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2C4E" w14:textId="641AECE3" w:rsidR="00E72053" w:rsidRDefault="00E72053" w:rsidP="00E72053">
      <w:pPr>
        <w:spacing w:line="280" w:lineRule="exact"/>
        <w:rPr>
          <w:rFonts w:ascii="ＭＳ 明朝" w:hAnsi="ＭＳ 明朝"/>
          <w:color w:val="000000" w:themeColor="text1"/>
          <w:sz w:val="22"/>
          <w:szCs w:val="22"/>
        </w:rPr>
      </w:pPr>
      <w:r>
        <w:rPr>
          <w:rFonts w:ascii="ＭＳ 明朝" w:hAnsi="ＭＳ 明朝" w:hint="eastAsia"/>
          <w:color w:val="000000" w:themeColor="text1"/>
          <w:sz w:val="22"/>
          <w:szCs w:val="22"/>
        </w:rPr>
        <w:t>第１号様式</w:t>
      </w:r>
    </w:p>
    <w:p w14:paraId="000B861B" w14:textId="0A2C59FE" w:rsidR="00E72053" w:rsidRPr="00E72053" w:rsidRDefault="00EA0309" w:rsidP="00E72053">
      <w:pPr>
        <w:spacing w:line="280" w:lineRule="exact"/>
        <w:jc w:val="right"/>
        <w:rPr>
          <w:color w:val="000000" w:themeColor="text1"/>
          <w:szCs w:val="21"/>
        </w:rPr>
      </w:pPr>
      <w:r w:rsidRPr="0014171D">
        <w:rPr>
          <w:rFonts w:ascii="ＭＳ 明朝" w:hAnsi="ＭＳ 明朝" w:hint="eastAsia"/>
          <w:color w:val="000000" w:themeColor="text1"/>
          <w:sz w:val="22"/>
          <w:szCs w:val="22"/>
        </w:rPr>
        <w:t xml:space="preserve">　　　　　　</w:t>
      </w:r>
      <w:r w:rsidR="00E72053">
        <w:rPr>
          <w:rFonts w:hint="eastAsia"/>
        </w:rPr>
        <w:t xml:space="preserve">　　　　　　　　　　　　　　　　　　　　　　　　　　　　　　　　　　　　　　　　</w:t>
      </w:r>
      <w:r w:rsidR="00E72053" w:rsidRPr="009444DD">
        <w:rPr>
          <w:rFonts w:ascii="ＭＳ 明朝" w:hAnsi="ＭＳ 明朝" w:hint="eastAsia"/>
          <w:sz w:val="22"/>
          <w:szCs w:val="22"/>
        </w:rPr>
        <w:t xml:space="preserve">　年　　月　　日</w:t>
      </w:r>
    </w:p>
    <w:p w14:paraId="552461E5"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 xml:space="preserve">　　墨田区長　　　　あて</w:t>
      </w:r>
    </w:p>
    <w:p w14:paraId="6FCC6ED9"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 xml:space="preserve">　　　　　　　　　　　　　　　　　　　　住　　　所　　　　　　　　　　　　</w:t>
      </w:r>
    </w:p>
    <w:p w14:paraId="10C56E73"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 xml:space="preserve">　　　　　　　　　　　　　　　　　　　　氏　　　名　　　　　　　　</w:t>
      </w:r>
    </w:p>
    <w:p w14:paraId="012AEFBF"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 xml:space="preserve">　　　　　　　　　　　　　　　　　　　　電　　　話　　　　</w:t>
      </w:r>
      <w:r w:rsidRPr="009444DD">
        <w:rPr>
          <w:rFonts w:ascii="ＭＳ 明朝" w:hAnsi="ＭＳ 明朝" w:hint="eastAsia"/>
          <w:sz w:val="22"/>
          <w:szCs w:val="22"/>
        </w:rPr>
        <w:t>(</w:t>
      </w:r>
      <w:r w:rsidRPr="009444DD">
        <w:rPr>
          <w:rFonts w:ascii="ＭＳ 明朝" w:hAnsi="ＭＳ 明朝" w:hint="eastAsia"/>
          <w:sz w:val="22"/>
          <w:szCs w:val="22"/>
        </w:rPr>
        <w:t xml:space="preserve">　　　</w:t>
      </w:r>
      <w:r w:rsidRPr="009444DD">
        <w:rPr>
          <w:rFonts w:ascii="ＭＳ 明朝" w:hAnsi="ＭＳ 明朝" w:hint="eastAsia"/>
          <w:sz w:val="22"/>
          <w:szCs w:val="22"/>
        </w:rPr>
        <w:t>)</w:t>
      </w:r>
      <w:r w:rsidRPr="009444DD">
        <w:rPr>
          <w:rFonts w:ascii="ＭＳ 明朝" w:hAnsi="ＭＳ 明朝" w:hint="eastAsia"/>
          <w:sz w:val="22"/>
          <w:szCs w:val="22"/>
        </w:rPr>
        <w:t xml:space="preserve">　　　　　</w:t>
      </w:r>
    </w:p>
    <w:p w14:paraId="673C2E2D" w14:textId="77777777" w:rsidR="00E72053" w:rsidRPr="009444DD" w:rsidRDefault="00E72053" w:rsidP="00E72053">
      <w:pPr>
        <w:spacing w:line="300" w:lineRule="exact"/>
        <w:jc w:val="center"/>
        <w:rPr>
          <w:rFonts w:ascii="ＭＳ 明朝" w:hAnsi="ＭＳ 明朝"/>
          <w:sz w:val="22"/>
          <w:szCs w:val="22"/>
        </w:rPr>
      </w:pPr>
      <w:r w:rsidRPr="009444DD">
        <w:rPr>
          <w:rFonts w:hint="eastAsia"/>
          <w:noProof/>
        </w:rPr>
        <mc:AlternateContent>
          <mc:Choice Requires="wps">
            <w:drawing>
              <wp:anchor distT="0" distB="0" distL="114300" distR="114300" simplePos="0" relativeHeight="251659264" behindDoc="0" locked="0" layoutInCell="1" allowOverlap="1" wp14:anchorId="01AAEF83" wp14:editId="15B33661">
                <wp:simplePos x="0" y="0"/>
                <wp:positionH relativeFrom="column">
                  <wp:posOffset>2706370</wp:posOffset>
                </wp:positionH>
                <wp:positionV relativeFrom="paragraph">
                  <wp:posOffset>13970</wp:posOffset>
                </wp:positionV>
                <wp:extent cx="2584450" cy="390525"/>
                <wp:effectExtent l="0" t="0" r="25400" b="28575"/>
                <wp:wrapNone/>
                <wp:docPr id="105913043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0" cy="390525"/>
                        </a:xfrm>
                        <a:prstGeom prst="bracketPair">
                          <a:avLst>
                            <a:gd name="adj" fmla="val 16667"/>
                          </a:avLst>
                        </a:prstGeom>
                        <a:noFill/>
                        <a:ln w="9525">
                          <a:solidFill>
                            <a:srgbClr val="000000"/>
                          </a:solidFill>
                          <a:round/>
                          <a:headEnd/>
                          <a:tailEnd/>
                        </a:ln>
                      </wps:spPr>
                      <wps:txbx>
                        <w:txbxContent>
                          <w:p w14:paraId="3A483AFB" w14:textId="77777777" w:rsidR="00E72053" w:rsidRPr="008344C1" w:rsidRDefault="00E72053" w:rsidP="00E72053">
                            <w:pPr>
                              <w:spacing w:line="260" w:lineRule="exact"/>
                            </w:pPr>
                            <w:r w:rsidRPr="008344C1">
                              <w:rPr>
                                <w:rFonts w:hint="eastAsia"/>
                                <w:sz w:val="22"/>
                              </w:rPr>
                              <w:t>法人にあっては、その</w:t>
                            </w:r>
                            <w:r>
                              <w:rPr>
                                <w:rFonts w:hint="eastAsia"/>
                                <w:sz w:val="22"/>
                              </w:rPr>
                              <w:t>商号又は</w:t>
                            </w:r>
                            <w:r w:rsidRPr="008344C1">
                              <w:rPr>
                                <w:rFonts w:hint="eastAsia"/>
                                <w:sz w:val="22"/>
                              </w:rPr>
                              <w:t>名称、事務所所在地及び代表者の氏名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AEF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3.1pt;margin-top:1.1pt;width:203.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">
                <v:textbox inset="5.85pt,.7pt,5.85pt,.7pt">
                  <w:txbxContent>
                    <w:p w14:paraId="3A483AFB" w14:textId="77777777" w:rsidR="00E72053" w:rsidRPr="008344C1" w:rsidRDefault="00E72053" w:rsidP="00E72053">
                      <w:pPr>
                        <w:spacing w:line="260" w:lineRule="exact"/>
                      </w:pPr>
                      <w:r w:rsidRPr="008344C1">
                        <w:rPr>
                          <w:rFonts w:hint="eastAsia"/>
                          <w:sz w:val="22"/>
                        </w:rPr>
                        <w:t>法人にあっては、その</w:t>
                      </w:r>
                      <w:r>
                        <w:rPr>
                          <w:rFonts w:hint="eastAsia"/>
                          <w:sz w:val="22"/>
                        </w:rPr>
                        <w:t>商号又は</w:t>
                      </w:r>
                      <w:r w:rsidRPr="008344C1">
                        <w:rPr>
                          <w:rFonts w:hint="eastAsia"/>
                          <w:sz w:val="22"/>
                        </w:rPr>
                        <w:t>名称、事務所所在地及び代表者の氏名</w:t>
                      </w:r>
                    </w:p>
                  </w:txbxContent>
                </v:textbox>
              </v:shape>
            </w:pict>
          </mc:Fallback>
        </mc:AlternateContent>
      </w:r>
    </w:p>
    <w:p w14:paraId="0AC4729B" w14:textId="77777777" w:rsidR="00E72053" w:rsidRPr="009444DD" w:rsidRDefault="00E72053" w:rsidP="00E72053">
      <w:pPr>
        <w:spacing w:line="300" w:lineRule="exact"/>
        <w:jc w:val="center"/>
        <w:rPr>
          <w:rFonts w:ascii="ＭＳ 明朝" w:hAnsi="ＭＳ 明朝"/>
          <w:sz w:val="22"/>
          <w:szCs w:val="22"/>
        </w:rPr>
      </w:pPr>
    </w:p>
    <w:p w14:paraId="2D6D65B9" w14:textId="77777777" w:rsidR="00E72053" w:rsidRPr="009444DD" w:rsidRDefault="00E72053" w:rsidP="00E72053">
      <w:pPr>
        <w:spacing w:line="300" w:lineRule="exact"/>
        <w:rPr>
          <w:rFonts w:ascii="ＭＳ 明朝" w:hAnsi="ＭＳ 明朝"/>
          <w:sz w:val="22"/>
          <w:szCs w:val="22"/>
        </w:rPr>
      </w:pPr>
    </w:p>
    <w:p w14:paraId="58E433A3" w14:textId="77777777" w:rsidR="00E72053" w:rsidRPr="009444DD" w:rsidRDefault="00E72053" w:rsidP="00E72053">
      <w:pPr>
        <w:spacing w:line="300" w:lineRule="exact"/>
        <w:jc w:val="center"/>
        <w:rPr>
          <w:rFonts w:ascii="ＭＳ 明朝" w:hAnsi="ＭＳ 明朝"/>
          <w:sz w:val="22"/>
          <w:szCs w:val="22"/>
        </w:rPr>
      </w:pPr>
      <w:r w:rsidRPr="009444DD">
        <w:rPr>
          <w:rFonts w:ascii="ＭＳ 明朝" w:hAnsi="ＭＳ 明朝" w:hint="eastAsia"/>
          <w:sz w:val="22"/>
          <w:szCs w:val="22"/>
        </w:rPr>
        <w:t>説明会の開催等報告書</w:t>
      </w:r>
    </w:p>
    <w:p w14:paraId="459DCE5B" w14:textId="77777777" w:rsidR="00E72053" w:rsidRPr="009444DD" w:rsidRDefault="00E72053" w:rsidP="00E72053">
      <w:pPr>
        <w:spacing w:line="300" w:lineRule="exact"/>
        <w:rPr>
          <w:rFonts w:ascii="ＭＳ 明朝" w:hAnsi="ＭＳ 明朝"/>
          <w:sz w:val="22"/>
          <w:szCs w:val="22"/>
        </w:rPr>
      </w:pPr>
    </w:p>
    <w:p w14:paraId="5202403D" w14:textId="77777777" w:rsidR="00E72053" w:rsidRPr="009444DD" w:rsidRDefault="00E72053" w:rsidP="00E72053">
      <w:pPr>
        <w:spacing w:line="300" w:lineRule="exact"/>
        <w:ind w:left="220" w:hangingChars="100" w:hanging="220"/>
        <w:rPr>
          <w:rFonts w:ascii="ＭＳ 明朝" w:hAnsi="ＭＳ 明朝"/>
          <w:sz w:val="22"/>
          <w:szCs w:val="22"/>
        </w:rPr>
      </w:pPr>
      <w:r w:rsidRPr="009444DD">
        <w:rPr>
          <w:rFonts w:ascii="ＭＳ 明朝" w:hAnsi="ＭＳ 明朝" w:hint="eastAsia"/>
          <w:sz w:val="22"/>
          <w:szCs w:val="22"/>
        </w:rPr>
        <w:t xml:space="preserve">　　墨田区住宅宿泊事業の適正な運営に関する条例第７条第１項の規定に基づき、説明会の開催等を行ったので、同条例第８条第１項の規定により、下記のとおり報告します。</w:t>
      </w:r>
    </w:p>
    <w:p w14:paraId="3B67536E" w14:textId="77777777" w:rsidR="00E72053" w:rsidRPr="009444DD" w:rsidRDefault="00E72053" w:rsidP="00E72053">
      <w:pPr>
        <w:spacing w:line="360" w:lineRule="exact"/>
        <w:jc w:val="center"/>
        <w:rPr>
          <w:rFonts w:ascii="ＭＳ 明朝" w:hAnsi="ＭＳ 明朝"/>
          <w:sz w:val="22"/>
          <w:szCs w:val="22"/>
        </w:rPr>
      </w:pPr>
      <w:r w:rsidRPr="009444DD">
        <w:rPr>
          <w:rFonts w:ascii="ＭＳ 明朝" w:hAnsi="ＭＳ 明朝" w:hint="eastAsia"/>
          <w:sz w:val="22"/>
          <w:szCs w:val="22"/>
        </w:rPr>
        <w:t>記</w:t>
      </w:r>
    </w:p>
    <w:p w14:paraId="05F872B0" w14:textId="77777777" w:rsidR="00E72053" w:rsidRPr="009444DD" w:rsidRDefault="00E72053" w:rsidP="00E72053">
      <w:pPr>
        <w:spacing w:line="300" w:lineRule="exact"/>
        <w:rPr>
          <w:rFonts w:ascii="ＭＳ 明朝" w:hAnsi="ＭＳ 明朝"/>
          <w:sz w:val="22"/>
          <w:szCs w:val="22"/>
        </w:rPr>
      </w:pPr>
    </w:p>
    <w:p w14:paraId="2754879B"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１　説明会開催日時（戸別訪問の場合は、訪問期間）</w:t>
      </w:r>
    </w:p>
    <w:p w14:paraId="70E30B97"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２　説明会開催場所</w:t>
      </w:r>
    </w:p>
    <w:p w14:paraId="5140883B"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３　出席人数（戸別訪問の場合は、訪問説明をした人数）</w:t>
      </w:r>
    </w:p>
    <w:p w14:paraId="33B71A53"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４　内容（詳細に記入してください。）</w:t>
      </w:r>
    </w:p>
    <w:p w14:paraId="1279A24B"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 xml:space="preserve">　⑴　住宅宿泊事業を営もうとする住宅の所在地</w:t>
      </w:r>
    </w:p>
    <w:p w14:paraId="5F53DD4D"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 xml:space="preserve">　⑵　住宅宿泊事業を営もうとする者</w:t>
      </w:r>
    </w:p>
    <w:p w14:paraId="2F5DCCCF" w14:textId="77777777" w:rsidR="00E72053" w:rsidRPr="009444DD" w:rsidRDefault="00E72053" w:rsidP="00E72053">
      <w:pPr>
        <w:spacing w:line="300" w:lineRule="exact"/>
        <w:ind w:firstLineChars="200" w:firstLine="440"/>
        <w:rPr>
          <w:rFonts w:ascii="ＭＳ 明朝" w:hAnsi="ＭＳ 明朝"/>
          <w:sz w:val="22"/>
          <w:szCs w:val="22"/>
        </w:rPr>
      </w:pPr>
      <w:r w:rsidRPr="009444DD">
        <w:rPr>
          <w:rFonts w:ascii="ＭＳ 明朝" w:hAnsi="ＭＳ 明朝" w:hint="eastAsia"/>
          <w:sz w:val="22"/>
          <w:szCs w:val="22"/>
        </w:rPr>
        <w:t xml:space="preserve">　住所</w:t>
      </w:r>
    </w:p>
    <w:p w14:paraId="3C86E203"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 xml:space="preserve">　　　氏名　　　　　　</w:t>
      </w:r>
    </w:p>
    <w:p w14:paraId="1D996B80"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 xml:space="preserve">　　　電話　　　（　　　）　　　　</w:t>
      </w:r>
    </w:p>
    <w:p w14:paraId="21BDE23F"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 xml:space="preserve">　⑶　住宅宿泊事業を開始しようとする日</w:t>
      </w:r>
    </w:p>
    <w:p w14:paraId="0C9D4F13"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 xml:space="preserve">　⑷　住宅宿泊事業開始後の緊急連絡先</w:t>
      </w:r>
    </w:p>
    <w:p w14:paraId="09EF4A9F"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 xml:space="preserve">　⑸　苦情への対応方法</w:t>
      </w:r>
    </w:p>
    <w:p w14:paraId="3C0E6A83" w14:textId="77777777" w:rsidR="00E72053" w:rsidRPr="009444DD" w:rsidRDefault="00E72053" w:rsidP="00E72053">
      <w:pPr>
        <w:spacing w:line="300" w:lineRule="exact"/>
        <w:ind w:left="440" w:hangingChars="200" w:hanging="440"/>
        <w:rPr>
          <w:rFonts w:ascii="ＭＳ 明朝" w:hAnsi="ＭＳ 明朝"/>
          <w:sz w:val="22"/>
          <w:szCs w:val="22"/>
        </w:rPr>
      </w:pPr>
      <w:r w:rsidRPr="009444DD">
        <w:rPr>
          <w:rFonts w:ascii="ＭＳ 明朝" w:hAnsi="ＭＳ 明朝" w:hint="eastAsia"/>
          <w:sz w:val="22"/>
          <w:szCs w:val="22"/>
        </w:rPr>
        <w:t xml:space="preserve">　⑹　住宅宿泊事業法第９条に規定する周辺地域の生活環境への悪影響の防止に関し必要な事項の説明の内容</w:t>
      </w:r>
    </w:p>
    <w:p w14:paraId="1018F8A3" w14:textId="77777777" w:rsidR="00E72053" w:rsidRPr="009444DD" w:rsidRDefault="00E72053" w:rsidP="00E72053">
      <w:pPr>
        <w:spacing w:line="300" w:lineRule="exact"/>
        <w:ind w:left="440" w:hangingChars="200" w:hanging="440"/>
        <w:rPr>
          <w:rFonts w:ascii="ＭＳ 明朝" w:hAnsi="ＭＳ 明朝"/>
          <w:sz w:val="22"/>
          <w:szCs w:val="22"/>
        </w:rPr>
      </w:pPr>
      <w:r w:rsidRPr="009444DD">
        <w:rPr>
          <w:rFonts w:ascii="ＭＳ 明朝" w:hAnsi="ＭＳ 明朝" w:hint="eastAsia"/>
          <w:sz w:val="22"/>
          <w:szCs w:val="22"/>
        </w:rPr>
        <w:t xml:space="preserve">　⑺　墨田区住宅宿泊事業の適正な運営に関する条例第１３条ただし書に規定する場合にあってはその旨</w:t>
      </w:r>
    </w:p>
    <w:p w14:paraId="29073EE9" w14:textId="77777777" w:rsidR="00E72053" w:rsidRPr="009444DD" w:rsidRDefault="00E72053" w:rsidP="00E72053">
      <w:pPr>
        <w:spacing w:line="300" w:lineRule="exact"/>
        <w:rPr>
          <w:rFonts w:ascii="ＭＳ 明朝" w:hAnsi="ＭＳ 明朝"/>
          <w:sz w:val="22"/>
          <w:szCs w:val="22"/>
        </w:rPr>
      </w:pPr>
    </w:p>
    <w:p w14:paraId="1605453E"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【添付書類】</w:t>
      </w:r>
    </w:p>
    <w:p w14:paraId="633E11C5"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１　説明会を開催した場合</w:t>
      </w:r>
    </w:p>
    <w:p w14:paraId="5F3C9FE3" w14:textId="77777777" w:rsidR="00E72053" w:rsidRPr="009444DD" w:rsidRDefault="00E72053" w:rsidP="00E72053">
      <w:pPr>
        <w:spacing w:line="300" w:lineRule="exact"/>
        <w:ind w:firstLineChars="100" w:firstLine="220"/>
        <w:rPr>
          <w:rFonts w:ascii="ＭＳ 明朝" w:hAnsi="ＭＳ 明朝"/>
          <w:sz w:val="22"/>
          <w:szCs w:val="22"/>
        </w:rPr>
      </w:pPr>
      <w:r w:rsidRPr="009444DD">
        <w:rPr>
          <w:rFonts w:ascii="ＭＳ 明朝" w:hAnsi="ＭＳ 明朝" w:hint="eastAsia"/>
          <w:sz w:val="22"/>
          <w:szCs w:val="22"/>
        </w:rPr>
        <w:t>⑴　説明会会議録</w:t>
      </w:r>
    </w:p>
    <w:p w14:paraId="33CEA1D4" w14:textId="77777777" w:rsidR="00E72053" w:rsidRPr="009444DD" w:rsidRDefault="00E72053" w:rsidP="00E72053">
      <w:pPr>
        <w:spacing w:line="300" w:lineRule="exact"/>
        <w:ind w:firstLineChars="100" w:firstLine="220"/>
        <w:rPr>
          <w:rFonts w:ascii="ＭＳ 明朝" w:hAnsi="ＭＳ 明朝"/>
          <w:sz w:val="22"/>
          <w:szCs w:val="22"/>
        </w:rPr>
      </w:pPr>
      <w:r w:rsidRPr="009444DD">
        <w:rPr>
          <w:rFonts w:ascii="ＭＳ 明朝" w:hAnsi="ＭＳ 明朝" w:hint="eastAsia"/>
          <w:sz w:val="22"/>
          <w:szCs w:val="22"/>
        </w:rPr>
        <w:t>⑵　説明会の開催を周知する際に用いた書類</w:t>
      </w:r>
    </w:p>
    <w:p w14:paraId="19231E1B" w14:textId="77777777" w:rsidR="00E72053" w:rsidRPr="009444DD" w:rsidRDefault="00E72053" w:rsidP="00E72053">
      <w:pPr>
        <w:spacing w:line="300" w:lineRule="exact"/>
        <w:ind w:firstLineChars="100" w:firstLine="220"/>
        <w:rPr>
          <w:rFonts w:ascii="ＭＳ 明朝" w:hAnsi="ＭＳ 明朝"/>
          <w:sz w:val="22"/>
          <w:szCs w:val="22"/>
        </w:rPr>
      </w:pPr>
      <w:r w:rsidRPr="009444DD">
        <w:rPr>
          <w:rFonts w:ascii="ＭＳ 明朝" w:hAnsi="ＭＳ 明朝" w:hint="eastAsia"/>
          <w:sz w:val="22"/>
          <w:szCs w:val="22"/>
        </w:rPr>
        <w:t>⑶　説明会出席者名簿</w:t>
      </w:r>
    </w:p>
    <w:p w14:paraId="7346AE59" w14:textId="77777777" w:rsidR="00E72053" w:rsidRPr="009444DD" w:rsidRDefault="00E72053" w:rsidP="00E72053">
      <w:pPr>
        <w:spacing w:line="300" w:lineRule="exact"/>
        <w:ind w:firstLineChars="100" w:firstLine="220"/>
        <w:rPr>
          <w:rFonts w:ascii="ＭＳ 明朝" w:hAnsi="ＭＳ 明朝"/>
          <w:sz w:val="22"/>
          <w:szCs w:val="22"/>
        </w:rPr>
      </w:pPr>
      <w:r w:rsidRPr="009444DD">
        <w:rPr>
          <w:rFonts w:ascii="ＭＳ 明朝" w:hAnsi="ＭＳ 明朝" w:hint="eastAsia"/>
          <w:sz w:val="22"/>
          <w:szCs w:val="22"/>
        </w:rPr>
        <w:t>⑷　説明会で配布した資料</w:t>
      </w:r>
    </w:p>
    <w:p w14:paraId="799B838A" w14:textId="77777777" w:rsidR="00E72053" w:rsidRPr="009444DD" w:rsidRDefault="00E72053" w:rsidP="00E72053">
      <w:pPr>
        <w:spacing w:line="300" w:lineRule="exact"/>
        <w:rPr>
          <w:rFonts w:ascii="ＭＳ 明朝" w:hAnsi="ＭＳ 明朝"/>
          <w:sz w:val="22"/>
          <w:szCs w:val="22"/>
        </w:rPr>
      </w:pPr>
      <w:r w:rsidRPr="009444DD">
        <w:rPr>
          <w:rFonts w:ascii="ＭＳ 明朝" w:hAnsi="ＭＳ 明朝" w:hint="eastAsia"/>
          <w:sz w:val="22"/>
          <w:szCs w:val="22"/>
        </w:rPr>
        <w:t>２　戸別訪問を行った場合</w:t>
      </w:r>
    </w:p>
    <w:p w14:paraId="5E124509" w14:textId="77777777" w:rsidR="00E72053" w:rsidRPr="009444DD" w:rsidRDefault="00E72053" w:rsidP="00E72053">
      <w:pPr>
        <w:spacing w:line="300" w:lineRule="exact"/>
        <w:ind w:firstLineChars="100" w:firstLine="220"/>
        <w:rPr>
          <w:rFonts w:ascii="ＭＳ 明朝" w:hAnsi="ＭＳ 明朝"/>
          <w:sz w:val="22"/>
          <w:szCs w:val="22"/>
        </w:rPr>
      </w:pPr>
      <w:r w:rsidRPr="009444DD">
        <w:rPr>
          <w:rFonts w:ascii="ＭＳ 明朝" w:hAnsi="ＭＳ 明朝" w:hint="eastAsia"/>
          <w:sz w:val="22"/>
          <w:szCs w:val="22"/>
        </w:rPr>
        <w:t>⑴　説明を行った周辺住民等の名簿</w:t>
      </w:r>
    </w:p>
    <w:p w14:paraId="2DC8F4C0" w14:textId="136B21DF" w:rsidR="00EA0309" w:rsidRPr="00990BE9" w:rsidRDefault="00E72053" w:rsidP="00990BE9">
      <w:pPr>
        <w:spacing w:line="300" w:lineRule="exact"/>
        <w:ind w:firstLineChars="100" w:firstLine="220"/>
        <w:rPr>
          <w:rFonts w:ascii="ＭＳ 明朝" w:hAnsi="ＭＳ 明朝"/>
          <w:sz w:val="22"/>
          <w:szCs w:val="22"/>
        </w:rPr>
      </w:pPr>
      <w:r w:rsidRPr="009444DD">
        <w:rPr>
          <w:rFonts w:ascii="ＭＳ 明朝" w:hAnsi="ＭＳ 明朝" w:hint="eastAsia"/>
          <w:sz w:val="22"/>
          <w:szCs w:val="22"/>
        </w:rPr>
        <w:t>⑵　戸別訪問で配布した資料</w:t>
      </w:r>
    </w:p>
    <w:sectPr w:rsidR="00EA0309" w:rsidRPr="00990B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44E5" w14:textId="77777777" w:rsidR="00E72053" w:rsidRDefault="00E72053" w:rsidP="00E72053">
      <w:r>
        <w:separator/>
      </w:r>
    </w:p>
  </w:endnote>
  <w:endnote w:type="continuationSeparator" w:id="0">
    <w:p w14:paraId="2AFE616F" w14:textId="77777777" w:rsidR="00E72053" w:rsidRDefault="00E72053" w:rsidP="00E7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E23E" w14:textId="77777777" w:rsidR="00E72053" w:rsidRDefault="00E72053" w:rsidP="00E72053">
      <w:r>
        <w:separator/>
      </w:r>
    </w:p>
  </w:footnote>
  <w:footnote w:type="continuationSeparator" w:id="0">
    <w:p w14:paraId="7E8A15C1" w14:textId="77777777" w:rsidR="00E72053" w:rsidRDefault="00E72053" w:rsidP="00E72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09"/>
    <w:rsid w:val="000C7698"/>
    <w:rsid w:val="007E14B2"/>
    <w:rsid w:val="00990BE9"/>
    <w:rsid w:val="00C57B72"/>
    <w:rsid w:val="00E72053"/>
    <w:rsid w:val="00EA0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4E5BE3"/>
  <w15:chartTrackingRefBased/>
  <w15:docId w15:val="{9233A103-B9A1-4C4B-9F73-8A685063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309"/>
    <w:pPr>
      <w:widowControl w:val="0"/>
    </w:pPr>
  </w:style>
  <w:style w:type="paragraph" w:styleId="1">
    <w:name w:val="heading 1"/>
    <w:basedOn w:val="a"/>
    <w:next w:val="a"/>
    <w:link w:val="10"/>
    <w:uiPriority w:val="9"/>
    <w:qFormat/>
    <w:rsid w:val="00EA03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03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03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03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03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03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03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03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03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03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03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03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03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03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03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03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03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03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03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03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3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03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309"/>
    <w:pPr>
      <w:spacing w:before="160" w:after="160"/>
      <w:jc w:val="center"/>
    </w:pPr>
    <w:rPr>
      <w:i/>
      <w:iCs/>
      <w:color w:val="404040" w:themeColor="text1" w:themeTint="BF"/>
    </w:rPr>
  </w:style>
  <w:style w:type="character" w:customStyle="1" w:styleId="a8">
    <w:name w:val="引用文 (文字)"/>
    <w:basedOn w:val="a0"/>
    <w:link w:val="a7"/>
    <w:uiPriority w:val="29"/>
    <w:rsid w:val="00EA0309"/>
    <w:rPr>
      <w:i/>
      <w:iCs/>
      <w:color w:val="404040" w:themeColor="text1" w:themeTint="BF"/>
    </w:rPr>
  </w:style>
  <w:style w:type="paragraph" w:styleId="a9">
    <w:name w:val="List Paragraph"/>
    <w:basedOn w:val="a"/>
    <w:uiPriority w:val="34"/>
    <w:qFormat/>
    <w:rsid w:val="00EA0309"/>
    <w:pPr>
      <w:ind w:left="720"/>
      <w:contextualSpacing/>
    </w:pPr>
  </w:style>
  <w:style w:type="character" w:styleId="21">
    <w:name w:val="Intense Emphasis"/>
    <w:basedOn w:val="a0"/>
    <w:uiPriority w:val="21"/>
    <w:qFormat/>
    <w:rsid w:val="00EA0309"/>
    <w:rPr>
      <w:i/>
      <w:iCs/>
      <w:color w:val="0F4761" w:themeColor="accent1" w:themeShade="BF"/>
    </w:rPr>
  </w:style>
  <w:style w:type="paragraph" w:styleId="22">
    <w:name w:val="Intense Quote"/>
    <w:basedOn w:val="a"/>
    <w:next w:val="a"/>
    <w:link w:val="23"/>
    <w:uiPriority w:val="30"/>
    <w:qFormat/>
    <w:rsid w:val="00EA0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0309"/>
    <w:rPr>
      <w:i/>
      <w:iCs/>
      <w:color w:val="0F4761" w:themeColor="accent1" w:themeShade="BF"/>
    </w:rPr>
  </w:style>
  <w:style w:type="character" w:styleId="24">
    <w:name w:val="Intense Reference"/>
    <w:basedOn w:val="a0"/>
    <w:uiPriority w:val="32"/>
    <w:qFormat/>
    <w:rsid w:val="00EA0309"/>
    <w:rPr>
      <w:b/>
      <w:bCs/>
      <w:smallCaps/>
      <w:color w:val="0F4761" w:themeColor="accent1" w:themeShade="BF"/>
      <w:spacing w:val="5"/>
    </w:rPr>
  </w:style>
  <w:style w:type="paragraph" w:styleId="aa">
    <w:name w:val="header"/>
    <w:basedOn w:val="a"/>
    <w:link w:val="ab"/>
    <w:uiPriority w:val="99"/>
    <w:unhideWhenUsed/>
    <w:rsid w:val="00E72053"/>
    <w:pPr>
      <w:tabs>
        <w:tab w:val="center" w:pos="4252"/>
        <w:tab w:val="right" w:pos="8504"/>
      </w:tabs>
      <w:snapToGrid w:val="0"/>
    </w:pPr>
  </w:style>
  <w:style w:type="character" w:customStyle="1" w:styleId="ab">
    <w:name w:val="ヘッダー (文字)"/>
    <w:basedOn w:val="a0"/>
    <w:link w:val="aa"/>
    <w:uiPriority w:val="99"/>
    <w:rsid w:val="00E72053"/>
  </w:style>
  <w:style w:type="paragraph" w:styleId="ac">
    <w:name w:val="footer"/>
    <w:basedOn w:val="a"/>
    <w:link w:val="ad"/>
    <w:uiPriority w:val="99"/>
    <w:unhideWhenUsed/>
    <w:rsid w:val="00E72053"/>
    <w:pPr>
      <w:tabs>
        <w:tab w:val="center" w:pos="4252"/>
        <w:tab w:val="right" w:pos="8504"/>
      </w:tabs>
      <w:snapToGrid w:val="0"/>
    </w:pPr>
  </w:style>
  <w:style w:type="character" w:customStyle="1" w:styleId="ad">
    <w:name w:val="フッター (文字)"/>
    <w:basedOn w:val="a0"/>
    <w:link w:val="ac"/>
    <w:uiPriority w:val="99"/>
    <w:rsid w:val="00E72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461</Words>
  <Characters>461</Characters>
  <Application>Microsoft Office Word</Application>
  <DocSecurity>0</DocSecurity>
  <Lines>43</Lines>
  <Paragraphs>32</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大輔</dc:creator>
  <cp:keywords/>
  <dc:description/>
  <cp:lastModifiedBy>藤田　大輔</cp:lastModifiedBy>
  <cp:revision>4</cp:revision>
  <cp:lastPrinted>2026-04-01T08:38:00Z</cp:lastPrinted>
  <dcterms:created xsi:type="dcterms:W3CDTF">2026-03-31T09:55:00Z</dcterms:created>
  <dcterms:modified xsi:type="dcterms:W3CDTF">2026-04-01T08:40:00Z</dcterms:modified>
</cp:coreProperties>
</file>