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FFC" w:rsidRPr="00AB6FBC" w:rsidRDefault="00CD5FFC" w:rsidP="00CD5FFC">
      <w:pPr>
        <w:spacing w:after="120"/>
      </w:pPr>
      <w:r w:rsidRPr="00AB6FBC">
        <w:rPr>
          <w:rFonts w:hint="eastAsia"/>
        </w:rPr>
        <w:t>第</w:t>
      </w:r>
      <w:r w:rsidRPr="00AB6FBC">
        <w:rPr>
          <w:rFonts w:hint="eastAsia"/>
        </w:rPr>
        <w:t>1</w:t>
      </w:r>
      <w:r w:rsidRPr="00AB6FBC">
        <w:rPr>
          <w:rFonts w:hint="eastAsia"/>
        </w:rPr>
        <w:t>号の</w:t>
      </w:r>
      <w:r w:rsidR="003B067A">
        <w:rPr>
          <w:rFonts w:hint="eastAsia"/>
        </w:rPr>
        <w:t>2</w:t>
      </w:r>
      <w:r w:rsidRPr="00AB6FBC">
        <w:rPr>
          <w:rFonts w:hint="eastAsia"/>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1559"/>
        <w:gridCol w:w="3958"/>
        <w:gridCol w:w="525"/>
        <w:gridCol w:w="1252"/>
        <w:gridCol w:w="218"/>
      </w:tblGrid>
      <w:tr w:rsidR="00AB6FBC" w:rsidRPr="00AB6FBC" w:rsidTr="00CD5FFC">
        <w:trPr>
          <w:cantSplit/>
        </w:trPr>
        <w:tc>
          <w:tcPr>
            <w:tcW w:w="8505" w:type="dxa"/>
            <w:gridSpan w:val="6"/>
            <w:tcBorders>
              <w:top w:val="single" w:sz="4" w:space="0" w:color="auto"/>
              <w:left w:val="single" w:sz="4" w:space="0" w:color="auto"/>
              <w:bottom w:val="nil"/>
              <w:right w:val="single" w:sz="4" w:space="0" w:color="auto"/>
            </w:tcBorders>
            <w:hideMark/>
          </w:tcPr>
          <w:p w:rsidR="00CD5FFC" w:rsidRPr="00AB6FBC" w:rsidRDefault="00CD5FFC">
            <w:pPr>
              <w:spacing w:before="120" w:line="360" w:lineRule="auto"/>
              <w:jc w:val="center"/>
              <w:rPr>
                <w:rFonts w:ascii="ＭＳ 明朝" w:eastAsia="ＭＳ 明朝" w:cs="Times New Roman"/>
              </w:rPr>
            </w:pPr>
            <w:r w:rsidRPr="00AB6FBC">
              <w:rPr>
                <w:rFonts w:hint="eastAsia"/>
                <w:spacing w:val="525"/>
              </w:rPr>
              <w:t>申告</w:t>
            </w:r>
            <w:r w:rsidRPr="00AB6FBC">
              <w:rPr>
                <w:rFonts w:hint="eastAsia"/>
              </w:rPr>
              <w:t>書</w:t>
            </w:r>
          </w:p>
          <w:p w:rsidR="00CD5FFC" w:rsidRPr="00AB6FBC" w:rsidRDefault="00CD5FFC">
            <w:pPr>
              <w:spacing w:line="360" w:lineRule="auto"/>
              <w:jc w:val="right"/>
            </w:pPr>
            <w:r w:rsidRPr="00AB6FBC">
              <w:rPr>
                <w:rFonts w:hint="eastAsia"/>
              </w:rPr>
              <w:t xml:space="preserve">年　　月　　日　　</w:t>
            </w:r>
          </w:p>
          <w:p w:rsidR="00CD5FFC" w:rsidRPr="00AB6FBC" w:rsidRDefault="00CD5FFC">
            <w:pPr>
              <w:wordWrap w:val="0"/>
              <w:autoSpaceDE w:val="0"/>
              <w:autoSpaceDN w:val="0"/>
              <w:adjustRightInd w:val="0"/>
              <w:spacing w:line="360" w:lineRule="auto"/>
              <w:rPr>
                <w:rFonts w:ascii="ＭＳ 明朝"/>
              </w:rPr>
            </w:pPr>
            <w:r w:rsidRPr="00AB6FBC">
              <w:rPr>
                <w:rFonts w:hint="eastAsia"/>
              </w:rPr>
              <w:t xml:space="preserve">　墨田区長　　　　あて</w:t>
            </w:r>
          </w:p>
        </w:tc>
      </w:tr>
      <w:tr w:rsidR="00AB6FBC" w:rsidRPr="00AB6FBC" w:rsidTr="006B42E9">
        <w:trPr>
          <w:cantSplit/>
          <w:trHeight w:val="358"/>
        </w:trPr>
        <w:tc>
          <w:tcPr>
            <w:tcW w:w="993" w:type="dxa"/>
            <w:vMerge w:val="restart"/>
            <w:tcBorders>
              <w:top w:val="nil"/>
              <w:left w:val="single" w:sz="4" w:space="0" w:color="auto"/>
              <w:bottom w:val="nil"/>
              <w:right w:val="single" w:sz="4" w:space="0" w:color="auto"/>
            </w:tcBorders>
            <w:hideMark/>
          </w:tcPr>
          <w:p w:rsidR="00CD5FFC" w:rsidRPr="00AB6FBC" w:rsidRDefault="00CD5FFC">
            <w:pPr>
              <w:wordWrap w:val="0"/>
              <w:autoSpaceDE w:val="0"/>
              <w:autoSpaceDN w:val="0"/>
              <w:adjustRightInd w:val="0"/>
              <w:rPr>
                <w:rFonts w:ascii="ＭＳ 明朝"/>
              </w:rPr>
            </w:pPr>
            <w:r w:rsidRPr="00AB6FBC">
              <w:rPr>
                <w:rFonts w:hint="eastAsia"/>
              </w:rPr>
              <w:t xml:space="preserv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CD5FFC" w:rsidRPr="00AB6FBC" w:rsidRDefault="00CD5FFC">
            <w:pPr>
              <w:wordWrap w:val="0"/>
              <w:autoSpaceDE w:val="0"/>
              <w:autoSpaceDN w:val="0"/>
              <w:adjustRightInd w:val="0"/>
              <w:jc w:val="center"/>
              <w:rPr>
                <w:rFonts w:ascii="ＭＳ 明朝"/>
              </w:rPr>
            </w:pPr>
            <w:r w:rsidRPr="00AB6FBC">
              <w:rPr>
                <w:rFonts w:hint="eastAsia"/>
                <w:spacing w:val="105"/>
              </w:rPr>
              <w:t>住</w:t>
            </w:r>
            <w:r w:rsidRPr="00AB6FBC">
              <w:rPr>
                <w:rFonts w:hint="eastAsia"/>
              </w:rPr>
              <w:t>所</w:t>
            </w:r>
          </w:p>
        </w:tc>
        <w:tc>
          <w:tcPr>
            <w:tcW w:w="5735" w:type="dxa"/>
            <w:gridSpan w:val="3"/>
            <w:tcBorders>
              <w:top w:val="single" w:sz="4" w:space="0" w:color="auto"/>
              <w:left w:val="single" w:sz="4" w:space="0" w:color="auto"/>
              <w:bottom w:val="single" w:sz="4" w:space="0" w:color="auto"/>
              <w:right w:val="single" w:sz="4" w:space="0" w:color="auto"/>
            </w:tcBorders>
            <w:hideMark/>
          </w:tcPr>
          <w:p w:rsidR="00CD5FFC" w:rsidRPr="00AB6FBC" w:rsidRDefault="00CD5FFC">
            <w:pPr>
              <w:wordWrap w:val="0"/>
              <w:autoSpaceDE w:val="0"/>
              <w:autoSpaceDN w:val="0"/>
              <w:adjustRightInd w:val="0"/>
              <w:rPr>
                <w:rFonts w:ascii="ＭＳ 明朝"/>
              </w:rPr>
            </w:pPr>
            <w:r w:rsidRPr="00AB6FBC">
              <w:rPr>
                <w:rFonts w:hint="eastAsia"/>
              </w:rPr>
              <w:t xml:space="preserve">　</w:t>
            </w:r>
          </w:p>
        </w:tc>
        <w:tc>
          <w:tcPr>
            <w:tcW w:w="218" w:type="dxa"/>
            <w:vMerge w:val="restart"/>
            <w:tcBorders>
              <w:top w:val="nil"/>
              <w:left w:val="single" w:sz="4" w:space="0" w:color="auto"/>
              <w:bottom w:val="nil"/>
              <w:right w:val="single" w:sz="4" w:space="0" w:color="auto"/>
            </w:tcBorders>
            <w:hideMark/>
          </w:tcPr>
          <w:p w:rsidR="00CD5FFC" w:rsidRPr="00AB6FBC" w:rsidRDefault="00CD5FFC">
            <w:pPr>
              <w:wordWrap w:val="0"/>
              <w:autoSpaceDE w:val="0"/>
              <w:autoSpaceDN w:val="0"/>
              <w:adjustRightInd w:val="0"/>
              <w:rPr>
                <w:rFonts w:ascii="ＭＳ 明朝"/>
              </w:rPr>
            </w:pPr>
            <w:r w:rsidRPr="00AB6FBC">
              <w:rPr>
                <w:rFonts w:hint="eastAsia"/>
              </w:rPr>
              <w:t xml:space="preserve">　</w:t>
            </w:r>
          </w:p>
        </w:tc>
      </w:tr>
      <w:tr w:rsidR="00AB6FBC" w:rsidRPr="00AB6FBC" w:rsidTr="006B42E9">
        <w:trPr>
          <w:cantSplit/>
          <w:trHeight w:val="785"/>
        </w:trPr>
        <w:tc>
          <w:tcPr>
            <w:tcW w:w="993" w:type="dxa"/>
            <w:vMerge/>
            <w:tcBorders>
              <w:top w:val="nil"/>
              <w:left w:val="single" w:sz="4" w:space="0" w:color="auto"/>
              <w:bottom w:val="nil"/>
              <w:right w:val="single" w:sz="4" w:space="0" w:color="auto"/>
            </w:tcBorders>
            <w:vAlign w:val="center"/>
            <w:hideMark/>
          </w:tcPr>
          <w:p w:rsidR="00CD5FFC" w:rsidRPr="00AB6FBC" w:rsidRDefault="00CD5FFC">
            <w:pPr>
              <w:widowControl/>
              <w:jc w:val="left"/>
              <w:rPr>
                <w:rFonts w:ascii="ＭＳ 明朝"/>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CD5FFC" w:rsidRPr="00AB6FBC" w:rsidRDefault="00CD5FFC">
            <w:pPr>
              <w:jc w:val="center"/>
              <w:rPr>
                <w:rFonts w:ascii="ＭＳ 明朝" w:eastAsia="ＭＳ 明朝" w:cs="Times New Roman"/>
              </w:rPr>
            </w:pPr>
            <w:r w:rsidRPr="00AB6FBC">
              <w:rPr>
                <w:rFonts w:hint="eastAsia"/>
              </w:rPr>
              <w:t>ふりがな</w:t>
            </w:r>
          </w:p>
          <w:p w:rsidR="00CD5FFC" w:rsidRPr="00AB6FBC" w:rsidRDefault="00CD5FFC">
            <w:pPr>
              <w:wordWrap w:val="0"/>
              <w:autoSpaceDE w:val="0"/>
              <w:autoSpaceDN w:val="0"/>
              <w:adjustRightInd w:val="0"/>
              <w:jc w:val="center"/>
              <w:rPr>
                <w:rFonts w:ascii="ＭＳ 明朝"/>
              </w:rPr>
            </w:pPr>
            <w:r w:rsidRPr="00AB6FBC">
              <w:rPr>
                <w:rFonts w:hint="eastAsia"/>
                <w:spacing w:val="105"/>
              </w:rPr>
              <w:t>氏</w:t>
            </w:r>
            <w:r w:rsidRPr="00AB6FBC">
              <w:rPr>
                <w:rFonts w:hint="eastAsia"/>
              </w:rPr>
              <w:t>名</w:t>
            </w:r>
          </w:p>
        </w:tc>
        <w:tc>
          <w:tcPr>
            <w:tcW w:w="3958" w:type="dxa"/>
            <w:tcBorders>
              <w:top w:val="single" w:sz="4" w:space="0" w:color="auto"/>
              <w:left w:val="single" w:sz="4" w:space="0" w:color="auto"/>
              <w:bottom w:val="single" w:sz="4" w:space="0" w:color="auto"/>
              <w:right w:val="single" w:sz="4" w:space="0" w:color="auto"/>
            </w:tcBorders>
            <w:vAlign w:val="center"/>
            <w:hideMark/>
          </w:tcPr>
          <w:p w:rsidR="00CD5FFC" w:rsidRPr="00AB6FBC" w:rsidRDefault="00CD5FFC">
            <w:pPr>
              <w:wordWrap w:val="0"/>
              <w:autoSpaceDE w:val="0"/>
              <w:autoSpaceDN w:val="0"/>
              <w:adjustRightInd w:val="0"/>
              <w:jc w:val="right"/>
              <w:rPr>
                <w:rFonts w:ascii="ＭＳ 明朝"/>
              </w:rPr>
            </w:pPr>
            <w:r w:rsidRPr="00AB6FBC">
              <w:rPr>
                <w:rFonts w:hint="eastAsia"/>
              </w:rPr>
              <w:t xml:space="preserve">　</w:t>
            </w:r>
          </w:p>
        </w:tc>
        <w:tc>
          <w:tcPr>
            <w:tcW w:w="525" w:type="dxa"/>
            <w:tcBorders>
              <w:top w:val="single" w:sz="4" w:space="0" w:color="auto"/>
              <w:left w:val="single" w:sz="4" w:space="0" w:color="auto"/>
              <w:bottom w:val="single" w:sz="4" w:space="0" w:color="auto"/>
              <w:right w:val="single" w:sz="4" w:space="0" w:color="auto"/>
            </w:tcBorders>
            <w:textDirection w:val="tbRlV"/>
            <w:vAlign w:val="center"/>
            <w:hideMark/>
          </w:tcPr>
          <w:p w:rsidR="00CD5FFC" w:rsidRPr="00AB6FBC" w:rsidRDefault="00CD5FFC">
            <w:pPr>
              <w:wordWrap w:val="0"/>
              <w:autoSpaceDE w:val="0"/>
              <w:autoSpaceDN w:val="0"/>
              <w:adjustRightInd w:val="0"/>
              <w:ind w:left="113" w:right="113"/>
              <w:jc w:val="distribute"/>
              <w:rPr>
                <w:rFonts w:ascii="ＭＳ 明朝"/>
              </w:rPr>
            </w:pPr>
            <w:r w:rsidRPr="00AB6FBC">
              <w:rPr>
                <w:rFonts w:hint="eastAsia"/>
              </w:rPr>
              <w:t>電話</w:t>
            </w:r>
          </w:p>
        </w:tc>
        <w:tc>
          <w:tcPr>
            <w:tcW w:w="1252" w:type="dxa"/>
            <w:tcBorders>
              <w:top w:val="single" w:sz="4" w:space="0" w:color="auto"/>
              <w:left w:val="single" w:sz="4" w:space="0" w:color="auto"/>
              <w:bottom w:val="single" w:sz="4" w:space="0" w:color="auto"/>
              <w:right w:val="single" w:sz="4" w:space="0" w:color="auto"/>
            </w:tcBorders>
            <w:hideMark/>
          </w:tcPr>
          <w:p w:rsidR="00CD5FFC" w:rsidRPr="00AB6FBC" w:rsidRDefault="00CD5FFC">
            <w:pPr>
              <w:wordWrap w:val="0"/>
              <w:autoSpaceDE w:val="0"/>
              <w:autoSpaceDN w:val="0"/>
              <w:adjustRightInd w:val="0"/>
              <w:rPr>
                <w:rFonts w:ascii="ＭＳ 明朝"/>
              </w:rPr>
            </w:pPr>
            <w:r w:rsidRPr="00AB6FBC">
              <w:rPr>
                <w:rFonts w:hint="eastAsia"/>
              </w:rPr>
              <w:t xml:space="preserve">　</w:t>
            </w:r>
          </w:p>
        </w:tc>
        <w:tc>
          <w:tcPr>
            <w:tcW w:w="218" w:type="dxa"/>
            <w:vMerge/>
            <w:tcBorders>
              <w:top w:val="nil"/>
              <w:left w:val="single" w:sz="4" w:space="0" w:color="auto"/>
              <w:bottom w:val="nil"/>
              <w:right w:val="single" w:sz="4" w:space="0" w:color="auto"/>
            </w:tcBorders>
            <w:vAlign w:val="center"/>
            <w:hideMark/>
          </w:tcPr>
          <w:p w:rsidR="00CD5FFC" w:rsidRPr="00AB6FBC" w:rsidRDefault="00CD5FFC">
            <w:pPr>
              <w:widowControl/>
              <w:jc w:val="left"/>
              <w:rPr>
                <w:rFonts w:ascii="ＭＳ 明朝"/>
              </w:rPr>
            </w:pPr>
          </w:p>
        </w:tc>
      </w:tr>
      <w:tr w:rsidR="00AB6FBC" w:rsidRPr="00AB6FBC" w:rsidTr="00CD5FFC">
        <w:trPr>
          <w:cantSplit/>
        </w:trPr>
        <w:tc>
          <w:tcPr>
            <w:tcW w:w="8505" w:type="dxa"/>
            <w:gridSpan w:val="6"/>
            <w:tcBorders>
              <w:top w:val="nil"/>
              <w:left w:val="single" w:sz="4" w:space="0" w:color="auto"/>
              <w:bottom w:val="single" w:sz="4" w:space="0" w:color="auto"/>
              <w:right w:val="single" w:sz="4" w:space="0" w:color="auto"/>
            </w:tcBorders>
          </w:tcPr>
          <w:p w:rsidR="00CD5FFC" w:rsidRPr="00AB6FBC" w:rsidRDefault="00CD5FFC" w:rsidP="006B42E9">
            <w:pPr>
              <w:spacing w:line="240" w:lineRule="exact"/>
              <w:rPr>
                <w:rFonts w:ascii="ＭＳ 明朝" w:eastAsia="ＭＳ 明朝" w:cs="Times New Roman"/>
              </w:rPr>
            </w:pPr>
            <w:bookmarkStart w:id="0" w:name="_GoBack"/>
            <w:bookmarkEnd w:id="0"/>
          </w:p>
          <w:p w:rsidR="00CD5FFC" w:rsidRPr="00AB6FBC" w:rsidRDefault="00CD5FFC">
            <w:pPr>
              <w:spacing w:line="360" w:lineRule="auto"/>
            </w:pPr>
            <w:r w:rsidRPr="00AB6FBC">
              <w:rPr>
                <w:rFonts w:hint="eastAsia"/>
              </w:rPr>
              <w:t xml:space="preserve">　私は、墨田区木密地域不燃化プロジェクト不燃化促進助成制度要綱に基づく対象確認の申請に当たり、下記の事項について、事実に相違ないことを確約します。</w:t>
            </w:r>
          </w:p>
          <w:p w:rsidR="00CD5FFC" w:rsidRPr="00AB6FBC" w:rsidRDefault="00CD5FFC">
            <w:pPr>
              <w:spacing w:line="360" w:lineRule="auto"/>
            </w:pPr>
            <w:r w:rsidRPr="00AB6FBC">
              <w:rPr>
                <w:rFonts w:hint="eastAsia"/>
              </w:rPr>
              <w:t xml:space="preserve">　また、本書を含め、今後の手続、内容及び居住、使用形態等に偽りその他不正な事実が判明した場合には、対象確認申請及び助成金交付申請を取り下げます</w:t>
            </w:r>
            <w:r w:rsidRPr="00AB6FBC">
              <w:rPr>
                <w:rFonts w:hint="eastAsia"/>
              </w:rPr>
              <w:t>(</w:t>
            </w:r>
            <w:r w:rsidRPr="00AB6FBC">
              <w:rPr>
                <w:rFonts w:hint="eastAsia"/>
              </w:rPr>
              <w:t>助成金の交付後に不正な事実が判明したときは、当該助成金を返還します。</w:t>
            </w:r>
            <w:r w:rsidRPr="00AB6FBC">
              <w:rPr>
                <w:rFonts w:hint="eastAsia"/>
              </w:rPr>
              <w:t>)</w:t>
            </w:r>
            <w:r w:rsidRPr="00AB6FBC">
              <w:rPr>
                <w:rFonts w:hint="eastAsia"/>
              </w:rPr>
              <w:t>。</w:t>
            </w:r>
          </w:p>
          <w:p w:rsidR="00CD5FFC" w:rsidRPr="00AB6FBC" w:rsidRDefault="00CD5FFC">
            <w:pPr>
              <w:jc w:val="center"/>
            </w:pPr>
            <w:r w:rsidRPr="00AB6FBC">
              <w:rPr>
                <w:rFonts w:hint="eastAsia"/>
              </w:rPr>
              <w:t>記</w:t>
            </w:r>
          </w:p>
          <w:p w:rsidR="00CD5FFC" w:rsidRPr="00AB6FBC" w:rsidRDefault="00CD5FFC">
            <w:pPr>
              <w:spacing w:line="360" w:lineRule="auto"/>
              <w:ind w:left="216" w:hanging="216"/>
            </w:pPr>
            <w:r w:rsidRPr="00AB6FBC">
              <w:rPr>
                <w:rFonts w:hint="eastAsia"/>
              </w:rPr>
              <w:t>□　事業を営んでいます。</w:t>
            </w:r>
          </w:p>
          <w:p w:rsidR="00CD5FFC" w:rsidRPr="00AB6FBC" w:rsidRDefault="00CD5FFC">
            <w:pPr>
              <w:spacing w:line="240" w:lineRule="exact"/>
              <w:ind w:left="216" w:hanging="216"/>
            </w:pPr>
            <w:r w:rsidRPr="00AB6FBC">
              <w:rPr>
                <w:rFonts w:hint="eastAsia"/>
              </w:rPr>
              <w:t xml:space="preserve">　　</w:t>
            </w:r>
            <w:r w:rsidRPr="00AB6FBC">
              <w:rPr>
                <w:rFonts w:hint="eastAsia"/>
              </w:rPr>
              <w:t>(</w:t>
            </w:r>
            <w:r w:rsidRPr="00AB6FBC">
              <w:rPr>
                <w:rFonts w:hint="eastAsia"/>
                <w:spacing w:val="210"/>
              </w:rPr>
              <w:t>種</w:t>
            </w:r>
            <w:r w:rsidRPr="00AB6FBC">
              <w:rPr>
                <w:rFonts w:hint="eastAsia"/>
              </w:rPr>
              <w:t>類</w:t>
            </w:r>
            <w:r w:rsidRPr="00AB6FBC">
              <w:rPr>
                <w:rFonts w:hint="eastAsia"/>
              </w:rPr>
              <w:t>)</w:t>
            </w:r>
            <w:r w:rsidRPr="00AB6FBC">
              <w:rPr>
                <w:rFonts w:hint="eastAsia"/>
              </w:rPr>
              <w:t xml:space="preserve">　</w:t>
            </w:r>
            <w:r w:rsidR="00B50D53">
              <w:rPr>
                <w:rFonts w:hint="eastAsia"/>
              </w:rPr>
              <w:t>□</w:t>
            </w:r>
            <w:r w:rsidRPr="00AB6FBC">
              <w:rPr>
                <w:rFonts w:hint="eastAsia"/>
              </w:rPr>
              <w:t xml:space="preserve">　個人　</w:t>
            </w:r>
          </w:p>
          <w:p w:rsidR="00CD5FFC" w:rsidRPr="00AB6FBC" w:rsidRDefault="00CD5FFC">
            <w:pPr>
              <w:spacing w:line="240" w:lineRule="exact"/>
              <w:ind w:leftChars="102" w:left="214" w:firstLineChars="700" w:firstLine="1470"/>
            </w:pPr>
            <w:r w:rsidRPr="00AB6FBC">
              <w:rPr>
                <w:rFonts w:hint="eastAsia"/>
              </w:rPr>
              <w:t>□　中小企業基本法第２条第１項に規定する中小企業者である会社</w:t>
            </w:r>
          </w:p>
          <w:p w:rsidR="00CD5FFC" w:rsidRPr="00AB6FBC" w:rsidRDefault="00CD5FFC">
            <w:pPr>
              <w:spacing w:line="240" w:lineRule="exact"/>
              <w:ind w:leftChars="102" w:left="214" w:firstLineChars="700" w:firstLine="1470"/>
            </w:pPr>
            <w:r w:rsidRPr="00AB6FBC">
              <w:rPr>
                <w:rFonts w:hint="eastAsia"/>
              </w:rPr>
              <w:t>□　公益社団法人又は公益財団法人</w:t>
            </w:r>
          </w:p>
          <w:p w:rsidR="00CD5FFC" w:rsidRPr="00AB6FBC" w:rsidRDefault="00CD5FFC">
            <w:pPr>
              <w:spacing w:line="360" w:lineRule="auto"/>
              <w:ind w:left="216" w:hanging="216"/>
              <w:rPr>
                <w:lang w:eastAsia="zh-CN"/>
              </w:rPr>
            </w:pPr>
            <w:r w:rsidRPr="00AB6FBC">
              <w:rPr>
                <w:rFonts w:hint="eastAsia"/>
              </w:rPr>
              <w:t xml:space="preserve">　　</w:t>
            </w:r>
            <w:r w:rsidRPr="00AB6FBC">
              <w:rPr>
                <w:rFonts w:hint="eastAsia"/>
                <w:lang w:eastAsia="zh-CN"/>
              </w:rPr>
              <w:t>(</w:t>
            </w:r>
            <w:r w:rsidRPr="00AB6FBC">
              <w:rPr>
                <w:rFonts w:hint="eastAsia"/>
                <w:spacing w:val="210"/>
                <w:lang w:eastAsia="zh-CN"/>
              </w:rPr>
              <w:t>名</w:t>
            </w:r>
            <w:r w:rsidRPr="00AB6FBC">
              <w:rPr>
                <w:rFonts w:hint="eastAsia"/>
                <w:lang w:eastAsia="zh-CN"/>
              </w:rPr>
              <w:t>称</w:t>
            </w:r>
            <w:r w:rsidRPr="00AB6FBC">
              <w:rPr>
                <w:rFonts w:hint="eastAsia"/>
                <w:lang w:eastAsia="zh-CN"/>
              </w:rPr>
              <w:t>)</w:t>
            </w:r>
            <w:r w:rsidRPr="00AB6FBC">
              <w:rPr>
                <w:rFonts w:hint="eastAsia"/>
                <w:lang w:eastAsia="zh-CN"/>
              </w:rPr>
              <w:t xml:space="preserve">　</w:t>
            </w:r>
            <w:r w:rsidRPr="00AB6FBC">
              <w:rPr>
                <w:rFonts w:hint="eastAsia"/>
                <w:u w:val="single"/>
                <w:lang w:eastAsia="zh-CN"/>
              </w:rPr>
              <w:t xml:space="preserve">　　　　　　　　　　　　　　　　　　　　　　　　　　　　　　</w:t>
            </w:r>
          </w:p>
          <w:p w:rsidR="00CD5FFC" w:rsidRPr="00AB6FBC" w:rsidRDefault="00CD5FFC">
            <w:pPr>
              <w:spacing w:line="360" w:lineRule="auto"/>
              <w:ind w:left="216" w:hanging="216"/>
              <w:rPr>
                <w:lang w:eastAsia="zh-CN"/>
              </w:rPr>
            </w:pPr>
            <w:r w:rsidRPr="00AB6FBC">
              <w:rPr>
                <w:rFonts w:hint="eastAsia"/>
                <w:lang w:eastAsia="zh-CN"/>
              </w:rPr>
              <w:t xml:space="preserve">　　</w:t>
            </w:r>
            <w:r w:rsidRPr="00AB6FBC">
              <w:rPr>
                <w:rFonts w:hint="eastAsia"/>
                <w:lang w:eastAsia="zh-CN"/>
              </w:rPr>
              <w:t>(</w:t>
            </w:r>
            <w:r w:rsidRPr="00AB6FBC">
              <w:rPr>
                <w:rFonts w:hint="eastAsia"/>
                <w:lang w:eastAsia="zh-CN"/>
              </w:rPr>
              <w:t>事業内容</w:t>
            </w:r>
            <w:r w:rsidRPr="00AB6FBC">
              <w:rPr>
                <w:rFonts w:hint="eastAsia"/>
                <w:lang w:eastAsia="zh-CN"/>
              </w:rPr>
              <w:t>)</w:t>
            </w:r>
            <w:r w:rsidRPr="00AB6FBC">
              <w:rPr>
                <w:rFonts w:hint="eastAsia"/>
                <w:lang w:eastAsia="zh-CN"/>
              </w:rPr>
              <w:t xml:space="preserve">　</w:t>
            </w:r>
            <w:r w:rsidRPr="00AB6FBC">
              <w:rPr>
                <w:rFonts w:hint="eastAsia"/>
                <w:u w:val="single"/>
                <w:lang w:eastAsia="zh-CN"/>
              </w:rPr>
              <w:t xml:space="preserve">　　　　　　　　　　　　　　　　　　　　　　　　　　　　　　</w:t>
            </w:r>
          </w:p>
          <w:p w:rsidR="00CD5FFC" w:rsidRPr="00AB6FBC" w:rsidRDefault="00CD5FFC">
            <w:pPr>
              <w:spacing w:line="360" w:lineRule="auto"/>
              <w:ind w:left="216" w:hanging="216"/>
            </w:pPr>
            <w:r w:rsidRPr="00AB6FBC">
              <w:rPr>
                <w:rFonts w:hint="eastAsia"/>
                <w:lang w:eastAsia="zh-CN"/>
              </w:rPr>
              <w:t xml:space="preserve">　　</w:t>
            </w:r>
            <w:r w:rsidRPr="00AB6FBC">
              <w:rPr>
                <w:rFonts w:hint="eastAsia"/>
              </w:rPr>
              <w:t>(</w:t>
            </w:r>
            <w:r w:rsidRPr="00AB6FBC">
              <w:rPr>
                <w:rFonts w:hint="eastAsia"/>
              </w:rPr>
              <w:t>従業員数</w:t>
            </w:r>
            <w:r w:rsidRPr="00AB6FBC">
              <w:rPr>
                <w:rFonts w:hint="eastAsia"/>
              </w:rPr>
              <w:t>)</w:t>
            </w:r>
            <w:r w:rsidRPr="00AB6FBC">
              <w:rPr>
                <w:rFonts w:hint="eastAsia"/>
              </w:rPr>
              <w:t xml:space="preserve">　</w:t>
            </w:r>
            <w:r w:rsidRPr="00AB6FBC">
              <w:rPr>
                <w:rFonts w:hint="eastAsia"/>
                <w:u w:val="single"/>
              </w:rPr>
              <w:t xml:space="preserve">　　　　　人</w:t>
            </w:r>
            <w:r w:rsidRPr="00AB6FBC">
              <w:rPr>
                <w:rFonts w:hint="eastAsia"/>
              </w:rPr>
              <w:t xml:space="preserve">　</w:t>
            </w:r>
            <w:r w:rsidRPr="00AB6FBC">
              <w:rPr>
                <w:rFonts w:hint="eastAsia"/>
              </w:rPr>
              <w:t>(</w:t>
            </w:r>
            <w:r w:rsidRPr="00AB6FBC">
              <w:rPr>
                <w:rFonts w:hint="eastAsia"/>
              </w:rPr>
              <w:t>資本金・出資金</w:t>
            </w:r>
            <w:r w:rsidRPr="00AB6FBC">
              <w:rPr>
                <w:rFonts w:hint="eastAsia"/>
              </w:rPr>
              <w:t>)</w:t>
            </w:r>
            <w:r w:rsidRPr="00AB6FBC">
              <w:rPr>
                <w:rFonts w:hint="eastAsia"/>
                <w:u w:val="single"/>
              </w:rPr>
              <w:t xml:space="preserve">　　　　　　　　　　　　　　円</w:t>
            </w:r>
          </w:p>
          <w:p w:rsidR="00CD5FFC" w:rsidRPr="00AB6FBC" w:rsidRDefault="00CD5FFC">
            <w:pPr>
              <w:spacing w:line="360" w:lineRule="auto"/>
              <w:ind w:left="216" w:hanging="216"/>
            </w:pPr>
            <w:r w:rsidRPr="00AB6FBC">
              <w:rPr>
                <w:rFonts w:hint="eastAsia"/>
              </w:rPr>
              <w:t>□　今回申請する建築物は、宅地建物取引業法に規定する宅地建物取引業者が他に販売をするためのものではありません。</w:t>
            </w:r>
          </w:p>
          <w:p w:rsidR="00CD5FFC" w:rsidRPr="00AB6FBC" w:rsidRDefault="00CD5FFC">
            <w:pPr>
              <w:spacing w:line="360" w:lineRule="auto"/>
              <w:ind w:left="216" w:hanging="216"/>
            </w:pPr>
            <w:r w:rsidRPr="00AB6FBC">
              <w:rPr>
                <w:rFonts w:hint="eastAsia"/>
              </w:rPr>
              <w:t>□　今回申請する建築物は、□直営方式、□請負契約方式、□等価交換契約方式、□譲渡契約方式、□賃貸型土地信託契約方式によって建築するものです。</w:t>
            </w:r>
          </w:p>
          <w:p w:rsidR="00CD5FFC" w:rsidRPr="00AB6FBC" w:rsidRDefault="00CD5FFC">
            <w:pPr>
              <w:spacing w:line="360" w:lineRule="auto"/>
              <w:ind w:left="216" w:hanging="216"/>
            </w:pPr>
            <w:r w:rsidRPr="00AB6FBC">
              <w:rPr>
                <w:rFonts w:hint="eastAsia"/>
              </w:rPr>
              <w:t>□　今回申請する建築物に係る敷地は、細街路に接しているので、区の細街路拡幅整備事業に協力します。</w:t>
            </w:r>
          </w:p>
          <w:p w:rsidR="00CD5FFC" w:rsidRPr="00AB6FBC" w:rsidRDefault="00CD5FFC">
            <w:pPr>
              <w:spacing w:line="360" w:lineRule="auto"/>
              <w:ind w:left="216" w:hanging="216"/>
            </w:pPr>
            <w:r w:rsidRPr="00AB6FBC">
              <w:rPr>
                <w:rFonts w:hint="eastAsia"/>
              </w:rPr>
              <w:t>□　今回申請する建築物に係る敷地は、主要生活道路に接しているので、道路拡幅に協力し、計画幅員まで後退させます。</w:t>
            </w:r>
          </w:p>
          <w:p w:rsidR="00CD5FFC" w:rsidRPr="00AB6FBC" w:rsidRDefault="00CD5FFC">
            <w:pPr>
              <w:spacing w:line="360" w:lineRule="auto"/>
              <w:ind w:left="216" w:hanging="216"/>
            </w:pPr>
            <w:r w:rsidRPr="00AB6FBC">
              <w:rPr>
                <w:rFonts w:hint="eastAsia"/>
              </w:rPr>
              <w:t>□　今回申請する建築物に係る敷地は、主要生活道路の角地に位置しているので、計画幅員まで後退させ、計画のとおり隅切りを行います。</w:t>
            </w:r>
          </w:p>
          <w:p w:rsidR="00CD5FFC" w:rsidRPr="00AB6FBC" w:rsidRDefault="00CD5FFC">
            <w:pPr>
              <w:spacing w:line="360" w:lineRule="auto"/>
              <w:ind w:left="216" w:hanging="216"/>
            </w:pPr>
            <w:r w:rsidRPr="00AB6FBC">
              <w:rPr>
                <w:rFonts w:hint="eastAsia"/>
              </w:rPr>
              <w:t>□　今回申請する建築物に係る敷地の□所有権、□借地権を有しています。</w:t>
            </w:r>
          </w:p>
          <w:p w:rsidR="00CD5FFC" w:rsidRPr="00AB6FBC" w:rsidRDefault="00CD5FFC">
            <w:pPr>
              <w:spacing w:line="360" w:lineRule="auto"/>
              <w:ind w:left="216" w:hanging="216"/>
            </w:pPr>
            <w:r w:rsidRPr="00AB6FBC">
              <w:rPr>
                <w:rFonts w:hint="eastAsia"/>
              </w:rPr>
              <w:t>□　今回申請する建築物を常に防災上安全かつ良好な状態を維持し、管理保全します。</w:t>
            </w:r>
          </w:p>
          <w:p w:rsidR="00CD5FFC" w:rsidRPr="00AB6FBC" w:rsidRDefault="00CD5FFC">
            <w:pPr>
              <w:wordWrap w:val="0"/>
              <w:autoSpaceDE w:val="0"/>
              <w:autoSpaceDN w:val="0"/>
              <w:adjustRightInd w:val="0"/>
              <w:spacing w:line="360" w:lineRule="auto"/>
              <w:rPr>
                <w:rFonts w:ascii="ＭＳ 明朝"/>
              </w:rPr>
            </w:pPr>
            <w:r w:rsidRPr="00AB6FBC">
              <w:rPr>
                <w:rFonts w:hint="eastAsia"/>
              </w:rPr>
              <w:t xml:space="preserve">　※　□欄には、該当するものにレ印を付けてください。</w:t>
            </w:r>
          </w:p>
        </w:tc>
      </w:tr>
    </w:tbl>
    <w:p w:rsidR="004B5547" w:rsidRDefault="00CD5FFC" w:rsidP="005B0851">
      <w:pPr>
        <w:spacing w:before="120"/>
        <w:jc w:val="right"/>
      </w:pPr>
      <w:r w:rsidRPr="00AB6FBC">
        <w:rPr>
          <w:rFonts w:hint="eastAsia"/>
        </w:rPr>
        <w:t>(A4)</w:t>
      </w:r>
      <w:r w:rsidRPr="00AB6FBC">
        <w:rPr>
          <w:rFonts w:hint="eastAsia"/>
        </w:rPr>
        <w:t xml:space="preserve">　</w:t>
      </w:r>
    </w:p>
    <w:sectPr w:rsidR="004B5547" w:rsidSect="003A4E2F">
      <w:pgSz w:w="11906" w:h="16838" w:code="9"/>
      <w:pgMar w:top="397" w:right="1701" w:bottom="39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D53" w:rsidRDefault="00B50D53" w:rsidP="003A4E2F">
      <w:r>
        <w:separator/>
      </w:r>
    </w:p>
  </w:endnote>
  <w:endnote w:type="continuationSeparator" w:id="0">
    <w:p w:rsidR="00B50D53" w:rsidRDefault="00B50D53" w:rsidP="003A4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D53" w:rsidRDefault="00B50D53" w:rsidP="003A4E2F">
      <w:r>
        <w:separator/>
      </w:r>
    </w:p>
  </w:footnote>
  <w:footnote w:type="continuationSeparator" w:id="0">
    <w:p w:rsidR="00B50D53" w:rsidRDefault="00B50D53" w:rsidP="003A4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E3D"/>
    <w:rsid w:val="00004E95"/>
    <w:rsid w:val="000A7087"/>
    <w:rsid w:val="000E2075"/>
    <w:rsid w:val="00107F46"/>
    <w:rsid w:val="00126900"/>
    <w:rsid w:val="00257662"/>
    <w:rsid w:val="00272E14"/>
    <w:rsid w:val="00277DE2"/>
    <w:rsid w:val="00300D76"/>
    <w:rsid w:val="0035492C"/>
    <w:rsid w:val="003A4E2F"/>
    <w:rsid w:val="003B067A"/>
    <w:rsid w:val="00415B7B"/>
    <w:rsid w:val="00475467"/>
    <w:rsid w:val="004B5547"/>
    <w:rsid w:val="004E286C"/>
    <w:rsid w:val="00502C79"/>
    <w:rsid w:val="005B0851"/>
    <w:rsid w:val="005D311D"/>
    <w:rsid w:val="006A50FA"/>
    <w:rsid w:val="006B42E9"/>
    <w:rsid w:val="007E7D11"/>
    <w:rsid w:val="008242C7"/>
    <w:rsid w:val="00851E3A"/>
    <w:rsid w:val="008733BC"/>
    <w:rsid w:val="009B57BF"/>
    <w:rsid w:val="00A26FE5"/>
    <w:rsid w:val="00A30197"/>
    <w:rsid w:val="00A51EC2"/>
    <w:rsid w:val="00A7664B"/>
    <w:rsid w:val="00AB6FBC"/>
    <w:rsid w:val="00B0032B"/>
    <w:rsid w:val="00B50D53"/>
    <w:rsid w:val="00B72AC6"/>
    <w:rsid w:val="00B75237"/>
    <w:rsid w:val="00BD266B"/>
    <w:rsid w:val="00C426DD"/>
    <w:rsid w:val="00CB0371"/>
    <w:rsid w:val="00CD5FFC"/>
    <w:rsid w:val="00D05A69"/>
    <w:rsid w:val="00D33153"/>
    <w:rsid w:val="00D50C2B"/>
    <w:rsid w:val="00D61D32"/>
    <w:rsid w:val="00DD1836"/>
    <w:rsid w:val="00E6201D"/>
    <w:rsid w:val="00E82133"/>
    <w:rsid w:val="00EF2029"/>
    <w:rsid w:val="00EF51BD"/>
    <w:rsid w:val="00F04FFE"/>
    <w:rsid w:val="00F24548"/>
    <w:rsid w:val="00F50D88"/>
    <w:rsid w:val="00FA0B5D"/>
    <w:rsid w:val="00FB588B"/>
    <w:rsid w:val="00FC4E3D"/>
    <w:rsid w:val="00FE41D8"/>
    <w:rsid w:val="00FE4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5:docId w15:val="{1019B5F5-0B2F-463B-8E47-202110A6A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E2F"/>
    <w:pPr>
      <w:tabs>
        <w:tab w:val="center" w:pos="4252"/>
        <w:tab w:val="right" w:pos="8504"/>
      </w:tabs>
      <w:snapToGrid w:val="0"/>
    </w:pPr>
  </w:style>
  <w:style w:type="character" w:customStyle="1" w:styleId="a4">
    <w:name w:val="ヘッダー (文字)"/>
    <w:basedOn w:val="a0"/>
    <w:link w:val="a3"/>
    <w:uiPriority w:val="99"/>
    <w:rsid w:val="003A4E2F"/>
  </w:style>
  <w:style w:type="paragraph" w:styleId="a5">
    <w:name w:val="footer"/>
    <w:basedOn w:val="a"/>
    <w:link w:val="a6"/>
    <w:uiPriority w:val="99"/>
    <w:unhideWhenUsed/>
    <w:rsid w:val="003A4E2F"/>
    <w:pPr>
      <w:tabs>
        <w:tab w:val="center" w:pos="4252"/>
        <w:tab w:val="right" w:pos="8504"/>
      </w:tabs>
      <w:snapToGrid w:val="0"/>
    </w:pPr>
  </w:style>
  <w:style w:type="character" w:customStyle="1" w:styleId="a6">
    <w:name w:val="フッター (文字)"/>
    <w:basedOn w:val="a0"/>
    <w:link w:val="a5"/>
    <w:uiPriority w:val="99"/>
    <w:rsid w:val="003A4E2F"/>
  </w:style>
  <w:style w:type="paragraph" w:styleId="a7">
    <w:name w:val="Balloon Text"/>
    <w:basedOn w:val="a"/>
    <w:link w:val="a8"/>
    <w:uiPriority w:val="99"/>
    <w:semiHidden/>
    <w:unhideWhenUsed/>
    <w:rsid w:val="00FE45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E452A"/>
    <w:rPr>
      <w:rFonts w:asciiTheme="majorHAnsi" w:eastAsiaTheme="majorEastAsia" w:hAnsiTheme="majorHAnsi" w:cstheme="majorBidi"/>
      <w:sz w:val="18"/>
      <w:szCs w:val="18"/>
    </w:rPr>
  </w:style>
  <w:style w:type="paragraph" w:styleId="a9">
    <w:name w:val="No Spacing"/>
    <w:uiPriority w:val="1"/>
    <w:qFormat/>
    <w:rsid w:val="00FB588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9407">
      <w:bodyDiv w:val="1"/>
      <w:marLeft w:val="0"/>
      <w:marRight w:val="0"/>
      <w:marTop w:val="0"/>
      <w:marBottom w:val="0"/>
      <w:divBdr>
        <w:top w:val="none" w:sz="0" w:space="0" w:color="auto"/>
        <w:left w:val="none" w:sz="0" w:space="0" w:color="auto"/>
        <w:bottom w:val="none" w:sz="0" w:space="0" w:color="auto"/>
        <w:right w:val="none" w:sz="0" w:space="0" w:color="auto"/>
      </w:divBdr>
    </w:div>
    <w:div w:id="112944205">
      <w:bodyDiv w:val="1"/>
      <w:marLeft w:val="0"/>
      <w:marRight w:val="0"/>
      <w:marTop w:val="0"/>
      <w:marBottom w:val="0"/>
      <w:divBdr>
        <w:top w:val="none" w:sz="0" w:space="0" w:color="auto"/>
        <w:left w:val="none" w:sz="0" w:space="0" w:color="auto"/>
        <w:bottom w:val="none" w:sz="0" w:space="0" w:color="auto"/>
        <w:right w:val="none" w:sz="0" w:space="0" w:color="auto"/>
      </w:divBdr>
    </w:div>
    <w:div w:id="117141124">
      <w:bodyDiv w:val="1"/>
      <w:marLeft w:val="0"/>
      <w:marRight w:val="0"/>
      <w:marTop w:val="0"/>
      <w:marBottom w:val="0"/>
      <w:divBdr>
        <w:top w:val="none" w:sz="0" w:space="0" w:color="auto"/>
        <w:left w:val="none" w:sz="0" w:space="0" w:color="auto"/>
        <w:bottom w:val="none" w:sz="0" w:space="0" w:color="auto"/>
        <w:right w:val="none" w:sz="0" w:space="0" w:color="auto"/>
      </w:divBdr>
    </w:div>
    <w:div w:id="218565044">
      <w:bodyDiv w:val="1"/>
      <w:marLeft w:val="0"/>
      <w:marRight w:val="0"/>
      <w:marTop w:val="0"/>
      <w:marBottom w:val="0"/>
      <w:divBdr>
        <w:top w:val="none" w:sz="0" w:space="0" w:color="auto"/>
        <w:left w:val="none" w:sz="0" w:space="0" w:color="auto"/>
        <w:bottom w:val="none" w:sz="0" w:space="0" w:color="auto"/>
        <w:right w:val="none" w:sz="0" w:space="0" w:color="auto"/>
      </w:divBdr>
    </w:div>
    <w:div w:id="277494106">
      <w:bodyDiv w:val="1"/>
      <w:marLeft w:val="0"/>
      <w:marRight w:val="0"/>
      <w:marTop w:val="0"/>
      <w:marBottom w:val="0"/>
      <w:divBdr>
        <w:top w:val="none" w:sz="0" w:space="0" w:color="auto"/>
        <w:left w:val="none" w:sz="0" w:space="0" w:color="auto"/>
        <w:bottom w:val="none" w:sz="0" w:space="0" w:color="auto"/>
        <w:right w:val="none" w:sz="0" w:space="0" w:color="auto"/>
      </w:divBdr>
    </w:div>
    <w:div w:id="327558231">
      <w:bodyDiv w:val="1"/>
      <w:marLeft w:val="0"/>
      <w:marRight w:val="0"/>
      <w:marTop w:val="0"/>
      <w:marBottom w:val="0"/>
      <w:divBdr>
        <w:top w:val="none" w:sz="0" w:space="0" w:color="auto"/>
        <w:left w:val="none" w:sz="0" w:space="0" w:color="auto"/>
        <w:bottom w:val="none" w:sz="0" w:space="0" w:color="auto"/>
        <w:right w:val="none" w:sz="0" w:space="0" w:color="auto"/>
      </w:divBdr>
    </w:div>
    <w:div w:id="478815180">
      <w:bodyDiv w:val="1"/>
      <w:marLeft w:val="0"/>
      <w:marRight w:val="0"/>
      <w:marTop w:val="0"/>
      <w:marBottom w:val="0"/>
      <w:divBdr>
        <w:top w:val="none" w:sz="0" w:space="0" w:color="auto"/>
        <w:left w:val="none" w:sz="0" w:space="0" w:color="auto"/>
        <w:bottom w:val="none" w:sz="0" w:space="0" w:color="auto"/>
        <w:right w:val="none" w:sz="0" w:space="0" w:color="auto"/>
      </w:divBdr>
    </w:div>
    <w:div w:id="506870728">
      <w:bodyDiv w:val="1"/>
      <w:marLeft w:val="0"/>
      <w:marRight w:val="0"/>
      <w:marTop w:val="0"/>
      <w:marBottom w:val="0"/>
      <w:divBdr>
        <w:top w:val="none" w:sz="0" w:space="0" w:color="auto"/>
        <w:left w:val="none" w:sz="0" w:space="0" w:color="auto"/>
        <w:bottom w:val="none" w:sz="0" w:space="0" w:color="auto"/>
        <w:right w:val="none" w:sz="0" w:space="0" w:color="auto"/>
      </w:divBdr>
    </w:div>
    <w:div w:id="548498053">
      <w:bodyDiv w:val="1"/>
      <w:marLeft w:val="0"/>
      <w:marRight w:val="0"/>
      <w:marTop w:val="0"/>
      <w:marBottom w:val="0"/>
      <w:divBdr>
        <w:top w:val="none" w:sz="0" w:space="0" w:color="auto"/>
        <w:left w:val="none" w:sz="0" w:space="0" w:color="auto"/>
        <w:bottom w:val="none" w:sz="0" w:space="0" w:color="auto"/>
        <w:right w:val="none" w:sz="0" w:space="0" w:color="auto"/>
      </w:divBdr>
    </w:div>
    <w:div w:id="564028456">
      <w:bodyDiv w:val="1"/>
      <w:marLeft w:val="0"/>
      <w:marRight w:val="0"/>
      <w:marTop w:val="0"/>
      <w:marBottom w:val="0"/>
      <w:divBdr>
        <w:top w:val="none" w:sz="0" w:space="0" w:color="auto"/>
        <w:left w:val="none" w:sz="0" w:space="0" w:color="auto"/>
        <w:bottom w:val="none" w:sz="0" w:space="0" w:color="auto"/>
        <w:right w:val="none" w:sz="0" w:space="0" w:color="auto"/>
      </w:divBdr>
    </w:div>
    <w:div w:id="576325373">
      <w:bodyDiv w:val="1"/>
      <w:marLeft w:val="0"/>
      <w:marRight w:val="0"/>
      <w:marTop w:val="0"/>
      <w:marBottom w:val="0"/>
      <w:divBdr>
        <w:top w:val="none" w:sz="0" w:space="0" w:color="auto"/>
        <w:left w:val="none" w:sz="0" w:space="0" w:color="auto"/>
        <w:bottom w:val="none" w:sz="0" w:space="0" w:color="auto"/>
        <w:right w:val="none" w:sz="0" w:space="0" w:color="auto"/>
      </w:divBdr>
    </w:div>
    <w:div w:id="647248846">
      <w:bodyDiv w:val="1"/>
      <w:marLeft w:val="0"/>
      <w:marRight w:val="0"/>
      <w:marTop w:val="0"/>
      <w:marBottom w:val="0"/>
      <w:divBdr>
        <w:top w:val="none" w:sz="0" w:space="0" w:color="auto"/>
        <w:left w:val="none" w:sz="0" w:space="0" w:color="auto"/>
        <w:bottom w:val="none" w:sz="0" w:space="0" w:color="auto"/>
        <w:right w:val="none" w:sz="0" w:space="0" w:color="auto"/>
      </w:divBdr>
    </w:div>
    <w:div w:id="678778852">
      <w:bodyDiv w:val="1"/>
      <w:marLeft w:val="0"/>
      <w:marRight w:val="0"/>
      <w:marTop w:val="0"/>
      <w:marBottom w:val="0"/>
      <w:divBdr>
        <w:top w:val="none" w:sz="0" w:space="0" w:color="auto"/>
        <w:left w:val="none" w:sz="0" w:space="0" w:color="auto"/>
        <w:bottom w:val="none" w:sz="0" w:space="0" w:color="auto"/>
        <w:right w:val="none" w:sz="0" w:space="0" w:color="auto"/>
      </w:divBdr>
    </w:div>
    <w:div w:id="1133258500">
      <w:bodyDiv w:val="1"/>
      <w:marLeft w:val="0"/>
      <w:marRight w:val="0"/>
      <w:marTop w:val="0"/>
      <w:marBottom w:val="0"/>
      <w:divBdr>
        <w:top w:val="none" w:sz="0" w:space="0" w:color="auto"/>
        <w:left w:val="none" w:sz="0" w:space="0" w:color="auto"/>
        <w:bottom w:val="none" w:sz="0" w:space="0" w:color="auto"/>
        <w:right w:val="none" w:sz="0" w:space="0" w:color="auto"/>
      </w:divBdr>
    </w:div>
    <w:div w:id="1149519564">
      <w:bodyDiv w:val="1"/>
      <w:marLeft w:val="0"/>
      <w:marRight w:val="0"/>
      <w:marTop w:val="0"/>
      <w:marBottom w:val="0"/>
      <w:divBdr>
        <w:top w:val="none" w:sz="0" w:space="0" w:color="auto"/>
        <w:left w:val="none" w:sz="0" w:space="0" w:color="auto"/>
        <w:bottom w:val="none" w:sz="0" w:space="0" w:color="auto"/>
        <w:right w:val="none" w:sz="0" w:space="0" w:color="auto"/>
      </w:divBdr>
    </w:div>
    <w:div w:id="1162237812">
      <w:bodyDiv w:val="1"/>
      <w:marLeft w:val="0"/>
      <w:marRight w:val="0"/>
      <w:marTop w:val="0"/>
      <w:marBottom w:val="0"/>
      <w:divBdr>
        <w:top w:val="none" w:sz="0" w:space="0" w:color="auto"/>
        <w:left w:val="none" w:sz="0" w:space="0" w:color="auto"/>
        <w:bottom w:val="none" w:sz="0" w:space="0" w:color="auto"/>
        <w:right w:val="none" w:sz="0" w:space="0" w:color="auto"/>
      </w:divBdr>
    </w:div>
    <w:div w:id="1223251272">
      <w:bodyDiv w:val="1"/>
      <w:marLeft w:val="0"/>
      <w:marRight w:val="0"/>
      <w:marTop w:val="0"/>
      <w:marBottom w:val="0"/>
      <w:divBdr>
        <w:top w:val="none" w:sz="0" w:space="0" w:color="auto"/>
        <w:left w:val="none" w:sz="0" w:space="0" w:color="auto"/>
        <w:bottom w:val="none" w:sz="0" w:space="0" w:color="auto"/>
        <w:right w:val="none" w:sz="0" w:space="0" w:color="auto"/>
      </w:divBdr>
    </w:div>
    <w:div w:id="1304430004">
      <w:bodyDiv w:val="1"/>
      <w:marLeft w:val="0"/>
      <w:marRight w:val="0"/>
      <w:marTop w:val="0"/>
      <w:marBottom w:val="0"/>
      <w:divBdr>
        <w:top w:val="none" w:sz="0" w:space="0" w:color="auto"/>
        <w:left w:val="none" w:sz="0" w:space="0" w:color="auto"/>
        <w:bottom w:val="none" w:sz="0" w:space="0" w:color="auto"/>
        <w:right w:val="none" w:sz="0" w:space="0" w:color="auto"/>
      </w:divBdr>
    </w:div>
    <w:div w:id="1329168213">
      <w:bodyDiv w:val="1"/>
      <w:marLeft w:val="0"/>
      <w:marRight w:val="0"/>
      <w:marTop w:val="0"/>
      <w:marBottom w:val="0"/>
      <w:divBdr>
        <w:top w:val="none" w:sz="0" w:space="0" w:color="auto"/>
        <w:left w:val="none" w:sz="0" w:space="0" w:color="auto"/>
        <w:bottom w:val="none" w:sz="0" w:space="0" w:color="auto"/>
        <w:right w:val="none" w:sz="0" w:space="0" w:color="auto"/>
      </w:divBdr>
    </w:div>
    <w:div w:id="1419517441">
      <w:bodyDiv w:val="1"/>
      <w:marLeft w:val="0"/>
      <w:marRight w:val="0"/>
      <w:marTop w:val="0"/>
      <w:marBottom w:val="0"/>
      <w:divBdr>
        <w:top w:val="none" w:sz="0" w:space="0" w:color="auto"/>
        <w:left w:val="none" w:sz="0" w:space="0" w:color="auto"/>
        <w:bottom w:val="none" w:sz="0" w:space="0" w:color="auto"/>
        <w:right w:val="none" w:sz="0" w:space="0" w:color="auto"/>
      </w:divBdr>
    </w:div>
    <w:div w:id="1712264590">
      <w:bodyDiv w:val="1"/>
      <w:marLeft w:val="0"/>
      <w:marRight w:val="0"/>
      <w:marTop w:val="0"/>
      <w:marBottom w:val="0"/>
      <w:divBdr>
        <w:top w:val="none" w:sz="0" w:space="0" w:color="auto"/>
        <w:left w:val="none" w:sz="0" w:space="0" w:color="auto"/>
        <w:bottom w:val="none" w:sz="0" w:space="0" w:color="auto"/>
        <w:right w:val="none" w:sz="0" w:space="0" w:color="auto"/>
      </w:divBdr>
    </w:div>
    <w:div w:id="1966151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FD37E9-DC16-4B52-B1B0-403F5F6D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3</cp:revision>
  <cp:lastPrinted>2016-05-02T01:02:00Z</cp:lastPrinted>
  <dcterms:created xsi:type="dcterms:W3CDTF">2015-06-16T06:35:00Z</dcterms:created>
  <dcterms:modified xsi:type="dcterms:W3CDTF">2025-03-28T02:19:00Z</dcterms:modified>
</cp:coreProperties>
</file>