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88" w:rsidRDefault="00364188" w:rsidP="00364188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ook w:val="01E0" w:firstRow="1" w:lastRow="1" w:firstColumn="1" w:lastColumn="1" w:noHBand="0" w:noVBand="0"/>
      </w:tblPr>
      <w:tblGrid>
        <w:gridCol w:w="8494"/>
      </w:tblGrid>
      <w:tr w:rsidR="00364188" w:rsidRPr="006500A0" w:rsidTr="00364188">
        <w:trPr>
          <w:tblHeader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666666"/>
          </w:tcPr>
          <w:p w:rsidR="00364188" w:rsidRDefault="00364188" w:rsidP="00B87DFC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FFFF"/>
                <w:sz w:val="24"/>
              </w:rPr>
            </w:pPr>
            <w:r w:rsidRPr="006500A0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２－（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１</w:t>
            </w:r>
            <w:r w:rsidRPr="006500A0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区民等の文化的交流及び文化芸術活動の促進に関する業務</w:t>
            </w:r>
          </w:p>
          <w:p w:rsidR="00B87DFC" w:rsidRPr="00B87DFC" w:rsidRDefault="00B87DFC" w:rsidP="00B87DF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</w:pPr>
            <w:r w:rsidRPr="006500A0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２－（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２</w:t>
            </w:r>
            <w:r w:rsidRPr="006500A0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演劇・伝統芸能等の文化芸術の振興等に関する業務</w:t>
            </w:r>
          </w:p>
        </w:tc>
      </w:tr>
      <w:tr w:rsidR="00364188" w:rsidRPr="006500A0" w:rsidTr="00364188">
        <w:trPr>
          <w:trHeight w:val="539"/>
        </w:trPr>
        <w:tc>
          <w:tcPr>
            <w:tcW w:w="8702" w:type="dxa"/>
            <w:shd w:val="clear" w:color="auto" w:fill="auto"/>
            <w:vAlign w:val="center"/>
          </w:tcPr>
          <w:p w:rsidR="00364188" w:rsidRDefault="00364188" w:rsidP="00364188">
            <w:pPr>
              <w:rPr>
                <w:rFonts w:hint="eastAsia"/>
              </w:rPr>
            </w:pPr>
            <w:r>
              <w:rPr>
                <w:rFonts w:hint="eastAsia"/>
              </w:rPr>
              <w:t>＊地域における文化芸術活動を促進させるための方策や、地域住民の交流を活性化させるための方策</w:t>
            </w:r>
            <w:r w:rsidR="00B87DFC">
              <w:rPr>
                <w:rFonts w:hint="eastAsia"/>
              </w:rPr>
              <w:t>、区民が芸術鑑賞の機会を得られるための取組</w:t>
            </w:r>
            <w:r>
              <w:rPr>
                <w:rFonts w:hint="eastAsia"/>
              </w:rPr>
              <w:t>について、具体的に記載してください。</w:t>
            </w:r>
          </w:p>
          <w:p w:rsidR="00364188" w:rsidRPr="00E674DE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Pr="00B87DFC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Default="00364188" w:rsidP="00364188">
            <w:pPr>
              <w:rPr>
                <w:rFonts w:hint="eastAsia"/>
              </w:rPr>
            </w:pPr>
          </w:p>
          <w:p w:rsidR="00364188" w:rsidRPr="006500A0" w:rsidRDefault="00364188" w:rsidP="00364188">
            <w:pPr>
              <w:ind w:right="880"/>
              <w:rPr>
                <w:rFonts w:ascii="ＭＳ 明朝" w:hAnsi="ＭＳ 明朝" w:hint="eastAsia"/>
                <w:sz w:val="24"/>
              </w:rPr>
            </w:pPr>
          </w:p>
          <w:p w:rsidR="00364188" w:rsidRPr="006500A0" w:rsidRDefault="00364188" w:rsidP="00364188">
            <w:pPr>
              <w:ind w:right="880"/>
              <w:rPr>
                <w:rFonts w:ascii="ＭＳ 明朝" w:hAnsi="ＭＳ 明朝" w:hint="eastAsia"/>
                <w:sz w:val="24"/>
              </w:rPr>
            </w:pPr>
          </w:p>
          <w:p w:rsidR="00364188" w:rsidRPr="006500A0" w:rsidRDefault="00364188" w:rsidP="00364188">
            <w:pPr>
              <w:ind w:right="880"/>
              <w:rPr>
                <w:rFonts w:ascii="ＭＳ 明朝" w:hAnsi="ＭＳ 明朝" w:hint="eastAsia"/>
                <w:sz w:val="24"/>
              </w:rPr>
            </w:pPr>
          </w:p>
          <w:p w:rsidR="00364188" w:rsidRPr="006500A0" w:rsidRDefault="00364188" w:rsidP="00364188">
            <w:pPr>
              <w:ind w:right="880"/>
              <w:rPr>
                <w:rFonts w:ascii="ＭＳ 明朝" w:hAnsi="ＭＳ 明朝" w:hint="eastAsia"/>
                <w:sz w:val="24"/>
              </w:rPr>
            </w:pPr>
          </w:p>
          <w:p w:rsidR="00364188" w:rsidRPr="006500A0" w:rsidRDefault="00364188" w:rsidP="00364188">
            <w:pPr>
              <w:ind w:right="880"/>
              <w:rPr>
                <w:rFonts w:ascii="ＭＳ 明朝" w:hAnsi="ＭＳ 明朝" w:hint="eastAsia"/>
                <w:sz w:val="24"/>
              </w:rPr>
            </w:pPr>
          </w:p>
          <w:p w:rsidR="00364188" w:rsidRPr="006500A0" w:rsidRDefault="00364188" w:rsidP="00364188">
            <w:pPr>
              <w:ind w:right="88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364188" w:rsidRDefault="00364188">
      <w:pPr>
        <w:rPr>
          <w:rFonts w:hint="eastAsia"/>
        </w:rPr>
      </w:pPr>
    </w:p>
    <w:sectPr w:rsidR="0036418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88" w:rsidRDefault="00364188">
      <w:r>
        <w:separator/>
      </w:r>
    </w:p>
  </w:endnote>
  <w:endnote w:type="continuationSeparator" w:id="0">
    <w:p w:rsidR="00364188" w:rsidRDefault="0036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88" w:rsidRDefault="00364188" w:rsidP="00364188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E5A7E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88" w:rsidRDefault="00364188">
      <w:r>
        <w:separator/>
      </w:r>
    </w:p>
  </w:footnote>
  <w:footnote w:type="continuationSeparator" w:id="0">
    <w:p w:rsidR="00364188" w:rsidRDefault="0036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88" w:rsidRDefault="00364188">
    <w:pPr>
      <w:pStyle w:val="a4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号様式－</w:t>
    </w:r>
    <w:r>
      <w:rPr>
        <w:rFonts w:hint="eastAsia"/>
      </w:rPr>
      <w:t>2</w:t>
    </w:r>
    <w:r>
      <w:rPr>
        <w:rFonts w:hint="eastAsia"/>
      </w:rPr>
      <w:t>－</w:t>
    </w:r>
    <w:r>
      <w:rPr>
        <w:rFonts w:hint="eastAsia"/>
      </w:rPr>
      <w:t>1</w:t>
    </w:r>
  </w:p>
  <w:p w:rsidR="00364188" w:rsidRDefault="00364188">
    <w:pPr>
      <w:pStyle w:val="a4"/>
      <w:rPr>
        <w:rFonts w:hint="eastAsia"/>
      </w:rPr>
    </w:pPr>
  </w:p>
  <w:tbl>
    <w:tblPr>
      <w:tblW w:w="0" w:type="auto"/>
      <w:tblInd w:w="35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78"/>
      <w:gridCol w:w="4088"/>
    </w:tblGrid>
    <w:tr w:rsidR="00364188" w:rsidTr="00364188">
      <w:trPr>
        <w:tblHeader/>
      </w:trPr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64188" w:rsidRDefault="00364188" w:rsidP="00364188">
          <w:r>
            <w:rPr>
              <w:rFonts w:hint="eastAsia"/>
            </w:rPr>
            <w:t>団体名</w:t>
          </w:r>
        </w:p>
      </w:tc>
      <w:tc>
        <w:tcPr>
          <w:tcW w:w="4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64188" w:rsidRDefault="00364188" w:rsidP="00364188">
          <w:pPr>
            <w:rPr>
              <w:rFonts w:hint="eastAsia"/>
            </w:rPr>
          </w:pPr>
        </w:p>
        <w:p w:rsidR="00364188" w:rsidRDefault="00364188" w:rsidP="00364188">
          <w:pPr>
            <w:rPr>
              <w:rFonts w:hint="eastAsia"/>
            </w:rPr>
          </w:pPr>
        </w:p>
      </w:tc>
    </w:tr>
  </w:tbl>
  <w:p w:rsidR="00364188" w:rsidRDefault="003641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5A3"/>
    <w:multiLevelType w:val="hybridMultilevel"/>
    <w:tmpl w:val="935E1DD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FC"/>
    <w:rsid w:val="00364188"/>
    <w:rsid w:val="006E5A7E"/>
    <w:rsid w:val="00B8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668C4-C5E6-4059-A489-A7B9A4DE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2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B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A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1601-01-01T00:00:00Z</cp:lastPrinted>
  <dcterms:created xsi:type="dcterms:W3CDTF">2025-05-30T08:16:00Z</dcterms:created>
  <dcterms:modified xsi:type="dcterms:W3CDTF">2025-05-30T08:16:00Z</dcterms:modified>
</cp:coreProperties>
</file>