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BF" w:rsidRDefault="00E159BF" w:rsidP="00E159BF">
      <w:pPr>
        <w:tabs>
          <w:tab w:val="left" w:pos="185"/>
        </w:tabs>
        <w:ind w:rightChars="-138" w:right="-29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第3号様式－2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088"/>
      </w:tblGrid>
      <w:tr w:rsidR="00E159BF" w:rsidTr="00E159BF">
        <w:tc>
          <w:tcPr>
            <w:tcW w:w="900" w:type="dxa"/>
            <w:shd w:val="clear" w:color="auto" w:fill="auto"/>
          </w:tcPr>
          <w:p w:rsidR="00E159BF" w:rsidRDefault="00E159BF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274" w:type="dxa"/>
            <w:shd w:val="clear" w:color="auto" w:fill="auto"/>
          </w:tcPr>
          <w:p w:rsidR="00E159BF" w:rsidRDefault="00E159BF">
            <w:pPr>
              <w:rPr>
                <w:rFonts w:hint="eastAsia"/>
              </w:rPr>
            </w:pPr>
          </w:p>
        </w:tc>
      </w:tr>
    </w:tbl>
    <w:p w:rsidR="00E159BF" w:rsidRDefault="00E159BF">
      <w:pPr>
        <w:rPr>
          <w:rFonts w:hint="eastAsia"/>
        </w:rPr>
      </w:pPr>
    </w:p>
    <w:p w:rsidR="00E159BF" w:rsidRDefault="00E159B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494"/>
      </w:tblGrid>
      <w:tr w:rsidR="00E159BF" w:rsidRPr="00AB4A0F" w:rsidTr="00E159BF">
        <w:tc>
          <w:tcPr>
            <w:tcW w:w="8702" w:type="dxa"/>
            <w:tcBorders>
              <w:bottom w:val="single" w:sz="4" w:space="0" w:color="auto"/>
            </w:tcBorders>
            <w:shd w:val="clear" w:color="auto" w:fill="666666"/>
          </w:tcPr>
          <w:p w:rsidR="00E159BF" w:rsidRPr="00AB4A0F" w:rsidRDefault="00E159BF" w:rsidP="00E159B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</w:pPr>
            <w:r w:rsidRPr="00AB4A0F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２　事業の運営に関する基本方針</w:t>
            </w:r>
          </w:p>
        </w:tc>
      </w:tr>
      <w:tr w:rsidR="00E159BF" w:rsidTr="00E159BF">
        <w:tc>
          <w:tcPr>
            <w:tcW w:w="8702" w:type="dxa"/>
            <w:shd w:val="clear" w:color="auto" w:fill="auto"/>
          </w:tcPr>
          <w:p w:rsidR="00E159BF" w:rsidRDefault="00E159BF" w:rsidP="00E159B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＊　事業の運営に関する基本方針を、</w:t>
            </w:r>
            <w:r w:rsidR="005648DC">
              <w:rPr>
                <w:rFonts w:hint="eastAsia"/>
              </w:rPr>
              <w:t>地域住民の文化的交流の活性化</w:t>
            </w:r>
            <w:r>
              <w:rPr>
                <w:rFonts w:hint="eastAsia"/>
              </w:rPr>
              <w:t>の視点を盛り込み、記載して下さい。また、その事業の体系を記載してください。</w:t>
            </w:r>
          </w:p>
          <w:p w:rsidR="00E159BF" w:rsidRDefault="00E15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Pr="005648DC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  <w:p w:rsidR="00E159BF" w:rsidRDefault="00E159BF">
            <w:pPr>
              <w:rPr>
                <w:rFonts w:hint="eastAsia"/>
              </w:rPr>
            </w:pPr>
          </w:p>
        </w:tc>
      </w:tr>
    </w:tbl>
    <w:p w:rsidR="00E159BF" w:rsidRDefault="00E159BF">
      <w:pPr>
        <w:rPr>
          <w:rFonts w:hint="eastAsia"/>
        </w:rPr>
      </w:pPr>
    </w:p>
    <w:sectPr w:rsidR="00E15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DC"/>
    <w:rsid w:val="005648DC"/>
    <w:rsid w:val="0081171D"/>
    <w:rsid w:val="00E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C274B-FBCF-4535-800F-1A5D9D6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1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2025-05-30T08:14:00Z</dcterms:created>
  <dcterms:modified xsi:type="dcterms:W3CDTF">2025-05-30T08:14:00Z</dcterms:modified>
</cp:coreProperties>
</file>