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b/>
          <w:kern w:val="0"/>
          <w:sz w:val="36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Cs w:val="28"/>
        </w:rPr>
        <w:t xml:space="preserve">別紙３　</w:t>
      </w:r>
      <w:bookmarkStart w:id="0" w:name="_GoBack"/>
      <w:r w:rsidR="00D21C12" w:rsidRPr="0089006F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外手</w:t>
      </w:r>
      <w:r w:rsidR="00AB6430" w:rsidRPr="0089006F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児童館</w:t>
      </w:r>
      <w:bookmarkEnd w:id="0"/>
      <w:r w:rsidRPr="00E473E3">
        <w:rPr>
          <w:rFonts w:ascii="ＭＳ 明朝" w:eastAsia="ＭＳ 明朝" w:hAnsi="ＭＳ 明朝" w:cs="Times New Roman" w:hint="eastAsia"/>
          <w:kern w:val="0"/>
        </w:rPr>
        <w:t>募集説明会及び現場視察会参加申込書</w:t>
      </w:r>
    </w:p>
    <w:p w:rsidR="00E473E3" w:rsidRPr="00E473E3" w:rsidRDefault="00E473E3" w:rsidP="00E473E3">
      <w:pPr>
        <w:widowControl/>
        <w:ind w:firstLineChars="50" w:firstLine="105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墨田区子ども・子育て支援部子育て政策課子育て政策担当あて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（指定メールアドレス：</w:t>
      </w:r>
      <w:hyperlink r:id="rId6" w:history="1">
        <w:r w:rsidRPr="00E473E3">
          <w:rPr>
            <w:rFonts w:ascii="ＭＳ 明朝" w:eastAsia="ＭＳ 明朝" w:hAnsi="ＭＳ 明朝" w:cs="Times New Roman" w:hint="eastAsia"/>
            <w:color w:val="0000FF"/>
            <w:kern w:val="0"/>
            <w:sz w:val="22"/>
            <w:u w:val="single"/>
          </w:rPr>
          <w:t>KOSEISAKU@city.sumida.lg.jp</w:t>
        </w:r>
      </w:hyperlink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現場視察会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　　　・　　　不参加</w:t>
            </w:r>
          </w:p>
        </w:tc>
      </w:tr>
      <w:tr w:rsidR="00E473E3" w:rsidRPr="00E473E3" w:rsidTr="008B30DD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令和７年４月１日現在、</w:t>
            </w:r>
          </w:p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都内で運営する児童厚生施設及び学童クラブの名称及び自治体名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</w:tbl>
    <w:p w:rsidR="00E473E3" w:rsidRPr="00E473E3" w:rsidRDefault="00E473E3" w:rsidP="00E473E3">
      <w:pPr>
        <w:widowControl/>
        <w:ind w:firstLine="360"/>
        <w:jc w:val="left"/>
        <w:rPr>
          <w:rFonts w:ascii="ＭＳ 明朝" w:eastAsia="ＭＳ 明朝" w:hAnsi="ＭＳ 明朝" w:cs="Times New Roman"/>
          <w:b/>
          <w:sz w:val="32"/>
          <w:szCs w:val="36"/>
          <w:u w:val="thick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※当日募集要項等は配布いたしませんので、印刷したものをお持ちください。</w:t>
      </w:r>
    </w:p>
    <w:p w:rsidR="00E473E3" w:rsidRPr="00E473E3" w:rsidRDefault="00E473E3" w:rsidP="00E473E3">
      <w:pPr>
        <w:widowControl/>
        <w:ind w:firstLine="36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※申込期限：７月１７日（木）まで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675833" w:rsidRPr="00E473E3" w:rsidRDefault="00675833"/>
    <w:sectPr w:rsidR="00675833" w:rsidRPr="00E473E3" w:rsidSect="00E473E3">
      <w:pgSz w:w="11906" w:h="16838"/>
      <w:pgMar w:top="62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3" w:rsidRDefault="00E473E3" w:rsidP="00E473E3">
      <w:r>
        <w:separator/>
      </w:r>
    </w:p>
  </w:endnote>
  <w:endnote w:type="continuationSeparator" w:id="0">
    <w:p w:rsidR="00E473E3" w:rsidRDefault="00E473E3" w:rsidP="00E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3" w:rsidRDefault="00E473E3" w:rsidP="00E473E3">
      <w:r>
        <w:separator/>
      </w:r>
    </w:p>
  </w:footnote>
  <w:footnote w:type="continuationSeparator" w:id="0">
    <w:p w:rsidR="00E473E3" w:rsidRDefault="00E473E3" w:rsidP="00E4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A"/>
    <w:rsid w:val="003F48AA"/>
    <w:rsid w:val="00675833"/>
    <w:rsid w:val="0089006F"/>
    <w:rsid w:val="00AB6430"/>
    <w:rsid w:val="00D21C12"/>
    <w:rsid w:val="00E473E3"/>
    <w:rsid w:val="00E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38DC4-999A-4364-9601-0B4EDA9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E3"/>
  </w:style>
  <w:style w:type="paragraph" w:styleId="a5">
    <w:name w:val="footer"/>
    <w:basedOn w:val="a"/>
    <w:link w:val="a6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SAKU@city.sum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2025-07-06T23:57:00Z</dcterms:created>
  <dcterms:modified xsi:type="dcterms:W3CDTF">2025-07-09T23:57:00Z</dcterms:modified>
</cp:coreProperties>
</file>