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BBB" w14:textId="77777777" w:rsidR="003223F3" w:rsidRDefault="003223F3" w:rsidP="00746CB2"/>
    <w:p w14:paraId="58A63C31" w14:textId="77777777" w:rsidR="00733192" w:rsidRDefault="00733192" w:rsidP="00253479"/>
    <w:tbl>
      <w:tblPr>
        <w:tblpPr w:leftFromText="142" w:rightFromText="142" w:vertAnchor="text" w:horzAnchor="margin" w:tblpXSpec="right" w:tblpY="-829"/>
        <w:tblW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80"/>
        <w:gridCol w:w="680"/>
        <w:gridCol w:w="682"/>
        <w:gridCol w:w="682"/>
        <w:gridCol w:w="1059"/>
      </w:tblGrid>
      <w:tr w:rsidR="000B7DEF" w:rsidRPr="007F6188" w14:paraId="3C58391C" w14:textId="77777777" w:rsidTr="007F6188">
        <w:trPr>
          <w:trHeight w:val="283"/>
        </w:trPr>
        <w:tc>
          <w:tcPr>
            <w:tcW w:w="411" w:type="dxa"/>
            <w:vMerge w:val="restart"/>
            <w:tcBorders>
              <w:top w:val="single" w:sz="4" w:space="0" w:color="auto"/>
              <w:left w:val="single" w:sz="4" w:space="0" w:color="auto"/>
              <w:right w:val="single" w:sz="4" w:space="0" w:color="auto"/>
            </w:tcBorders>
            <w:shd w:val="clear" w:color="auto" w:fill="auto"/>
            <w:textDirection w:val="tbRlV"/>
          </w:tcPr>
          <w:p w14:paraId="7C5FFF2C" w14:textId="77777777" w:rsidR="000B7DEF" w:rsidRPr="007F6188" w:rsidRDefault="000B7DEF" w:rsidP="007F6188">
            <w:pPr>
              <w:ind w:left="113" w:right="113"/>
              <w:jc w:val="center"/>
              <w:rPr>
                <w:rFonts w:ascii="ＭＳ 明朝" w:hAnsi="ＭＳ 明朝"/>
              </w:rPr>
            </w:pPr>
            <w:r w:rsidRPr="007F6188">
              <w:rPr>
                <w:rFonts w:ascii="ＭＳ 明朝" w:hAnsi="ＭＳ 明朝" w:hint="eastAsia"/>
              </w:rPr>
              <w:t>供　　覧</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9CD3B91" w14:textId="77777777" w:rsidR="000B7DEF" w:rsidRPr="007F6188" w:rsidRDefault="000B7DEF" w:rsidP="007F6188">
            <w:pPr>
              <w:jc w:val="center"/>
              <w:rPr>
                <w:rFonts w:ascii="ＭＳ 明朝" w:hAnsi="ＭＳ 明朝"/>
              </w:rPr>
            </w:pPr>
            <w:r w:rsidRPr="007F6188">
              <w:rPr>
                <w:rFonts w:ascii="ＭＳ 明朝" w:hAnsi="ＭＳ 明朝" w:hint="eastAsia"/>
              </w:rPr>
              <w:t>係員</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172D177" w14:textId="77777777" w:rsidR="000B7DEF" w:rsidRPr="007F6188" w:rsidRDefault="000B7DEF" w:rsidP="007F6188">
            <w:pPr>
              <w:jc w:val="center"/>
              <w:rPr>
                <w:rFonts w:ascii="ＭＳ 明朝" w:hAnsi="ＭＳ 明朝"/>
              </w:rPr>
            </w:pPr>
            <w:r w:rsidRPr="007F6188">
              <w:rPr>
                <w:rFonts w:ascii="ＭＳ 明朝" w:hAnsi="ＭＳ 明朝" w:hint="eastAsia"/>
              </w:rPr>
              <w:t>主査</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CDA8704" w14:textId="77777777" w:rsidR="000B7DEF" w:rsidRPr="007F6188" w:rsidRDefault="000B7DEF" w:rsidP="007F6188">
            <w:pPr>
              <w:jc w:val="center"/>
              <w:rPr>
                <w:rFonts w:ascii="ＭＳ 明朝" w:hAnsi="ＭＳ 明朝"/>
              </w:rPr>
            </w:pPr>
            <w:r w:rsidRPr="007F6188">
              <w:rPr>
                <w:rFonts w:ascii="ＭＳ 明朝" w:hAnsi="ＭＳ 明朝" w:hint="eastAsia"/>
              </w:rPr>
              <w:t>課長</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767A748C" w14:textId="77777777" w:rsidR="000B7DEF" w:rsidRPr="007F6188" w:rsidRDefault="000B7DEF" w:rsidP="007F6188">
            <w:pPr>
              <w:widowControl/>
              <w:jc w:val="left"/>
              <w:rPr>
                <w:rFonts w:ascii="ＭＳ 明朝" w:hAnsi="ＭＳ 明朝"/>
              </w:rPr>
            </w:pPr>
            <w:r w:rsidRPr="007F6188">
              <w:rPr>
                <w:rFonts w:ascii="ＭＳ 明朝" w:hAnsi="ＭＳ 明朝" w:hint="eastAsia"/>
              </w:rPr>
              <w:t>分類</w:t>
            </w:r>
          </w:p>
          <w:p w14:paraId="52D625BB" w14:textId="77777777" w:rsidR="000B7DEF" w:rsidRPr="007F6188" w:rsidRDefault="000B7DEF" w:rsidP="007F6188">
            <w:pPr>
              <w:widowControl/>
              <w:jc w:val="left"/>
              <w:rPr>
                <w:rFonts w:ascii="ＭＳ 明朝" w:hAnsi="ＭＳ 明朝"/>
              </w:rPr>
            </w:pPr>
            <w:r w:rsidRPr="007F6188">
              <w:rPr>
                <w:rFonts w:ascii="ＭＳ 明朝" w:hAnsi="ＭＳ 明朝" w:hint="eastAsia"/>
              </w:rPr>
              <w:t>記号</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tcPr>
          <w:p w14:paraId="7C724EF9" w14:textId="77777777" w:rsidR="000B7DEF" w:rsidRPr="007F6188" w:rsidRDefault="000B7DEF" w:rsidP="007F6188">
            <w:pPr>
              <w:widowControl/>
              <w:jc w:val="center"/>
              <w:rPr>
                <w:rFonts w:ascii="ＭＳ 明朝" w:hAnsi="ＭＳ 明朝"/>
              </w:rPr>
            </w:pPr>
          </w:p>
          <w:p w14:paraId="484C90B5" w14:textId="77777777" w:rsidR="000B7DEF" w:rsidRPr="007F6188" w:rsidRDefault="000B7DEF" w:rsidP="007F6188">
            <w:pPr>
              <w:widowControl/>
              <w:jc w:val="center"/>
              <w:rPr>
                <w:rFonts w:ascii="ＭＳ 明朝" w:hAnsi="ＭＳ 明朝"/>
              </w:rPr>
            </w:pPr>
            <w:r w:rsidRPr="007F6188">
              <w:rPr>
                <w:rFonts w:ascii="ＭＳ 明朝" w:hAnsi="ＭＳ 明朝" w:hint="eastAsia"/>
              </w:rPr>
              <w:t>24－04</w:t>
            </w:r>
          </w:p>
        </w:tc>
      </w:tr>
      <w:tr w:rsidR="000B7DEF" w:rsidRPr="007F6188" w14:paraId="731080CA" w14:textId="77777777" w:rsidTr="007F6188">
        <w:trPr>
          <w:trHeight w:val="360"/>
        </w:trPr>
        <w:tc>
          <w:tcPr>
            <w:tcW w:w="411" w:type="dxa"/>
            <w:vMerge/>
            <w:tcBorders>
              <w:left w:val="single" w:sz="4" w:space="0" w:color="auto"/>
              <w:right w:val="single" w:sz="4" w:space="0" w:color="auto"/>
            </w:tcBorders>
            <w:shd w:val="clear" w:color="auto" w:fill="auto"/>
          </w:tcPr>
          <w:p w14:paraId="1F93BA58" w14:textId="77777777" w:rsidR="000B7DEF" w:rsidRPr="007F6188" w:rsidRDefault="000B7DEF" w:rsidP="007F6188">
            <w:pPr>
              <w:rPr>
                <w:rFonts w:ascii="ＭＳ 明朝" w:hAnsi="ＭＳ 明朝"/>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14:paraId="01608D47" w14:textId="77777777" w:rsidR="000B7DEF" w:rsidRPr="007F6188" w:rsidRDefault="000B7DEF" w:rsidP="007F6188">
            <w:pPr>
              <w:rPr>
                <w:rFonts w:ascii="ＭＳ 明朝" w:hAnsi="ＭＳ 明朝"/>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14:paraId="70187EF5" w14:textId="77777777" w:rsidR="000B7DEF" w:rsidRPr="007F6188" w:rsidRDefault="000B7DEF" w:rsidP="007F6188">
            <w:pPr>
              <w:rPr>
                <w:rFonts w:ascii="ＭＳ 明朝" w:hAnsi="ＭＳ 明朝"/>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76CB769C" w14:textId="77777777" w:rsidR="000B7DEF" w:rsidRPr="007F6188" w:rsidRDefault="000B7DEF" w:rsidP="007F6188">
            <w:pPr>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69242EB" w14:textId="77777777" w:rsidR="000B7DEF" w:rsidRPr="007F6188" w:rsidRDefault="000B7DEF" w:rsidP="007F618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41E2223" w14:textId="77777777" w:rsidR="000B7DEF" w:rsidRPr="007F6188" w:rsidRDefault="000B7DEF" w:rsidP="007F6188">
            <w:pPr>
              <w:widowControl/>
              <w:jc w:val="left"/>
              <w:rPr>
                <w:rFonts w:ascii="ＭＳ 明朝" w:hAnsi="ＭＳ 明朝"/>
              </w:rPr>
            </w:pPr>
          </w:p>
        </w:tc>
      </w:tr>
      <w:tr w:rsidR="000B7DEF" w:rsidRPr="007F6188" w14:paraId="4D19F5D1" w14:textId="77777777" w:rsidTr="007F6188">
        <w:trPr>
          <w:trHeight w:val="227"/>
        </w:trPr>
        <w:tc>
          <w:tcPr>
            <w:tcW w:w="411" w:type="dxa"/>
            <w:vMerge/>
            <w:tcBorders>
              <w:left w:val="single" w:sz="4" w:space="0" w:color="auto"/>
              <w:right w:val="single" w:sz="4" w:space="0" w:color="auto"/>
            </w:tcBorders>
            <w:shd w:val="clear" w:color="auto" w:fill="auto"/>
          </w:tcPr>
          <w:p w14:paraId="5B29AAAF" w14:textId="77777777" w:rsidR="000B7DEF" w:rsidRPr="007F6188" w:rsidRDefault="000B7DEF" w:rsidP="007F618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85EB97" w14:textId="77777777" w:rsidR="000B7DEF" w:rsidRPr="007F6188" w:rsidRDefault="000B7DEF" w:rsidP="007F618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4ABEEE5" w14:textId="77777777" w:rsidR="000B7DEF" w:rsidRPr="007F6188" w:rsidRDefault="000B7DEF" w:rsidP="007F618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2F8CEBE" w14:textId="77777777" w:rsidR="000B7DEF" w:rsidRPr="007F6188" w:rsidRDefault="000B7DEF" w:rsidP="007F6188">
            <w:pPr>
              <w:widowControl/>
              <w:jc w:val="left"/>
              <w:rPr>
                <w:rFonts w:ascii="ＭＳ 明朝" w:hAnsi="ＭＳ 明朝"/>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E1FF2C4" w14:textId="77777777" w:rsidR="000B7DEF" w:rsidRPr="007F6188" w:rsidRDefault="000B7DEF" w:rsidP="007F6188">
            <w:pPr>
              <w:widowControl/>
              <w:jc w:val="left"/>
              <w:rPr>
                <w:rFonts w:ascii="ＭＳ 明朝" w:hAnsi="ＭＳ 明朝"/>
              </w:rPr>
            </w:pPr>
            <w:r w:rsidRPr="007F6188">
              <w:rPr>
                <w:rFonts w:ascii="ＭＳ 明朝" w:hAnsi="ＭＳ 明朝" w:hint="eastAsia"/>
              </w:rPr>
              <w:t>廃棄</w:t>
            </w:r>
          </w:p>
          <w:p w14:paraId="4AB11555" w14:textId="77777777" w:rsidR="000B7DEF" w:rsidRPr="007F6188" w:rsidRDefault="000B7DEF" w:rsidP="007F6188">
            <w:pPr>
              <w:widowControl/>
              <w:jc w:val="left"/>
              <w:rPr>
                <w:rFonts w:ascii="ＭＳ 明朝" w:hAnsi="ＭＳ 明朝"/>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68C3D57" w14:textId="77777777" w:rsidR="000B7DEF" w:rsidRPr="007F6188" w:rsidRDefault="000B7DEF" w:rsidP="007F6188">
            <w:pPr>
              <w:widowControl/>
              <w:ind w:firstLineChars="200" w:firstLine="420"/>
              <w:jc w:val="left"/>
              <w:rPr>
                <w:rFonts w:ascii="ＭＳ 明朝" w:hAnsi="ＭＳ 明朝"/>
              </w:rPr>
            </w:pPr>
            <w:r w:rsidRPr="007F6188">
              <w:rPr>
                <w:rFonts w:ascii="ＭＳ 明朝" w:hAnsi="ＭＳ 明朝" w:hint="eastAsia"/>
              </w:rPr>
              <w:t>年度</w:t>
            </w:r>
          </w:p>
        </w:tc>
      </w:tr>
      <w:tr w:rsidR="000B7DEF" w:rsidRPr="007F6188" w14:paraId="6757ECAA" w14:textId="77777777" w:rsidTr="007F6188">
        <w:trPr>
          <w:trHeight w:val="227"/>
        </w:trPr>
        <w:tc>
          <w:tcPr>
            <w:tcW w:w="411" w:type="dxa"/>
            <w:vMerge/>
            <w:tcBorders>
              <w:left w:val="single" w:sz="4" w:space="0" w:color="auto"/>
              <w:bottom w:val="single" w:sz="4" w:space="0" w:color="auto"/>
              <w:right w:val="single" w:sz="4" w:space="0" w:color="auto"/>
            </w:tcBorders>
            <w:shd w:val="clear" w:color="auto" w:fill="auto"/>
          </w:tcPr>
          <w:p w14:paraId="77F82A24" w14:textId="77777777" w:rsidR="000B7DEF" w:rsidRPr="007F6188" w:rsidRDefault="000B7DEF" w:rsidP="007F6188">
            <w:pPr>
              <w:jc w:val="center"/>
              <w:rPr>
                <w:rFonts w:ascii="ＭＳ 明朝" w:hAnsi="ＭＳ 明朝"/>
                <w:sz w:val="18"/>
                <w:szCs w:val="18"/>
              </w:rPr>
            </w:pPr>
          </w:p>
        </w:tc>
        <w:tc>
          <w:tcPr>
            <w:tcW w:w="3877" w:type="dxa"/>
            <w:gridSpan w:val="5"/>
            <w:tcBorders>
              <w:top w:val="single" w:sz="4" w:space="0" w:color="auto"/>
              <w:left w:val="single" w:sz="4" w:space="0" w:color="auto"/>
              <w:bottom w:val="single" w:sz="4" w:space="0" w:color="auto"/>
              <w:right w:val="single" w:sz="4" w:space="0" w:color="auto"/>
            </w:tcBorders>
            <w:shd w:val="clear" w:color="auto" w:fill="auto"/>
          </w:tcPr>
          <w:p w14:paraId="06759168" w14:textId="77777777" w:rsidR="000B7DEF" w:rsidRPr="007F6188" w:rsidRDefault="000B7DEF" w:rsidP="007F6188">
            <w:pPr>
              <w:jc w:val="center"/>
              <w:rPr>
                <w:rFonts w:ascii="ＭＳ 明朝" w:hAnsi="ＭＳ 明朝"/>
                <w:sz w:val="18"/>
                <w:szCs w:val="18"/>
              </w:rPr>
            </w:pPr>
            <w:r w:rsidRPr="007F6188">
              <w:rPr>
                <w:rFonts w:ascii="ＭＳ 明朝" w:hAnsi="ＭＳ 明朝" w:hint="eastAsia"/>
                <w:sz w:val="18"/>
                <w:szCs w:val="18"/>
              </w:rPr>
              <w:t>公開　･　一部公開　･　全部非公開</w:t>
            </w:r>
          </w:p>
        </w:tc>
      </w:tr>
    </w:tbl>
    <w:p w14:paraId="331F2434" w14:textId="77777777" w:rsidR="00733192" w:rsidRDefault="00733192" w:rsidP="00733192">
      <w:pPr>
        <w:rPr>
          <w:rFonts w:ascii="ＭＳ 明朝" w:hAnsi="ＭＳ 明朝"/>
          <w:sz w:val="20"/>
          <w:szCs w:val="20"/>
        </w:rPr>
      </w:pPr>
    </w:p>
    <w:p w14:paraId="4CBCAEB0" w14:textId="77777777" w:rsidR="00733192" w:rsidRDefault="00733192" w:rsidP="00733192">
      <w:pPr>
        <w:rPr>
          <w:rFonts w:ascii="ＭＳ 明朝" w:hAnsi="ＭＳ 明朝"/>
          <w:szCs w:val="21"/>
        </w:rPr>
      </w:pPr>
    </w:p>
    <w:p w14:paraId="7D8680EF" w14:textId="77777777" w:rsidR="00733192" w:rsidRDefault="00733192" w:rsidP="00733192">
      <w:pPr>
        <w:rPr>
          <w:rFonts w:ascii="ＭＳ 明朝" w:hAnsi="ＭＳ 明朝"/>
          <w:sz w:val="20"/>
          <w:szCs w:val="20"/>
        </w:rPr>
      </w:pPr>
    </w:p>
    <w:p w14:paraId="2C0D395A" w14:textId="77777777" w:rsidR="00733192" w:rsidRDefault="00733192" w:rsidP="00733192">
      <w:pPr>
        <w:jc w:val="center"/>
        <w:rPr>
          <w:rFonts w:ascii="ＭＳ 明朝" w:hAnsi="ＭＳ 明朝"/>
          <w:sz w:val="40"/>
          <w:szCs w:val="40"/>
        </w:rPr>
      </w:pPr>
      <w:r>
        <w:rPr>
          <w:rFonts w:ascii="ＭＳ 明朝" w:hAnsi="ＭＳ 明朝" w:hint="eastAsia"/>
          <w:sz w:val="40"/>
          <w:szCs w:val="40"/>
        </w:rPr>
        <w:t>沿道掘さく工事施工届</w:t>
      </w:r>
    </w:p>
    <w:p w14:paraId="125DF429" w14:textId="77777777" w:rsidR="00733192" w:rsidRDefault="00733192" w:rsidP="00733192">
      <w:pPr>
        <w:wordWrap w:val="0"/>
        <w:ind w:right="315"/>
        <w:jc w:val="right"/>
        <w:rPr>
          <w:rFonts w:ascii="ＭＳ 明朝" w:hAnsi="ＭＳ 明朝"/>
          <w:sz w:val="22"/>
          <w:szCs w:val="22"/>
        </w:rPr>
      </w:pPr>
    </w:p>
    <w:p w14:paraId="396C80CB" w14:textId="77777777" w:rsidR="00733192" w:rsidRDefault="00606260" w:rsidP="00733192">
      <w:pPr>
        <w:ind w:right="315"/>
        <w:jc w:val="right"/>
        <w:rPr>
          <w:rFonts w:ascii="ＭＳ 明朝" w:hAnsi="ＭＳ 明朝"/>
          <w:sz w:val="22"/>
          <w:szCs w:val="22"/>
        </w:rPr>
      </w:pPr>
      <w:r>
        <w:rPr>
          <w:rFonts w:ascii="ＭＳ 明朝" w:hAnsi="ＭＳ 明朝" w:hint="eastAsia"/>
          <w:sz w:val="22"/>
          <w:szCs w:val="22"/>
        </w:rPr>
        <w:t>令和</w:t>
      </w:r>
      <w:r w:rsidR="00733192">
        <w:rPr>
          <w:rFonts w:ascii="ＭＳ 明朝" w:hAnsi="ＭＳ 明朝" w:hint="eastAsia"/>
          <w:sz w:val="22"/>
          <w:szCs w:val="22"/>
        </w:rPr>
        <w:t xml:space="preserve">　　 　年　 　月　 　日</w:t>
      </w:r>
    </w:p>
    <w:p w14:paraId="1295B28E" w14:textId="77777777" w:rsidR="00733192" w:rsidRDefault="00733192" w:rsidP="00733192">
      <w:pPr>
        <w:tabs>
          <w:tab w:val="left" w:pos="180"/>
        </w:tabs>
        <w:ind w:firstLineChars="150" w:firstLine="360"/>
        <w:rPr>
          <w:rFonts w:ascii="ＭＳ 明朝" w:hAnsi="ＭＳ 明朝"/>
          <w:sz w:val="24"/>
        </w:rPr>
      </w:pPr>
    </w:p>
    <w:p w14:paraId="13EFBE04" w14:textId="77777777" w:rsidR="00733192" w:rsidRDefault="00733192" w:rsidP="00733192">
      <w:pPr>
        <w:tabs>
          <w:tab w:val="left" w:pos="180"/>
        </w:tabs>
        <w:ind w:firstLineChars="150" w:firstLine="360"/>
        <w:rPr>
          <w:rFonts w:ascii="ＭＳ 明朝" w:hAnsi="ＭＳ 明朝"/>
          <w:sz w:val="24"/>
        </w:rPr>
      </w:pPr>
      <w:r>
        <w:rPr>
          <w:rFonts w:ascii="ＭＳ 明朝" w:hAnsi="ＭＳ 明朝" w:hint="eastAsia"/>
          <w:sz w:val="24"/>
        </w:rPr>
        <w:t>墨　田　区　長　 様</w:t>
      </w:r>
    </w:p>
    <w:p w14:paraId="6F595D6B" w14:textId="77777777" w:rsidR="00733192" w:rsidRDefault="00733192" w:rsidP="00733192">
      <w:pPr>
        <w:tabs>
          <w:tab w:val="left" w:pos="180"/>
        </w:tabs>
        <w:ind w:firstLineChars="100" w:firstLine="220"/>
        <w:rPr>
          <w:rFonts w:ascii="ＭＳ 明朝" w:hAnsi="ＭＳ 明朝"/>
          <w:sz w:val="22"/>
          <w:szCs w:val="22"/>
        </w:rPr>
      </w:pPr>
    </w:p>
    <w:p w14:paraId="5261B407" w14:textId="77777777" w:rsidR="00733192" w:rsidRDefault="00733192" w:rsidP="00733192">
      <w:pPr>
        <w:ind w:firstLineChars="1900" w:firstLine="4180"/>
        <w:rPr>
          <w:rFonts w:ascii="ＭＳ 明朝" w:hAnsi="ＭＳ 明朝"/>
          <w:sz w:val="22"/>
          <w:szCs w:val="22"/>
        </w:rPr>
      </w:pPr>
      <w:r>
        <w:rPr>
          <w:rFonts w:ascii="ＭＳ 明朝" w:hAnsi="ＭＳ 明朝" w:hint="eastAsia"/>
          <w:sz w:val="22"/>
          <w:szCs w:val="22"/>
        </w:rPr>
        <w:t>住　所</w:t>
      </w:r>
    </w:p>
    <w:p w14:paraId="09444896" w14:textId="77777777" w:rsidR="00733192" w:rsidRDefault="00733192" w:rsidP="00733192">
      <w:pPr>
        <w:ind w:firstLineChars="1290" w:firstLine="2838"/>
        <w:rPr>
          <w:rFonts w:ascii="ＭＳ 明朝" w:hAnsi="ＭＳ 明朝"/>
          <w:sz w:val="22"/>
          <w:szCs w:val="22"/>
        </w:rPr>
      </w:pPr>
      <w:r>
        <w:rPr>
          <w:rFonts w:ascii="ＭＳ 明朝" w:hAnsi="ＭＳ 明朝" w:hint="eastAsia"/>
          <w:sz w:val="22"/>
          <w:szCs w:val="22"/>
        </w:rPr>
        <w:t>工事請負人</w:t>
      </w:r>
    </w:p>
    <w:p w14:paraId="1BA16661" w14:textId="77777777" w:rsidR="00733192" w:rsidRDefault="00733192" w:rsidP="00733192">
      <w:pPr>
        <w:ind w:firstLineChars="1300" w:firstLine="2860"/>
        <w:rPr>
          <w:rFonts w:ascii="ＭＳ 明朝" w:hAnsi="ＭＳ 明朝"/>
          <w:sz w:val="22"/>
          <w:szCs w:val="22"/>
        </w:rPr>
      </w:pPr>
      <w:r>
        <w:rPr>
          <w:rFonts w:ascii="ＭＳ 明朝" w:hAnsi="ＭＳ 明朝" w:hint="eastAsia"/>
          <w:sz w:val="22"/>
          <w:szCs w:val="22"/>
        </w:rPr>
        <w:t xml:space="preserve">（届出人）　氏　名　　　　　　　　　　　　　　　　　　</w:t>
      </w:r>
      <w:r w:rsidR="001C4B8B">
        <w:rPr>
          <w:rFonts w:ascii="ＭＳ 明朝" w:hAnsi="ＭＳ 明朝" w:hint="eastAsia"/>
          <w:sz w:val="22"/>
          <w:szCs w:val="22"/>
        </w:rPr>
        <w:t>㊞</w:t>
      </w:r>
    </w:p>
    <w:p w14:paraId="19E16072" w14:textId="77777777" w:rsidR="00733192" w:rsidRDefault="00733192" w:rsidP="00733192">
      <w:pPr>
        <w:ind w:firstLineChars="1900" w:firstLine="4180"/>
        <w:rPr>
          <w:rFonts w:ascii="ＭＳ 明朝" w:hAnsi="ＭＳ 明朝"/>
          <w:sz w:val="22"/>
          <w:szCs w:val="22"/>
        </w:rPr>
      </w:pPr>
      <w:r>
        <w:rPr>
          <w:rFonts w:ascii="ＭＳ 明朝" w:hAnsi="ＭＳ 明朝" w:hint="eastAsia"/>
          <w:sz w:val="22"/>
          <w:szCs w:val="22"/>
        </w:rPr>
        <w:t>連絡先</w:t>
      </w:r>
    </w:p>
    <w:p w14:paraId="763DBAA5" w14:textId="77777777" w:rsidR="00733192" w:rsidRDefault="00733192" w:rsidP="00733192">
      <w:pPr>
        <w:spacing w:line="240" w:lineRule="atLeast"/>
        <w:ind w:firstLineChars="2000" w:firstLine="4400"/>
        <w:rPr>
          <w:rFonts w:ascii="ＭＳ 明朝" w:hAnsi="ＭＳ 明朝"/>
          <w:sz w:val="22"/>
          <w:szCs w:val="22"/>
        </w:rPr>
      </w:pPr>
      <w:r>
        <w:rPr>
          <w:rFonts w:ascii="ＭＳ 明朝" w:hAnsi="ＭＳ 明朝" w:hint="eastAsia"/>
          <w:sz w:val="22"/>
          <w:szCs w:val="22"/>
        </w:rPr>
        <w:t>担当者</w:t>
      </w:r>
    </w:p>
    <w:p w14:paraId="392E45DA" w14:textId="77777777" w:rsidR="00733192" w:rsidRDefault="00733192" w:rsidP="00733192">
      <w:pPr>
        <w:rPr>
          <w:rFonts w:ascii="ＭＳ 明朝" w:hAnsi="ＭＳ 明朝"/>
          <w:sz w:val="22"/>
          <w:szCs w:val="22"/>
        </w:rPr>
      </w:pPr>
      <w:r>
        <w:rPr>
          <w:rFonts w:ascii="ＭＳ 明朝" w:hAnsi="ＭＳ 明朝" w:hint="eastAsia"/>
          <w:sz w:val="22"/>
          <w:szCs w:val="22"/>
        </w:rPr>
        <w:t xml:space="preserve">　　　　　　　　　　　　　　　　　　　　(携帯)</w:t>
      </w:r>
    </w:p>
    <w:p w14:paraId="3F3A840D" w14:textId="77777777" w:rsidR="00733192" w:rsidRDefault="00733192" w:rsidP="00733192">
      <w:pPr>
        <w:rPr>
          <w:rFonts w:ascii="ＭＳ 明朝" w:hAnsi="ＭＳ 明朝"/>
          <w:sz w:val="22"/>
          <w:szCs w:val="22"/>
        </w:rPr>
      </w:pPr>
    </w:p>
    <w:p w14:paraId="42E8C7FB" w14:textId="77777777" w:rsidR="00733192" w:rsidRDefault="00733192" w:rsidP="00733192">
      <w:pPr>
        <w:ind w:firstLineChars="200" w:firstLine="440"/>
        <w:rPr>
          <w:rFonts w:ascii="ＭＳ 明朝" w:hAnsi="ＭＳ 明朝"/>
          <w:sz w:val="22"/>
          <w:szCs w:val="22"/>
        </w:rPr>
      </w:pPr>
      <w:r>
        <w:rPr>
          <w:rFonts w:ascii="ＭＳ 明朝" w:hAnsi="ＭＳ 明朝" w:hint="eastAsia"/>
          <w:sz w:val="22"/>
          <w:szCs w:val="22"/>
        </w:rPr>
        <w:t>以下のとおり沿道掘さく工事を施工しますので、関係書類を添えてお届けします。</w:t>
      </w:r>
    </w:p>
    <w:p w14:paraId="774CB92E" w14:textId="77777777" w:rsidR="00733192" w:rsidRDefault="00733192" w:rsidP="00733192">
      <w:pPr>
        <w:ind w:firstLineChars="200" w:firstLine="480"/>
        <w:rPr>
          <w:rFonts w:ascii="ＭＳ 明朝" w:hAnsi="ＭＳ 明朝"/>
          <w:sz w:val="24"/>
        </w:rPr>
      </w:pPr>
      <w:r>
        <w:rPr>
          <w:rFonts w:ascii="ＭＳ 明朝" w:hAnsi="ＭＳ 明朝" w:hint="eastAsia"/>
          <w:sz w:val="24"/>
        </w:rPr>
        <w:t xml:space="preserve">　</w:t>
      </w:r>
    </w:p>
    <w:p w14:paraId="5569011C" w14:textId="77777777" w:rsidR="00733192" w:rsidRDefault="00733192" w:rsidP="00733192">
      <w:pPr>
        <w:rPr>
          <w:rFonts w:ascii="ＭＳ 明朝" w:hAnsi="ＭＳ 明朝"/>
        </w:rPr>
      </w:pPr>
    </w:p>
    <w:p w14:paraId="385C827D" w14:textId="77777777" w:rsidR="00733192" w:rsidRDefault="00733192" w:rsidP="00733192">
      <w:pPr>
        <w:tabs>
          <w:tab w:val="left" w:pos="2520"/>
        </w:tabs>
        <w:rPr>
          <w:rFonts w:ascii="ＭＳ 明朝" w:hAnsi="ＭＳ 明朝"/>
          <w:sz w:val="22"/>
          <w:szCs w:val="22"/>
        </w:rPr>
      </w:pPr>
      <w:r>
        <w:rPr>
          <w:rFonts w:ascii="ＭＳ 明朝" w:hAnsi="ＭＳ 明朝" w:hint="eastAsia"/>
          <w:sz w:val="22"/>
          <w:szCs w:val="22"/>
        </w:rPr>
        <w:t>１　工事名称　　　　　                       新築　・　改増築工事</w:t>
      </w:r>
    </w:p>
    <w:p w14:paraId="5006BDCA" w14:textId="77777777" w:rsidR="00733192" w:rsidRDefault="00733192" w:rsidP="00733192">
      <w:pPr>
        <w:ind w:firstLineChars="2250" w:firstLine="4950"/>
        <w:rPr>
          <w:rFonts w:ascii="ＭＳ 明朝" w:hAnsi="ＭＳ 明朝"/>
          <w:sz w:val="22"/>
          <w:szCs w:val="22"/>
        </w:rPr>
      </w:pPr>
      <w:r>
        <w:rPr>
          <w:rFonts w:ascii="ＭＳ 明朝" w:hAnsi="ＭＳ 明朝" w:hint="eastAsia"/>
          <w:sz w:val="22"/>
          <w:szCs w:val="22"/>
        </w:rPr>
        <w:t>（地上　　　　　階建 　　地下　　階）</w:t>
      </w:r>
    </w:p>
    <w:p w14:paraId="2DABDA0E" w14:textId="77777777" w:rsidR="00733192" w:rsidRDefault="00733192" w:rsidP="00733192">
      <w:pPr>
        <w:rPr>
          <w:rFonts w:ascii="ＭＳ 明朝" w:hAnsi="ＭＳ 明朝"/>
          <w:sz w:val="22"/>
          <w:szCs w:val="22"/>
        </w:rPr>
      </w:pPr>
      <w:r>
        <w:rPr>
          <w:rFonts w:ascii="ＭＳ 明朝" w:hAnsi="ＭＳ 明朝" w:hint="eastAsia"/>
          <w:sz w:val="22"/>
          <w:szCs w:val="22"/>
        </w:rPr>
        <w:t>２　工事箇所　　　　　　墨田区　　　　　　　　丁目　　　　番　　　　号（住居表示番号）</w:t>
      </w:r>
    </w:p>
    <w:p w14:paraId="34D9259A" w14:textId="77777777" w:rsidR="00733192" w:rsidRDefault="00733192" w:rsidP="00733192">
      <w:pPr>
        <w:rPr>
          <w:rFonts w:ascii="ＭＳ 明朝" w:hAnsi="ＭＳ 明朝"/>
          <w:sz w:val="22"/>
          <w:szCs w:val="22"/>
        </w:rPr>
      </w:pPr>
      <w:r>
        <w:rPr>
          <w:rFonts w:ascii="ＭＳ 明朝" w:hAnsi="ＭＳ 明朝" w:hint="eastAsia"/>
          <w:sz w:val="22"/>
          <w:szCs w:val="22"/>
        </w:rPr>
        <w:t xml:space="preserve">３　全体工事期間　　　　</w:t>
      </w:r>
      <w:r w:rsidR="00606260">
        <w:rPr>
          <w:rFonts w:ascii="ＭＳ 明朝" w:hAnsi="ＭＳ 明朝" w:hint="eastAsia"/>
          <w:sz w:val="22"/>
          <w:szCs w:val="22"/>
        </w:rPr>
        <w:t>令和</w:t>
      </w:r>
      <w:r>
        <w:rPr>
          <w:rFonts w:ascii="ＭＳ 明朝" w:hAnsi="ＭＳ 明朝" w:hint="eastAsia"/>
          <w:sz w:val="22"/>
          <w:szCs w:val="22"/>
        </w:rPr>
        <w:t xml:space="preserve">    年    月    日 から </w:t>
      </w:r>
      <w:r w:rsidR="00606260">
        <w:rPr>
          <w:rFonts w:ascii="ＭＳ 明朝" w:hAnsi="ＭＳ 明朝" w:hint="eastAsia"/>
          <w:sz w:val="22"/>
          <w:szCs w:val="22"/>
        </w:rPr>
        <w:t>令和</w:t>
      </w:r>
      <w:r>
        <w:rPr>
          <w:rFonts w:ascii="ＭＳ 明朝" w:hAnsi="ＭＳ 明朝" w:hint="eastAsia"/>
          <w:sz w:val="22"/>
          <w:szCs w:val="22"/>
        </w:rPr>
        <w:t xml:space="preserve">    年    月    日まで</w:t>
      </w:r>
    </w:p>
    <w:p w14:paraId="0984489C" w14:textId="77777777" w:rsidR="00733192" w:rsidRDefault="00606260" w:rsidP="00733192">
      <w:pPr>
        <w:rPr>
          <w:rFonts w:ascii="ＭＳ 明朝" w:hAnsi="ＭＳ 明朝"/>
          <w:sz w:val="22"/>
          <w:szCs w:val="22"/>
        </w:rPr>
      </w:pPr>
      <w:r>
        <w:rPr>
          <w:rFonts w:ascii="ＭＳ 明朝" w:hAnsi="ＭＳ 明朝" w:hint="eastAsia"/>
          <w:sz w:val="22"/>
          <w:szCs w:val="22"/>
        </w:rPr>
        <w:t>４　掘さく工事期間　　　令和</w:t>
      </w:r>
      <w:r w:rsidR="00733192">
        <w:rPr>
          <w:rFonts w:ascii="ＭＳ 明朝" w:hAnsi="ＭＳ 明朝" w:hint="eastAsia"/>
          <w:sz w:val="22"/>
          <w:szCs w:val="22"/>
        </w:rPr>
        <w:t xml:space="preserve">　　年　　月　　日 から </w:t>
      </w:r>
      <w:r>
        <w:rPr>
          <w:rFonts w:ascii="ＭＳ 明朝" w:hAnsi="ＭＳ 明朝" w:hint="eastAsia"/>
          <w:sz w:val="22"/>
          <w:szCs w:val="22"/>
        </w:rPr>
        <w:t>令和</w:t>
      </w:r>
      <w:r w:rsidR="00733192">
        <w:rPr>
          <w:rFonts w:ascii="ＭＳ 明朝" w:hAnsi="ＭＳ 明朝" w:hint="eastAsia"/>
          <w:sz w:val="22"/>
          <w:szCs w:val="22"/>
        </w:rPr>
        <w:t xml:space="preserve">　　年　　月　　日まで</w:t>
      </w:r>
    </w:p>
    <w:p w14:paraId="32E23CF9" w14:textId="77777777" w:rsidR="00733192" w:rsidRDefault="00733192" w:rsidP="00733192">
      <w:pPr>
        <w:ind w:left="2072" w:hangingChars="942" w:hanging="2072"/>
        <w:rPr>
          <w:rFonts w:ascii="ＭＳ 明朝" w:hAnsi="ＭＳ 明朝"/>
          <w:sz w:val="22"/>
          <w:szCs w:val="22"/>
        </w:rPr>
      </w:pPr>
      <w:r>
        <w:rPr>
          <w:rFonts w:ascii="ＭＳ 明朝" w:hAnsi="ＭＳ 明朝" w:hint="eastAsia"/>
          <w:sz w:val="22"/>
          <w:szCs w:val="22"/>
        </w:rPr>
        <w:t>５  掘さく範囲     　 　公道面延長　　　　　　　　　　　　  ｍ（図面寸法から記入のこと）</w:t>
      </w:r>
    </w:p>
    <w:p w14:paraId="2C49EE0E" w14:textId="77777777" w:rsidR="00733192" w:rsidRDefault="00733192" w:rsidP="00733192">
      <w:pPr>
        <w:ind w:firstLineChars="1200" w:firstLine="2640"/>
        <w:rPr>
          <w:rFonts w:ascii="ＭＳ 明朝" w:hAnsi="ＭＳ 明朝"/>
          <w:sz w:val="22"/>
          <w:szCs w:val="22"/>
        </w:rPr>
      </w:pPr>
      <w:r>
        <w:rPr>
          <w:rFonts w:ascii="ＭＳ 明朝" w:hAnsi="ＭＳ 明朝" w:hint="eastAsia"/>
          <w:sz w:val="22"/>
          <w:szCs w:val="22"/>
        </w:rPr>
        <w:t>掘さく深さ　　　　　　　　　　　　　ｍ（　　　　同上　　　　　）</w:t>
      </w:r>
    </w:p>
    <w:p w14:paraId="2B3E6182" w14:textId="77777777" w:rsidR="00733192" w:rsidRDefault="00733192" w:rsidP="00733192">
      <w:pPr>
        <w:ind w:firstLineChars="1200" w:firstLine="2640"/>
        <w:rPr>
          <w:rFonts w:ascii="ＭＳ 明朝" w:hAnsi="ＭＳ 明朝"/>
          <w:sz w:val="22"/>
          <w:szCs w:val="22"/>
        </w:rPr>
      </w:pPr>
      <w:r>
        <w:rPr>
          <w:rFonts w:ascii="ＭＳ 明朝" w:hAnsi="ＭＳ 明朝" w:hint="eastAsia"/>
          <w:sz w:val="22"/>
          <w:szCs w:val="22"/>
        </w:rPr>
        <w:t>道路境界より　　　　　　　　　　　　ｍ（　　　　同上　　　　　）</w:t>
      </w:r>
    </w:p>
    <w:p w14:paraId="132F8A93" w14:textId="77777777" w:rsidR="00733192" w:rsidRDefault="00733192" w:rsidP="00733192">
      <w:pPr>
        <w:tabs>
          <w:tab w:val="left" w:pos="2340"/>
          <w:tab w:val="left" w:pos="2520"/>
          <w:tab w:val="left" w:pos="2700"/>
          <w:tab w:val="left" w:pos="2880"/>
        </w:tabs>
        <w:rPr>
          <w:rFonts w:ascii="ＭＳ 明朝" w:hAnsi="ＭＳ 明朝"/>
          <w:sz w:val="22"/>
          <w:szCs w:val="22"/>
        </w:rPr>
      </w:pPr>
      <w:r>
        <w:rPr>
          <w:rFonts w:ascii="ＭＳ 明朝" w:hAnsi="ＭＳ 明朝" w:hint="eastAsia"/>
          <w:sz w:val="22"/>
          <w:szCs w:val="22"/>
        </w:rPr>
        <w:t>６　その他の工事予定    歩道切り下げ  Ｌ形補修・補強  その他</w:t>
      </w:r>
    </w:p>
    <w:p w14:paraId="21E3F4C8" w14:textId="77777777" w:rsidR="002F4702" w:rsidRDefault="00704C6A" w:rsidP="0015158A">
      <w:pPr>
        <w:ind w:left="2618" w:hangingChars="1190" w:hanging="2618"/>
        <w:rPr>
          <w:rFonts w:ascii="ＭＳ 明朝" w:hAnsi="ＭＳ 明朝"/>
          <w:sz w:val="22"/>
          <w:szCs w:val="22"/>
        </w:rPr>
      </w:pPr>
      <w:r>
        <w:rPr>
          <w:rFonts w:ascii="ＭＳ 明朝" w:hAnsi="ＭＳ 明朝" w:hint="eastAsia"/>
          <w:sz w:val="22"/>
          <w:szCs w:val="22"/>
        </w:rPr>
        <w:t>７</w:t>
      </w:r>
      <w:r w:rsidR="00733192">
        <w:rPr>
          <w:rFonts w:ascii="ＭＳ 明朝" w:hAnsi="ＭＳ 明朝" w:hint="eastAsia"/>
          <w:sz w:val="22"/>
          <w:szCs w:val="22"/>
        </w:rPr>
        <w:t xml:space="preserve">　添付書類　          誓約書　　案内図　　1階平面図　　</w:t>
      </w:r>
      <w:r w:rsidR="00422C2C">
        <w:rPr>
          <w:rFonts w:ascii="ＭＳ 明朝" w:hAnsi="ＭＳ 明朝" w:hint="eastAsia"/>
          <w:sz w:val="22"/>
          <w:szCs w:val="22"/>
        </w:rPr>
        <w:t>道路現況図</w:t>
      </w:r>
      <w:r w:rsidR="002F4702">
        <w:rPr>
          <w:rFonts w:ascii="ＭＳ 明朝" w:hAnsi="ＭＳ 明朝" w:hint="eastAsia"/>
          <w:sz w:val="22"/>
          <w:szCs w:val="22"/>
        </w:rPr>
        <w:t>（掘さく着手前）</w:t>
      </w:r>
    </w:p>
    <w:p w14:paraId="41326C28" w14:textId="77777777" w:rsidR="00733192" w:rsidRDefault="00422C2C" w:rsidP="00422C2C">
      <w:pPr>
        <w:ind w:leftChars="1050" w:left="2623" w:hangingChars="190" w:hanging="418"/>
        <w:rPr>
          <w:rFonts w:ascii="ＭＳ 明朝" w:hAnsi="ＭＳ 明朝"/>
          <w:sz w:val="22"/>
          <w:szCs w:val="22"/>
        </w:rPr>
      </w:pPr>
      <w:r>
        <w:rPr>
          <w:rFonts w:ascii="ＭＳ 明朝" w:hAnsi="ＭＳ 明朝" w:hint="eastAsia"/>
          <w:sz w:val="22"/>
          <w:szCs w:val="22"/>
        </w:rPr>
        <w:t xml:space="preserve">　　</w:t>
      </w:r>
      <w:r w:rsidR="00733192">
        <w:rPr>
          <w:rFonts w:ascii="ＭＳ 明朝" w:hAnsi="ＭＳ 明朝" w:hint="eastAsia"/>
          <w:sz w:val="22"/>
          <w:szCs w:val="22"/>
        </w:rPr>
        <w:t>道路現況写真</w:t>
      </w:r>
      <w:r w:rsidR="002F4702">
        <w:rPr>
          <w:rFonts w:ascii="ＭＳ 明朝" w:hAnsi="ＭＳ 明朝" w:hint="eastAsia"/>
          <w:sz w:val="22"/>
          <w:szCs w:val="22"/>
        </w:rPr>
        <w:t>（掘さく着手前）</w:t>
      </w:r>
      <w:r>
        <w:rPr>
          <w:rFonts w:ascii="ＭＳ 明朝" w:hAnsi="ＭＳ 明朝" w:hint="eastAsia"/>
          <w:sz w:val="22"/>
          <w:szCs w:val="22"/>
        </w:rPr>
        <w:t xml:space="preserve">　</w:t>
      </w:r>
      <w:r w:rsidR="00733192">
        <w:rPr>
          <w:rFonts w:ascii="ＭＳ 明朝" w:hAnsi="ＭＳ 明朝" w:hint="eastAsia"/>
          <w:sz w:val="22"/>
          <w:szCs w:val="22"/>
        </w:rPr>
        <w:t xml:space="preserve">掘さく平面図　　掘さく断面図  　　　</w:t>
      </w:r>
    </w:p>
    <w:p w14:paraId="466C09A8" w14:textId="77777777" w:rsidR="00733192" w:rsidRDefault="00704C6A" w:rsidP="00733192">
      <w:pPr>
        <w:rPr>
          <w:rFonts w:ascii="ＭＳ 明朝" w:hAnsi="ＭＳ 明朝"/>
          <w:sz w:val="22"/>
          <w:szCs w:val="22"/>
        </w:rPr>
      </w:pPr>
      <w:r>
        <w:rPr>
          <w:rFonts w:ascii="ＭＳ 明朝" w:hAnsi="ＭＳ 明朝" w:hint="eastAsia"/>
          <w:sz w:val="22"/>
          <w:szCs w:val="22"/>
        </w:rPr>
        <w:t>８</w:t>
      </w:r>
      <w:r w:rsidR="00733192">
        <w:rPr>
          <w:rFonts w:ascii="ＭＳ 明朝" w:hAnsi="ＭＳ 明朝" w:hint="eastAsia"/>
          <w:sz w:val="22"/>
          <w:szCs w:val="22"/>
        </w:rPr>
        <w:t xml:space="preserve">　遵守事項</w:t>
      </w:r>
    </w:p>
    <w:p w14:paraId="39BB44AE" w14:textId="77777777" w:rsidR="00733192" w:rsidRDefault="00733192" w:rsidP="00733192">
      <w:pPr>
        <w:rPr>
          <w:rFonts w:ascii="ＭＳ 明朝" w:hAnsi="ＭＳ 明朝"/>
          <w:sz w:val="22"/>
          <w:szCs w:val="22"/>
        </w:rPr>
      </w:pPr>
      <w:r>
        <w:rPr>
          <w:rFonts w:ascii="ＭＳ 明朝" w:hAnsi="ＭＳ 明朝" w:hint="eastAsia"/>
          <w:sz w:val="22"/>
          <w:szCs w:val="22"/>
        </w:rPr>
        <w:t>（１）工事は、道路法、同施行令及び関係諸法令、諸規定に従い施工します。</w:t>
      </w:r>
    </w:p>
    <w:p w14:paraId="60468819" w14:textId="77777777" w:rsidR="00733192" w:rsidRDefault="00704C6A" w:rsidP="00733192">
      <w:pPr>
        <w:ind w:left="440" w:hangingChars="200" w:hanging="440"/>
        <w:rPr>
          <w:rFonts w:ascii="ＭＳ 明朝" w:hAnsi="ＭＳ 明朝"/>
          <w:sz w:val="22"/>
          <w:szCs w:val="22"/>
        </w:rPr>
      </w:pPr>
      <w:r>
        <w:rPr>
          <w:rFonts w:ascii="ＭＳ 明朝" w:hAnsi="ＭＳ 明朝" w:hint="eastAsia"/>
          <w:sz w:val="22"/>
          <w:szCs w:val="22"/>
        </w:rPr>
        <w:t>（２）工事は、道路</w:t>
      </w:r>
      <w:r w:rsidR="00733192">
        <w:rPr>
          <w:rFonts w:ascii="ＭＳ 明朝" w:hAnsi="ＭＳ 明朝" w:hint="eastAsia"/>
          <w:sz w:val="22"/>
          <w:szCs w:val="22"/>
        </w:rPr>
        <w:t>及び道路付属物に損傷を与えないよう注意するとともに、道路交通車両並びに一般通行者に危害を与えないよう十分な安全措置を講じます。</w:t>
      </w:r>
    </w:p>
    <w:p w14:paraId="0CE00C77" w14:textId="77777777" w:rsidR="00733192" w:rsidRDefault="00733192" w:rsidP="00733192">
      <w:pPr>
        <w:ind w:left="440" w:hangingChars="200" w:hanging="440"/>
        <w:rPr>
          <w:rFonts w:ascii="ＭＳ 明朝" w:hAnsi="ＭＳ 明朝"/>
          <w:sz w:val="22"/>
          <w:szCs w:val="22"/>
        </w:rPr>
      </w:pPr>
      <w:r>
        <w:rPr>
          <w:rFonts w:ascii="ＭＳ 明朝" w:hAnsi="ＭＳ 明朝" w:hint="eastAsia"/>
          <w:sz w:val="22"/>
          <w:szCs w:val="22"/>
        </w:rPr>
        <w:t>（３）足場板囲、危険防止施設等の道路占用については、別途道路管理者に道路占用許可申請書を提出します。</w:t>
      </w:r>
    </w:p>
    <w:p w14:paraId="0A4ADB7E" w14:textId="77777777" w:rsidR="00733192" w:rsidRDefault="00733192" w:rsidP="00733192">
      <w:pPr>
        <w:ind w:left="440" w:hangingChars="200" w:hanging="440"/>
        <w:rPr>
          <w:rFonts w:ascii="ＭＳ 明朝" w:hAnsi="ＭＳ 明朝"/>
          <w:sz w:val="22"/>
          <w:szCs w:val="22"/>
        </w:rPr>
      </w:pPr>
      <w:r>
        <w:rPr>
          <w:rFonts w:ascii="ＭＳ 明朝" w:hAnsi="ＭＳ 明朝" w:hint="eastAsia"/>
          <w:sz w:val="22"/>
          <w:szCs w:val="22"/>
        </w:rPr>
        <w:t>（４）工事現場に搬入される車両が、車両制限令に基づく制限を越える場合は、あらかじめ通行許可認定申請書を提出します。</w:t>
      </w:r>
    </w:p>
    <w:p w14:paraId="74D33554" w14:textId="77777777" w:rsidR="00733192" w:rsidRDefault="00733192" w:rsidP="00733192">
      <w:pPr>
        <w:ind w:left="440" w:hangingChars="200" w:hanging="440"/>
        <w:rPr>
          <w:rFonts w:ascii="ＭＳ 明朝" w:hAnsi="ＭＳ 明朝"/>
          <w:sz w:val="22"/>
          <w:szCs w:val="22"/>
        </w:rPr>
      </w:pPr>
      <w:r>
        <w:rPr>
          <w:rFonts w:ascii="ＭＳ 明朝" w:hAnsi="ＭＳ 明朝" w:hint="eastAsia"/>
          <w:sz w:val="22"/>
          <w:szCs w:val="22"/>
        </w:rPr>
        <w:t>（５）工事施工に伴い、街路樹、道路照明施設、その他の道路付属物を移設する必要が生じたとき又は歩道を防護しようとするときは、そのつど届け出て指示に従い処理します。</w:t>
      </w:r>
    </w:p>
    <w:p w14:paraId="65B1DF6F" w14:textId="77777777" w:rsidR="00733192" w:rsidRDefault="00733192" w:rsidP="00733192">
      <w:pPr>
        <w:rPr>
          <w:rFonts w:ascii="ＭＳ 明朝" w:hAnsi="ＭＳ 明朝"/>
          <w:sz w:val="22"/>
          <w:szCs w:val="22"/>
        </w:rPr>
      </w:pPr>
      <w:r>
        <w:rPr>
          <w:rFonts w:ascii="ＭＳ 明朝" w:hAnsi="ＭＳ 明朝" w:hint="eastAsia"/>
          <w:sz w:val="22"/>
          <w:szCs w:val="22"/>
        </w:rPr>
        <w:t>（６）交通保安については、所轄警察署長の許可を受け、その指示に従います。</w:t>
      </w:r>
    </w:p>
    <w:p w14:paraId="73D59258" w14:textId="77777777" w:rsidR="00733192" w:rsidRDefault="00733192" w:rsidP="00733192">
      <w:pPr>
        <w:ind w:left="440" w:hangingChars="200" w:hanging="440"/>
        <w:rPr>
          <w:rFonts w:ascii="ＭＳ 明朝" w:hAnsi="ＭＳ 明朝"/>
          <w:sz w:val="22"/>
          <w:szCs w:val="22"/>
        </w:rPr>
      </w:pPr>
      <w:r>
        <w:rPr>
          <w:rFonts w:ascii="ＭＳ 明朝" w:hAnsi="ＭＳ 明朝" w:hint="eastAsia"/>
          <w:sz w:val="22"/>
          <w:szCs w:val="22"/>
        </w:rPr>
        <w:t>（７）この工事に起因する事故並びに既設工作物に損傷を与えた場合、又は路面に影響があらわれた場合は責任をもって貴区の指示する方法により処理します。</w:t>
      </w:r>
    </w:p>
    <w:p w14:paraId="635C1ED2" w14:textId="77777777" w:rsidR="00733192" w:rsidRDefault="00733192" w:rsidP="00733192">
      <w:pPr>
        <w:ind w:left="440" w:hangingChars="200" w:hanging="440"/>
        <w:rPr>
          <w:rFonts w:ascii="ＭＳ 明朝" w:hAnsi="ＭＳ 明朝"/>
          <w:sz w:val="22"/>
          <w:szCs w:val="22"/>
        </w:rPr>
      </w:pPr>
      <w:r>
        <w:rPr>
          <w:rFonts w:ascii="ＭＳ 明朝" w:hAnsi="ＭＳ 明朝" w:hint="eastAsia"/>
          <w:sz w:val="22"/>
          <w:szCs w:val="22"/>
        </w:rPr>
        <w:t>（８）工事が完了したときは、速やかに写真を添付して土木管理課に沿道掘さく工事完了届を提出します。</w:t>
      </w:r>
    </w:p>
    <w:p w14:paraId="60174B02" w14:textId="77777777" w:rsidR="00733192" w:rsidRDefault="00733192" w:rsidP="00733192">
      <w:pPr>
        <w:ind w:left="550" w:hangingChars="250" w:hanging="550"/>
        <w:rPr>
          <w:rFonts w:ascii="ＭＳ 明朝" w:hAnsi="ＭＳ 明朝"/>
          <w:sz w:val="22"/>
          <w:szCs w:val="22"/>
        </w:rPr>
      </w:pPr>
    </w:p>
    <w:p w14:paraId="78A57B11" w14:textId="77777777" w:rsidR="00733192" w:rsidRDefault="00733192" w:rsidP="00733192">
      <w:pPr>
        <w:ind w:left="550" w:hangingChars="250" w:hanging="550"/>
        <w:rPr>
          <w:rFonts w:ascii="ＭＳ 明朝" w:hAnsi="ＭＳ 明朝"/>
          <w:sz w:val="22"/>
          <w:szCs w:val="22"/>
        </w:rPr>
      </w:pPr>
    </w:p>
    <w:p w14:paraId="7F6F383A" w14:textId="77777777" w:rsidR="00704C6A" w:rsidRDefault="00704C6A" w:rsidP="00733192">
      <w:pPr>
        <w:ind w:left="550" w:hangingChars="250" w:hanging="550"/>
        <w:rPr>
          <w:rFonts w:ascii="ＭＳ 明朝" w:hAnsi="ＭＳ 明朝"/>
          <w:sz w:val="22"/>
          <w:szCs w:val="22"/>
        </w:rPr>
      </w:pPr>
    </w:p>
    <w:p w14:paraId="68CD0F6A" w14:textId="77777777" w:rsidR="00704C6A" w:rsidRDefault="00704C6A" w:rsidP="00733192">
      <w:pPr>
        <w:ind w:left="550" w:hangingChars="250" w:hanging="550"/>
        <w:rPr>
          <w:rFonts w:ascii="ＭＳ 明朝" w:hAnsi="ＭＳ 明朝"/>
          <w:sz w:val="22"/>
          <w:szCs w:val="22"/>
        </w:rPr>
      </w:pPr>
    </w:p>
    <w:sectPr w:rsidR="00704C6A" w:rsidSect="00733192">
      <w:pgSz w:w="11906" w:h="16838" w:code="9"/>
      <w:pgMar w:top="1134" w:right="851"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FB6"/>
    <w:multiLevelType w:val="hybridMultilevel"/>
    <w:tmpl w:val="877E50E4"/>
    <w:lvl w:ilvl="0" w:tplc="1D081BD8">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61BA7494"/>
    <w:multiLevelType w:val="hybridMultilevel"/>
    <w:tmpl w:val="866A2372"/>
    <w:lvl w:ilvl="0" w:tplc="5120AF54">
      <w:numFmt w:val="bullet"/>
      <w:lvlText w:val="・"/>
      <w:lvlJc w:val="left"/>
      <w:pPr>
        <w:tabs>
          <w:tab w:val="num" w:pos="600"/>
        </w:tabs>
        <w:ind w:left="600" w:hanging="360"/>
      </w:pPr>
      <w:rPr>
        <w:rFonts w:ascii="ＭＳ 明朝" w:eastAsia="ＭＳ 明朝" w:hAnsi="ＭＳ 明朝" w:cs="Times New Roman" w:hint="eastAsia"/>
        <w:lang w:val="en-US"/>
      </w:rPr>
    </w:lvl>
    <w:lvl w:ilvl="1" w:tplc="7486C394">
      <w:numFmt w:val="bullet"/>
      <w:lvlText w:val="＊"/>
      <w:lvlJc w:val="left"/>
      <w:pPr>
        <w:tabs>
          <w:tab w:val="num" w:pos="1140"/>
        </w:tabs>
        <w:ind w:left="1140" w:hanging="48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F36E11"/>
    <w:multiLevelType w:val="hybridMultilevel"/>
    <w:tmpl w:val="101C7164"/>
    <w:lvl w:ilvl="0" w:tplc="71B0DAA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6612CA2"/>
    <w:multiLevelType w:val="hybridMultilevel"/>
    <w:tmpl w:val="4D8A0966"/>
    <w:lvl w:ilvl="0" w:tplc="1E12EFE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A7"/>
    <w:rsid w:val="00011972"/>
    <w:rsid w:val="00083891"/>
    <w:rsid w:val="00090022"/>
    <w:rsid w:val="000B7DEF"/>
    <w:rsid w:val="000D4C09"/>
    <w:rsid w:val="000F5D89"/>
    <w:rsid w:val="00124FA7"/>
    <w:rsid w:val="0015158A"/>
    <w:rsid w:val="00171CC0"/>
    <w:rsid w:val="0017428F"/>
    <w:rsid w:val="001C4B8B"/>
    <w:rsid w:val="001D2DFB"/>
    <w:rsid w:val="001D3F03"/>
    <w:rsid w:val="002242CE"/>
    <w:rsid w:val="00243E48"/>
    <w:rsid w:val="00253479"/>
    <w:rsid w:val="00257F52"/>
    <w:rsid w:val="00287B88"/>
    <w:rsid w:val="002963B6"/>
    <w:rsid w:val="002A0A61"/>
    <w:rsid w:val="002B4035"/>
    <w:rsid w:val="002F4702"/>
    <w:rsid w:val="003223F3"/>
    <w:rsid w:val="00350967"/>
    <w:rsid w:val="003E492F"/>
    <w:rsid w:val="00407FE1"/>
    <w:rsid w:val="004179E8"/>
    <w:rsid w:val="00422C2C"/>
    <w:rsid w:val="004259BD"/>
    <w:rsid w:val="00435222"/>
    <w:rsid w:val="005029D4"/>
    <w:rsid w:val="005623B7"/>
    <w:rsid w:val="00596B7F"/>
    <w:rsid w:val="0059741A"/>
    <w:rsid w:val="005B0827"/>
    <w:rsid w:val="006048AF"/>
    <w:rsid w:val="00606260"/>
    <w:rsid w:val="00655B22"/>
    <w:rsid w:val="00686A34"/>
    <w:rsid w:val="006A58DA"/>
    <w:rsid w:val="006B51C7"/>
    <w:rsid w:val="006E3734"/>
    <w:rsid w:val="00704C6A"/>
    <w:rsid w:val="00711C19"/>
    <w:rsid w:val="00733192"/>
    <w:rsid w:val="00746CB2"/>
    <w:rsid w:val="00787D90"/>
    <w:rsid w:val="007C334F"/>
    <w:rsid w:val="007F6188"/>
    <w:rsid w:val="0083273C"/>
    <w:rsid w:val="008368F1"/>
    <w:rsid w:val="008A7321"/>
    <w:rsid w:val="008B09A7"/>
    <w:rsid w:val="0091680C"/>
    <w:rsid w:val="009241B1"/>
    <w:rsid w:val="00926BCD"/>
    <w:rsid w:val="00934F3F"/>
    <w:rsid w:val="0097030D"/>
    <w:rsid w:val="00994D17"/>
    <w:rsid w:val="009E066E"/>
    <w:rsid w:val="00A07293"/>
    <w:rsid w:val="00A11DAD"/>
    <w:rsid w:val="00A40F0E"/>
    <w:rsid w:val="00A43266"/>
    <w:rsid w:val="00A62F09"/>
    <w:rsid w:val="00A84D0E"/>
    <w:rsid w:val="00A87456"/>
    <w:rsid w:val="00AC7295"/>
    <w:rsid w:val="00AE60C4"/>
    <w:rsid w:val="00B64404"/>
    <w:rsid w:val="00BB3ED1"/>
    <w:rsid w:val="00BF457D"/>
    <w:rsid w:val="00C10832"/>
    <w:rsid w:val="00C17B9D"/>
    <w:rsid w:val="00C334F0"/>
    <w:rsid w:val="00C44FAC"/>
    <w:rsid w:val="00C74E82"/>
    <w:rsid w:val="00C92D2D"/>
    <w:rsid w:val="00CC0D5A"/>
    <w:rsid w:val="00CD7AFA"/>
    <w:rsid w:val="00D04A9F"/>
    <w:rsid w:val="00D237B8"/>
    <w:rsid w:val="00D50C13"/>
    <w:rsid w:val="00D519CB"/>
    <w:rsid w:val="00D86EBE"/>
    <w:rsid w:val="00D96AA2"/>
    <w:rsid w:val="00DA06D1"/>
    <w:rsid w:val="00DD0DBB"/>
    <w:rsid w:val="00E01FDC"/>
    <w:rsid w:val="00E072BD"/>
    <w:rsid w:val="00EC137D"/>
    <w:rsid w:val="00F365E6"/>
    <w:rsid w:val="00F65A7B"/>
    <w:rsid w:val="00F8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744DBE"/>
  <w15:chartTrackingRefBased/>
  <w15:docId w15:val="{886DDE55-48B7-4442-BC3B-3F88AAA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65E6"/>
  </w:style>
  <w:style w:type="table" w:styleId="a4">
    <w:name w:val="Table Grid"/>
    <w:basedOn w:val="a1"/>
    <w:rsid w:val="0073319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3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クリーンキャンペーンの実施内容について</vt:lpstr>
      <vt:lpstr>クリーンキャンペーンの実施内容について</vt:lpstr>
    </vt:vector>
  </TitlesOfParts>
  <Company>墨田区役所</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クリーンキャンペーンの実施内容について</dc:title>
  <dc:subject/>
  <dc:creator>墨田区役所</dc:creator>
  <cp:keywords/>
  <dc:description/>
  <cp:lastModifiedBy>池田　勝志</cp:lastModifiedBy>
  <cp:revision>2</cp:revision>
  <cp:lastPrinted>2009-01-21T04:27:00Z</cp:lastPrinted>
  <dcterms:created xsi:type="dcterms:W3CDTF">2025-04-25T07:14:00Z</dcterms:created>
  <dcterms:modified xsi:type="dcterms:W3CDTF">2025-04-25T07:14:00Z</dcterms:modified>
</cp:coreProperties>
</file>