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62" w:rsidRPr="00B04262" w:rsidRDefault="00B04262" w:rsidP="00B04262">
      <w:pPr>
        <w:rPr>
          <w:vanish/>
        </w:rPr>
      </w:pPr>
    </w:p>
    <w:p w:rsidR="00E51EC2" w:rsidRDefault="00062991" w:rsidP="007C5F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967740" cy="228600"/>
                <wp:effectExtent l="1905" t="0" r="190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EC2" w:rsidRPr="00CE6046" w:rsidRDefault="00E51EC2" w:rsidP="00E51EC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6046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15pt;margin-top:3.45pt;width:76.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4c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" filled="f" stroked="f">
                <v:textbox inset="5.85pt,.7pt,5.85pt,.7pt">
                  <w:txbxContent>
                    <w:p w:rsidR="00E51EC2" w:rsidRPr="00CE6046" w:rsidRDefault="00E51EC2" w:rsidP="00E51EC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E6046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57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E51EC2" w:rsidTr="00B60A95">
        <w:trPr>
          <w:trHeight w:val="10800"/>
        </w:trPr>
        <w:tc>
          <w:tcPr>
            <w:tcW w:w="9360" w:type="dxa"/>
            <w:gridSpan w:val="2"/>
          </w:tcPr>
          <w:p w:rsidR="00E51EC2" w:rsidRPr="00C82777" w:rsidRDefault="00E51EC2" w:rsidP="00B60A95">
            <w:pPr>
              <w:jc w:val="center"/>
              <w:rPr>
                <w:sz w:val="28"/>
                <w:szCs w:val="28"/>
              </w:rPr>
            </w:pPr>
          </w:p>
          <w:p w:rsidR="00E51EC2" w:rsidRPr="005451E1" w:rsidRDefault="00E51EC2" w:rsidP="00B60A95">
            <w:pPr>
              <w:jc w:val="center"/>
              <w:rPr>
                <w:b/>
                <w:sz w:val="36"/>
                <w:szCs w:val="36"/>
              </w:rPr>
            </w:pPr>
            <w:r w:rsidRPr="005451E1">
              <w:rPr>
                <w:rFonts w:hint="eastAsia"/>
                <w:b/>
                <w:sz w:val="36"/>
                <w:szCs w:val="36"/>
              </w:rPr>
              <w:t>テラス護岸</w:t>
            </w:r>
            <w:r>
              <w:rPr>
                <w:rFonts w:hint="eastAsia"/>
                <w:b/>
                <w:sz w:val="36"/>
                <w:szCs w:val="36"/>
              </w:rPr>
              <w:t>等</w:t>
            </w:r>
            <w:r w:rsidRPr="005451E1">
              <w:rPr>
                <w:rFonts w:hint="eastAsia"/>
                <w:b/>
                <w:sz w:val="36"/>
                <w:szCs w:val="36"/>
              </w:rPr>
              <w:t>一</w:t>
            </w:r>
            <w:r>
              <w:rPr>
                <w:rFonts w:hint="eastAsia"/>
                <w:b/>
                <w:sz w:val="36"/>
                <w:szCs w:val="36"/>
              </w:rPr>
              <w:t>日</w:t>
            </w:r>
            <w:r w:rsidRPr="005451E1">
              <w:rPr>
                <w:rFonts w:hint="eastAsia"/>
                <w:b/>
                <w:sz w:val="36"/>
                <w:szCs w:val="36"/>
              </w:rPr>
              <w:t>利用届</w:t>
            </w:r>
            <w:r>
              <w:rPr>
                <w:rFonts w:hint="eastAsia"/>
                <w:b/>
                <w:sz w:val="36"/>
                <w:szCs w:val="36"/>
              </w:rPr>
              <w:t>（撮影用）</w:t>
            </w:r>
          </w:p>
          <w:p w:rsidR="00E51EC2" w:rsidRDefault="00E51EC2" w:rsidP="00B60A95">
            <w:pPr>
              <w:ind w:left="180"/>
            </w:pPr>
          </w:p>
          <w:p w:rsidR="00E51EC2" w:rsidRPr="005451E1" w:rsidRDefault="00E51EC2" w:rsidP="00B60A95">
            <w:pPr>
              <w:wordWrap w:val="0"/>
              <w:jc w:val="right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　　年　　月　　日　　</w:t>
            </w:r>
          </w:p>
          <w:p w:rsidR="00E51EC2" w:rsidRPr="005451E1" w:rsidRDefault="00E51EC2" w:rsidP="00B60A95">
            <w:pPr>
              <w:ind w:left="180"/>
              <w:rPr>
                <w:sz w:val="24"/>
              </w:rPr>
            </w:pPr>
          </w:p>
          <w:p w:rsidR="00E51EC2" w:rsidRPr="005451E1" w:rsidRDefault="004E7A30" w:rsidP="00B60A95">
            <w:pPr>
              <w:ind w:left="1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墨　田　区　長　</w:t>
            </w:r>
            <w:r w:rsidR="00E51EC2" w:rsidRPr="005451E1">
              <w:rPr>
                <w:rFonts w:hint="eastAsia"/>
                <w:sz w:val="24"/>
              </w:rPr>
              <w:t xml:space="preserve">　</w:t>
            </w:r>
            <w:r w:rsidR="00E51EC2" w:rsidRPr="005451E1">
              <w:rPr>
                <w:rFonts w:hint="eastAsia"/>
                <w:sz w:val="24"/>
                <w:lang w:eastAsia="zh-CN"/>
              </w:rPr>
              <w:t>殿</w:t>
            </w:r>
          </w:p>
          <w:p w:rsidR="00E51EC2" w:rsidRPr="005451E1" w:rsidRDefault="00E51EC2" w:rsidP="00B60A95">
            <w:pPr>
              <w:wordWrap w:val="0"/>
              <w:jc w:val="right"/>
              <w:rPr>
                <w:sz w:val="24"/>
                <w:lang w:eastAsia="zh-CN"/>
              </w:rPr>
            </w:pPr>
            <w:r w:rsidRPr="005451E1">
              <w:rPr>
                <w:rFonts w:hint="eastAsia"/>
                <w:sz w:val="24"/>
                <w:lang w:eastAsia="zh-CN"/>
              </w:rPr>
              <w:t xml:space="preserve">届出人　住　所　　　　　　　　　　</w:t>
            </w:r>
          </w:p>
          <w:p w:rsidR="00E51EC2" w:rsidRPr="005451E1" w:rsidRDefault="00E51EC2" w:rsidP="00B60A95">
            <w:pPr>
              <w:wordWrap w:val="0"/>
              <w:jc w:val="right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 xml:space="preserve">　　　　　　　　　</w:t>
            </w:r>
          </w:p>
          <w:p w:rsidR="00E51EC2" w:rsidRPr="005451E1" w:rsidRDefault="00E51EC2" w:rsidP="00B60A95">
            <w:pPr>
              <w:ind w:left="180" w:right="840"/>
              <w:rPr>
                <w:sz w:val="24"/>
              </w:rPr>
            </w:pPr>
          </w:p>
          <w:p w:rsidR="00E51EC2" w:rsidRPr="005451E1" w:rsidRDefault="00E51EC2" w:rsidP="00B60A95">
            <w:pPr>
              <w:ind w:left="180"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テラス護岸</w:t>
            </w:r>
            <w:r>
              <w:rPr>
                <w:rFonts w:hint="eastAsia"/>
                <w:sz w:val="24"/>
              </w:rPr>
              <w:t>等</w:t>
            </w:r>
            <w:r w:rsidRPr="005451E1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日</w:t>
            </w:r>
            <w:r w:rsidRPr="005451E1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制度に基づき利用</w:t>
            </w:r>
            <w:r w:rsidRPr="005451E1">
              <w:rPr>
                <w:rFonts w:hint="eastAsia"/>
                <w:sz w:val="24"/>
              </w:rPr>
              <w:t>したいので、次のとおり届け出ます。</w:t>
            </w:r>
          </w:p>
          <w:p w:rsidR="00E51EC2" w:rsidRPr="005451E1" w:rsidRDefault="00E51EC2" w:rsidP="00B60A95">
            <w:pPr>
              <w:ind w:left="180" w:right="840"/>
              <w:rPr>
                <w:sz w:val="24"/>
              </w:rPr>
            </w:pPr>
          </w:p>
          <w:p w:rsidR="00E51EC2" w:rsidRPr="005451E1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河川の名称</w:t>
            </w:r>
            <w:r w:rsidR="004E7A30">
              <w:rPr>
                <w:rFonts w:hint="eastAsia"/>
                <w:sz w:val="24"/>
              </w:rPr>
              <w:t xml:space="preserve">　一級河川</w:t>
            </w:r>
          </w:p>
          <w:p w:rsidR="00E51EC2" w:rsidRPr="004E7A30" w:rsidRDefault="00E51EC2" w:rsidP="00B60A95">
            <w:pPr>
              <w:ind w:left="180" w:right="840"/>
              <w:rPr>
                <w:sz w:val="24"/>
              </w:rPr>
            </w:pPr>
          </w:p>
          <w:p w:rsidR="00E51EC2" w:rsidRPr="005451E1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場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所</w:t>
            </w:r>
            <w:r w:rsidR="004E7A30">
              <w:rPr>
                <w:rFonts w:hint="eastAsia"/>
                <w:sz w:val="24"/>
              </w:rPr>
              <w:t xml:space="preserve">　　墨田区</w:t>
            </w:r>
          </w:p>
          <w:p w:rsidR="00E51EC2" w:rsidRPr="005451E1" w:rsidRDefault="00E51EC2" w:rsidP="00B60A95">
            <w:pPr>
              <w:ind w:left="180" w:right="840"/>
              <w:rPr>
                <w:sz w:val="24"/>
              </w:rPr>
            </w:pPr>
          </w:p>
          <w:p w:rsidR="00E51EC2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 xml:space="preserve">　的</w:t>
            </w:r>
            <w:r>
              <w:rPr>
                <w:rFonts w:hint="eastAsia"/>
                <w:sz w:val="24"/>
              </w:rPr>
              <w:t xml:space="preserve">　　映画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テレビドラマ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ＴＶＣＭ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雑誌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）</w:t>
            </w:r>
          </w:p>
          <w:p w:rsidR="00E51EC2" w:rsidRDefault="00E51EC2" w:rsidP="00B60A95">
            <w:pPr>
              <w:ind w:right="840"/>
              <w:rPr>
                <w:sz w:val="24"/>
              </w:rPr>
            </w:pPr>
          </w:p>
          <w:p w:rsidR="00E51EC2" w:rsidRPr="0006240E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E51EC2">
              <w:rPr>
                <w:rFonts w:hint="eastAsia"/>
                <w:spacing w:val="43"/>
                <w:kern w:val="0"/>
                <w:sz w:val="24"/>
                <w:fitText w:val="892" w:id="-1821146624"/>
              </w:rPr>
              <w:t>番組</w:t>
            </w:r>
            <w:r w:rsidRPr="00E51EC2">
              <w:rPr>
                <w:rFonts w:hint="eastAsia"/>
                <w:kern w:val="0"/>
                <w:sz w:val="24"/>
                <w:fitText w:val="892" w:id="-1821146624"/>
              </w:rPr>
              <w:t>名</w:t>
            </w:r>
          </w:p>
          <w:p w:rsidR="00E51EC2" w:rsidRDefault="00E51EC2" w:rsidP="00B60A95">
            <w:pPr>
              <w:ind w:right="840"/>
              <w:rPr>
                <w:sz w:val="24"/>
              </w:rPr>
            </w:pPr>
          </w:p>
          <w:p w:rsidR="00E51EC2" w:rsidRPr="005451E1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E51EC2">
              <w:rPr>
                <w:rFonts w:hint="eastAsia"/>
                <w:spacing w:val="43"/>
                <w:kern w:val="0"/>
                <w:sz w:val="24"/>
                <w:fitText w:val="892" w:id="-1821146623"/>
              </w:rPr>
              <w:t>放送</w:t>
            </w:r>
            <w:r w:rsidRPr="00E51EC2">
              <w:rPr>
                <w:rFonts w:hint="eastAsia"/>
                <w:kern w:val="0"/>
                <w:sz w:val="24"/>
                <w:fitText w:val="892" w:id="-1821146623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　　年　　月　　日　　　時　　分から</w:t>
            </w:r>
          </w:p>
          <w:p w:rsidR="00E51EC2" w:rsidRPr="0006240E" w:rsidRDefault="00E51EC2" w:rsidP="00B60A95">
            <w:pPr>
              <w:ind w:left="180" w:right="840"/>
              <w:rPr>
                <w:sz w:val="24"/>
              </w:rPr>
            </w:pPr>
          </w:p>
          <w:p w:rsidR="00E51EC2" w:rsidRPr="005451E1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利用面積</w:t>
            </w:r>
          </w:p>
          <w:p w:rsidR="00E51EC2" w:rsidRDefault="00E51EC2" w:rsidP="00B60A95">
            <w:pPr>
              <w:ind w:left="180" w:right="840"/>
              <w:rPr>
                <w:sz w:val="24"/>
              </w:rPr>
            </w:pPr>
          </w:p>
          <w:p w:rsidR="00E51EC2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期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>（準備・片づけを含む）</w:t>
            </w:r>
          </w:p>
          <w:p w:rsidR="00E51EC2" w:rsidRDefault="00E51EC2" w:rsidP="00947C97">
            <w:pPr>
              <w:ind w:leftChars="93" w:left="180" w:right="840" w:firstLineChars="500" w:firstLine="11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　　年　　月　　日</w:t>
            </w:r>
          </w:p>
          <w:p w:rsidR="00947C97" w:rsidRDefault="00947C97" w:rsidP="00947C97">
            <w:pPr>
              <w:ind w:leftChars="93" w:left="180" w:right="840" w:firstLineChars="500" w:firstLine="1116"/>
              <w:rPr>
                <w:sz w:val="24"/>
              </w:rPr>
            </w:pPr>
          </w:p>
          <w:p w:rsidR="00E51EC2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利用日時（撮影が実際に行われる日時）</w:t>
            </w:r>
          </w:p>
          <w:p w:rsidR="00E51EC2" w:rsidRPr="00A22CFE" w:rsidRDefault="00E51EC2" w:rsidP="00947C97">
            <w:pPr>
              <w:ind w:leftChars="93" w:left="180" w:right="840" w:firstLineChars="200" w:firstLine="4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　　　時　　分から　　時　　分</w:t>
            </w:r>
          </w:p>
          <w:p w:rsidR="00E51EC2" w:rsidRPr="005451E1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参加人数</w:t>
            </w:r>
          </w:p>
          <w:p w:rsidR="00E51EC2" w:rsidRPr="005451E1" w:rsidRDefault="00E51EC2" w:rsidP="00B60A95">
            <w:pPr>
              <w:ind w:left="180" w:right="840"/>
              <w:rPr>
                <w:sz w:val="24"/>
              </w:rPr>
            </w:pPr>
          </w:p>
          <w:p w:rsidR="00E51EC2" w:rsidRPr="005451E1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利用終了後の処理について</w:t>
            </w:r>
          </w:p>
          <w:p w:rsidR="00E51EC2" w:rsidRPr="00C82777" w:rsidRDefault="00E51EC2" w:rsidP="00B60A95">
            <w:pPr>
              <w:ind w:left="180" w:right="840"/>
              <w:rPr>
                <w:sz w:val="24"/>
              </w:rPr>
            </w:pPr>
          </w:p>
          <w:p w:rsidR="00E51EC2" w:rsidRDefault="00E51EC2" w:rsidP="00B60A95">
            <w:pPr>
              <w:numPr>
                <w:ilvl w:val="0"/>
                <w:numId w:val="1"/>
              </w:numPr>
              <w:ind w:right="840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（路上駐車の対策・安全対策等）</w:t>
            </w:r>
          </w:p>
          <w:p w:rsidR="00E51EC2" w:rsidRPr="00C82777" w:rsidRDefault="00E51EC2" w:rsidP="00B60A95">
            <w:pPr>
              <w:ind w:right="840"/>
              <w:rPr>
                <w:sz w:val="24"/>
              </w:rPr>
            </w:pPr>
          </w:p>
        </w:tc>
      </w:tr>
      <w:tr w:rsidR="00E51EC2" w:rsidTr="00B60A95">
        <w:trPr>
          <w:gridBefore w:val="1"/>
          <w:wBefore w:w="4860" w:type="dxa"/>
          <w:trHeight w:val="1233"/>
        </w:trPr>
        <w:tc>
          <w:tcPr>
            <w:tcW w:w="4500" w:type="dxa"/>
          </w:tcPr>
          <w:p w:rsidR="00E51EC2" w:rsidRPr="005451E1" w:rsidRDefault="00E51EC2" w:rsidP="00B60A95">
            <w:pPr>
              <w:jc w:val="left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担当者への連絡先</w:t>
            </w:r>
            <w:r w:rsidR="009A0FE1">
              <w:rPr>
                <w:rFonts w:hint="eastAsia"/>
                <w:sz w:val="24"/>
              </w:rPr>
              <w:t>（</w:t>
            </w:r>
            <w:r w:rsidRPr="005451E1">
              <w:rPr>
                <w:rFonts w:hint="eastAsia"/>
                <w:sz w:val="24"/>
              </w:rPr>
              <w:t>電話</w:t>
            </w:r>
            <w:r w:rsidR="009A0FE1">
              <w:rPr>
                <w:rFonts w:hint="eastAsia"/>
                <w:sz w:val="24"/>
              </w:rPr>
              <w:t>）</w:t>
            </w:r>
          </w:p>
          <w:p w:rsidR="00E51EC2" w:rsidRPr="005451E1" w:rsidRDefault="00E51EC2" w:rsidP="00B60A95">
            <w:pPr>
              <w:jc w:val="left"/>
              <w:rPr>
                <w:sz w:val="24"/>
              </w:rPr>
            </w:pPr>
          </w:p>
          <w:p w:rsidR="00E51EC2" w:rsidRPr="00C82777" w:rsidRDefault="00E51EC2" w:rsidP="00B60A95">
            <w:pPr>
              <w:jc w:val="left"/>
              <w:rPr>
                <w:sz w:val="24"/>
              </w:rPr>
            </w:pPr>
            <w:r w:rsidRPr="005451E1">
              <w:rPr>
                <w:rFonts w:hint="eastAsia"/>
                <w:sz w:val="24"/>
              </w:rPr>
              <w:t>担当者氏名</w:t>
            </w:r>
          </w:p>
        </w:tc>
      </w:tr>
    </w:tbl>
    <w:p w:rsidR="000127DB" w:rsidRDefault="000127DB" w:rsidP="000127DB">
      <w:pPr>
        <w:spacing w:line="0" w:lineRule="atLeast"/>
        <w:rPr>
          <w:sz w:val="24"/>
          <w:szCs w:val="22"/>
        </w:rPr>
      </w:pPr>
    </w:p>
    <w:p w:rsidR="00947C97" w:rsidRDefault="00947C97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lastRenderedPageBreak/>
        <w:t>利用に際し、下記の事項を遵守します。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jc w:val="center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記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１　利用に際しては、受領印が押印された届出書（副）を土地の見やすい場所に掲示します。</w:t>
      </w: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２　利用に際しては、他の利用者のための通路を確保するとともに、事故を起こさないよう安全対策に細心の注意を払います。万一、利用中に事故があった場合は、速やかに利用を中止し原状に回復します。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３　届出の内容に違反した場合は、直ちに改善を行います。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　　また、改善ができない場合は速やかに利用を中止し原状に回復します。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４　近隣住民等からの苦情については、自らの責任において対応します。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５　危険物の持ち込み、焚き火等火気の使用はしません。</w:t>
      </w: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６　利用に際して河川管理施設を損傷したときは、速やかに墨田区長へ届け出てその指示に従って原状に回復します。</w:t>
      </w:r>
    </w:p>
    <w:p w:rsidR="000127DB" w:rsidRPr="0009399A" w:rsidRDefault="000127DB" w:rsidP="000127DB">
      <w:pPr>
        <w:spacing w:line="0" w:lineRule="atLeast"/>
        <w:ind w:left="670" w:hangingChars="300" w:hanging="67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</w:t>
      </w:r>
      <w:r w:rsidRPr="0009399A">
        <w:rPr>
          <w:rFonts w:hint="eastAsia"/>
          <w:sz w:val="24"/>
          <w:szCs w:val="22"/>
        </w:rPr>
        <w:t>また、これに要する費用は、その必要を生じた限度において自らが負担します。</w:t>
      </w: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７　利用終了後は、清掃等を行い環境美化に努めるとともに、速やかに墨田区長へ報告します。</w:t>
      </w: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８　緊急時（水防時等）には、直ちに利用を中止し、避難動線の確保等に努め、緊急活動（水防活動等）に協力します。</w:t>
      </w: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 xml:space="preserve">　９　降雨時の利用等、河川の増水等のおそれがある場合は、直ちに利用を中止します。</w:t>
      </w:r>
    </w:p>
    <w:p w:rsidR="000127DB" w:rsidRPr="0009399A" w:rsidRDefault="000127DB" w:rsidP="000127DB">
      <w:pPr>
        <w:spacing w:line="0" w:lineRule="atLeast"/>
        <w:ind w:left="447" w:hangingChars="200" w:hanging="447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１０　利用中において、河川管理者の指示があった場合は、利用を中止し原状に回復します。これに要する費用は、その必要を生じた限度において自らが負担します。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１１　その他、利用に当たっては墨田区長の指示に従います</w:t>
      </w:r>
      <w:bookmarkStart w:id="0" w:name="_GoBack"/>
      <w:bookmarkEnd w:id="0"/>
      <w:r w:rsidRPr="0009399A">
        <w:rPr>
          <w:rFonts w:hint="eastAsia"/>
          <w:sz w:val="24"/>
          <w:szCs w:val="22"/>
        </w:rPr>
        <w:t>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62991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13335" t="8255" r="571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E907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6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">
                <v:stroke dashstyle="1 1" endcap="round"/>
              </v:line>
            </w:pict>
          </mc:Fallback>
        </mc:AlternateConten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【備考】</w:t>
      </w:r>
    </w:p>
    <w:p w:rsidR="000127DB" w:rsidRPr="0009399A" w:rsidRDefault="00062991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11430</wp:posOffset>
                </wp:positionV>
                <wp:extent cx="257175" cy="157480"/>
                <wp:effectExtent l="13970" t="6350" r="508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7480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16559" id="Oval 7" o:spid="_x0000_s1026" style="position:absolute;left:0;text-align:left;margin-left:212.8pt;margin-top:.9pt;width:20.25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" filled="f" fillcolor="#ff9" strokeweight=".5pt">
                <v:textbox inset="5.85pt,.7pt,5.85pt,.7pt"/>
              </v:oval>
            </w:pict>
          </mc:Fallback>
        </mc:AlternateContent>
      </w:r>
      <w:r w:rsidR="000127DB" w:rsidRPr="0009399A">
        <w:rPr>
          <w:rFonts w:hint="eastAsia"/>
          <w:sz w:val="24"/>
          <w:szCs w:val="22"/>
        </w:rPr>
        <w:t>１　「目的」については、該当するものを　　で囲むこと。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２　「期間」については、準備及び片付け等も含む。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３　「利用日時」については、撮影が実際に行われる日時を記載すること。</w:t>
      </w:r>
    </w:p>
    <w:p w:rsidR="000127DB" w:rsidRPr="0009399A" w:rsidRDefault="000127DB" w:rsidP="000127DB">
      <w:pPr>
        <w:spacing w:line="0" w:lineRule="atLeast"/>
        <w:rPr>
          <w:sz w:val="24"/>
          <w:szCs w:val="22"/>
        </w:rPr>
      </w:pPr>
      <w:r w:rsidRPr="0009399A">
        <w:rPr>
          <w:rFonts w:hint="eastAsia"/>
          <w:sz w:val="24"/>
          <w:szCs w:val="22"/>
        </w:rPr>
        <w:t>４　「その他」については、路上駐車の対策、安全対策等を記載すること。</w:t>
      </w:r>
    </w:p>
    <w:p w:rsidR="000127DB" w:rsidRPr="0009399A" w:rsidRDefault="000127DB" w:rsidP="000127DB">
      <w:pPr>
        <w:jc w:val="left"/>
        <w:rPr>
          <w:sz w:val="22"/>
        </w:rPr>
      </w:pPr>
    </w:p>
    <w:p w:rsidR="00347DAE" w:rsidRPr="000127DB" w:rsidRDefault="00347DAE" w:rsidP="009035C5">
      <w:pPr>
        <w:jc w:val="left"/>
      </w:pPr>
    </w:p>
    <w:sectPr w:rsidR="00347DAE" w:rsidRPr="000127DB" w:rsidSect="00265F9B">
      <w:pgSz w:w="11906" w:h="16838" w:code="9"/>
      <w:pgMar w:top="720" w:right="1701" w:bottom="107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35" w:rsidRDefault="00B45435" w:rsidP="00385ABB">
      <w:r>
        <w:separator/>
      </w:r>
    </w:p>
  </w:endnote>
  <w:endnote w:type="continuationSeparator" w:id="0">
    <w:p w:rsidR="00B45435" w:rsidRDefault="00B45435" w:rsidP="003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35" w:rsidRDefault="00B45435" w:rsidP="00385ABB">
      <w:r>
        <w:separator/>
      </w:r>
    </w:p>
  </w:footnote>
  <w:footnote w:type="continuationSeparator" w:id="0">
    <w:p w:rsidR="00B45435" w:rsidRDefault="00B45435" w:rsidP="0038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9F8"/>
    <w:multiLevelType w:val="hybridMultilevel"/>
    <w:tmpl w:val="5AE2E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D0563"/>
    <w:multiLevelType w:val="hybridMultilevel"/>
    <w:tmpl w:val="4B2435B4"/>
    <w:lvl w:ilvl="0" w:tplc="BAACE77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A"/>
    <w:rsid w:val="000127DB"/>
    <w:rsid w:val="00052ECC"/>
    <w:rsid w:val="0006239C"/>
    <w:rsid w:val="0006240E"/>
    <w:rsid w:val="00062991"/>
    <w:rsid w:val="002205A6"/>
    <w:rsid w:val="00265F9B"/>
    <w:rsid w:val="002A1A5A"/>
    <w:rsid w:val="00341FD3"/>
    <w:rsid w:val="00347DAE"/>
    <w:rsid w:val="00385ABB"/>
    <w:rsid w:val="003865E5"/>
    <w:rsid w:val="003D64C1"/>
    <w:rsid w:val="003F315E"/>
    <w:rsid w:val="004634DF"/>
    <w:rsid w:val="004E7A30"/>
    <w:rsid w:val="005451E1"/>
    <w:rsid w:val="005E28F2"/>
    <w:rsid w:val="006349B9"/>
    <w:rsid w:val="00645233"/>
    <w:rsid w:val="006E4470"/>
    <w:rsid w:val="00736E2A"/>
    <w:rsid w:val="0074295A"/>
    <w:rsid w:val="00756A04"/>
    <w:rsid w:val="0077139F"/>
    <w:rsid w:val="007C5F1F"/>
    <w:rsid w:val="008371B6"/>
    <w:rsid w:val="008573E2"/>
    <w:rsid w:val="009024FE"/>
    <w:rsid w:val="009035C5"/>
    <w:rsid w:val="00947C97"/>
    <w:rsid w:val="009A0FE1"/>
    <w:rsid w:val="009A70CA"/>
    <w:rsid w:val="00A22CFE"/>
    <w:rsid w:val="00A52654"/>
    <w:rsid w:val="00AA5681"/>
    <w:rsid w:val="00AC081D"/>
    <w:rsid w:val="00B04262"/>
    <w:rsid w:val="00B45136"/>
    <w:rsid w:val="00B45435"/>
    <w:rsid w:val="00B57F75"/>
    <w:rsid w:val="00B60A95"/>
    <w:rsid w:val="00C40817"/>
    <w:rsid w:val="00C82777"/>
    <w:rsid w:val="00CC1C46"/>
    <w:rsid w:val="00CD0A3A"/>
    <w:rsid w:val="00CD1A6A"/>
    <w:rsid w:val="00CE6046"/>
    <w:rsid w:val="00D00A51"/>
    <w:rsid w:val="00E51EC2"/>
    <w:rsid w:val="00E848FE"/>
    <w:rsid w:val="00EF1FD2"/>
    <w:rsid w:val="00EF7794"/>
    <w:rsid w:val="00F032B8"/>
    <w:rsid w:val="00F16182"/>
    <w:rsid w:val="00F47A5F"/>
    <w:rsid w:val="00F62943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E29AD-441D-417F-B3C5-8A1E7E5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1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header"/>
    <w:basedOn w:val="a"/>
    <w:link w:val="a6"/>
    <w:uiPriority w:val="99"/>
    <w:unhideWhenUsed/>
    <w:rsid w:val="00385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5A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5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201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テラス護岸一時使用届</vt:lpstr>
      <vt:lpstr>テラス護岸一時使用届</vt:lpstr>
    </vt:vector>
  </TitlesOfParts>
  <Company>東京都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テラス護岸一時使用届</dc:title>
  <dc:subject/>
  <dc:creator>墨田区役所</dc:creator>
  <cp:keywords/>
  <dc:description/>
  <cp:lastModifiedBy>墨田区役所</cp:lastModifiedBy>
  <cp:revision>4</cp:revision>
  <cp:lastPrinted>2003-02-28T09:09:00Z</cp:lastPrinted>
  <dcterms:created xsi:type="dcterms:W3CDTF">2021-08-26T00:57:00Z</dcterms:created>
  <dcterms:modified xsi:type="dcterms:W3CDTF">2021-08-27T00:48:00Z</dcterms:modified>
</cp:coreProperties>
</file>