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56D4" w14:textId="064AC076" w:rsidR="0080108B" w:rsidRDefault="00996B69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大横川親水公園の再整備に係る</w:t>
      </w:r>
      <w:r w:rsidR="0080108B" w:rsidRPr="0080108B">
        <w:rPr>
          <w:rFonts w:ascii="ＭＳ ゴシック" w:eastAsia="ＭＳ ゴシック" w:hAnsi="ＭＳ ゴシック" w:hint="eastAsia"/>
          <w:b/>
          <w:sz w:val="24"/>
          <w:szCs w:val="24"/>
        </w:rPr>
        <w:t>民間活力導入</w:t>
      </w:r>
      <w:r w:rsidR="00255243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3A57AD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</w:p>
    <w:p w14:paraId="26CA3D7C" w14:textId="050E36CF" w:rsidR="003A57AD" w:rsidRDefault="003A57AD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46D87E2D" w14:textId="7E6293BA" w:rsidR="003D3027" w:rsidRPr="00D73B5E" w:rsidRDefault="002B776D" w:rsidP="003D3027">
      <w:pPr>
        <w:widowControl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73B5E">
        <w:rPr>
          <w:rFonts w:ascii="ＭＳ ゴシック" w:eastAsia="ＭＳ ゴシック" w:hAnsi="ＭＳ ゴシック" w:hint="eastAsia"/>
          <w:b/>
          <w:sz w:val="32"/>
          <w:szCs w:val="32"/>
        </w:rPr>
        <w:t>エントリーシート</w:t>
      </w:r>
    </w:p>
    <w:p w14:paraId="7A6D57AA" w14:textId="03C0F439" w:rsidR="002B776D" w:rsidRDefault="002B776D" w:rsidP="00D73B5E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6FD26ACD" w14:textId="003E7D6D" w:rsidR="003A57AD" w:rsidRDefault="00996B69" w:rsidP="00990247">
      <w:pPr>
        <w:widowControl/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大横川親水公園の再整備に係る</w:t>
      </w:r>
      <w:r w:rsidR="009D7721" w:rsidRPr="009D7721">
        <w:rPr>
          <w:rFonts w:asciiTheme="minorEastAsia" w:eastAsiaTheme="minorEastAsia" w:hAnsiTheme="minorEastAsia" w:hint="eastAsia"/>
          <w:bCs/>
          <w:szCs w:val="21"/>
        </w:rPr>
        <w:t>民間活力導入</w:t>
      </w:r>
      <w:r w:rsidR="00255243">
        <w:rPr>
          <w:rFonts w:asciiTheme="minorEastAsia" w:eastAsiaTheme="minorEastAsia" w:hAnsiTheme="minorEastAsia" w:hint="eastAsia"/>
          <w:bCs/>
          <w:szCs w:val="21"/>
        </w:rPr>
        <w:t>に</w:t>
      </w:r>
      <w:r w:rsidR="003A57AD">
        <w:rPr>
          <w:rFonts w:asciiTheme="minorEastAsia" w:eastAsiaTheme="minorEastAsia" w:hAnsiTheme="minorEastAsia" w:hint="eastAsia"/>
          <w:bCs/>
          <w:szCs w:val="21"/>
        </w:rPr>
        <w:t>関するサウンディング型市場調査</w:t>
      </w:r>
      <w:r w:rsidR="00990247">
        <w:rPr>
          <w:rFonts w:asciiTheme="minorEastAsia" w:eastAsiaTheme="minorEastAsia" w:hAnsiTheme="minorEastAsia" w:hint="eastAsia"/>
          <w:bCs/>
          <w:szCs w:val="21"/>
        </w:rPr>
        <w:t>の</w:t>
      </w:r>
      <w:r w:rsidR="003A57AD">
        <w:rPr>
          <w:rFonts w:asciiTheme="minorEastAsia" w:eastAsiaTheme="minorEastAsia" w:hAnsiTheme="minorEastAsia" w:hint="eastAsia"/>
          <w:bCs/>
          <w:szCs w:val="21"/>
        </w:rPr>
        <w:t>実施要領</w:t>
      </w:r>
      <w:r w:rsidR="00990247">
        <w:rPr>
          <w:rFonts w:asciiTheme="minorEastAsia" w:eastAsiaTheme="minorEastAsia" w:hAnsiTheme="minorEastAsia" w:hint="eastAsia"/>
          <w:bCs/>
          <w:szCs w:val="21"/>
        </w:rPr>
        <w:t>を</w:t>
      </w:r>
      <w:r w:rsidR="000A609A">
        <w:rPr>
          <w:rFonts w:hint="eastAsia"/>
          <w:color w:val="000000" w:themeColor="text1"/>
        </w:rPr>
        <w:t>ご</w:t>
      </w:r>
      <w:r w:rsidR="00990247" w:rsidRPr="0025524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覧</w:t>
      </w:r>
      <w:r w:rsidR="00990247">
        <w:rPr>
          <w:rFonts w:asciiTheme="minorEastAsia" w:eastAsiaTheme="minorEastAsia" w:hAnsiTheme="minorEastAsia" w:hint="eastAsia"/>
          <w:bCs/>
          <w:szCs w:val="21"/>
        </w:rPr>
        <w:t>いただき、申込期限までにお申し込みください。</w:t>
      </w:r>
    </w:p>
    <w:p w14:paraId="1FEC3315" w14:textId="5182E793" w:rsidR="00990247" w:rsidRPr="00255243" w:rsidRDefault="00990247" w:rsidP="00990247">
      <w:pPr>
        <w:widowControl/>
        <w:ind w:firstLineChars="100" w:firstLine="211"/>
        <w:jc w:val="center"/>
        <w:rPr>
          <w:rFonts w:ascii="ＭＳ ゴシック" w:eastAsia="ＭＳ ゴシック" w:hAnsi="ＭＳ ゴシック"/>
          <w:b/>
          <w:color w:val="000000" w:themeColor="text1"/>
          <w:szCs w:val="21"/>
          <w:bdr w:val="single" w:sz="4" w:space="0" w:color="auto"/>
        </w:rPr>
      </w:pPr>
      <w:bookmarkStart w:id="0" w:name="_Hlk77428363"/>
      <w:r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エントリーシートの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お</w:t>
      </w:r>
      <w:r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し</w:t>
      </w:r>
      <w:r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込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み</w:t>
      </w:r>
      <w:r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期限：令</w:t>
      </w:r>
      <w:r w:rsidRPr="00255243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和</w:t>
      </w:r>
      <w:r w:rsidR="000E1B51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5</w:t>
      </w:r>
      <w:r w:rsidRPr="00255243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年</w:t>
      </w:r>
      <w:r w:rsidR="000E1B51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1</w:t>
      </w:r>
      <w:r w:rsidRPr="00255243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月</w:t>
      </w:r>
      <w:r w:rsidR="00781C8B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19日（木</w:t>
      </w:r>
      <w:r w:rsidRPr="00255243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）</w:t>
      </w:r>
    </w:p>
    <w:bookmarkEnd w:id="0"/>
    <w:p w14:paraId="2E7A1715" w14:textId="0AE53F49" w:rsidR="003A57AD" w:rsidRDefault="003A57AD" w:rsidP="003A57AD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17B989FF" w14:textId="50130265" w:rsidR="00D73B5E" w:rsidRDefault="00D73B5E" w:rsidP="003A57AD">
      <w:pPr>
        <w:widowControl/>
        <w:rPr>
          <w:rFonts w:asciiTheme="minorEastAsia" w:eastAsiaTheme="minorEastAsia" w:hAnsiTheme="minorEastAsia"/>
          <w:bCs/>
          <w:szCs w:val="21"/>
        </w:rPr>
      </w:pPr>
    </w:p>
    <w:bookmarkStart w:id="1" w:name="_Hlk77944434"/>
    <w:p w14:paraId="573EF7FE" w14:textId="7C181A02" w:rsidR="003A57AD" w:rsidRPr="003A57AD" w:rsidRDefault="008861C0" w:rsidP="003A57AD">
      <w:pPr>
        <w:widowControl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3AAB4E3" wp14:editId="3F49DA50">
                <wp:simplePos x="0" y="0"/>
                <wp:positionH relativeFrom="column">
                  <wp:posOffset>365760</wp:posOffset>
                </wp:positionH>
                <wp:positionV relativeFrom="paragraph">
                  <wp:posOffset>1877060</wp:posOffset>
                </wp:positionV>
                <wp:extent cx="1151890" cy="287655"/>
                <wp:effectExtent l="0" t="0" r="1016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507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8pt;margin-top:147.8pt;width:9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" strokecolor="#0d0d0d [3069]" strokeweight=".5pt">
                <v:stroke joinstyle="miter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CEB292E" wp14:editId="46B66292">
                <wp:simplePos x="0" y="0"/>
                <wp:positionH relativeFrom="column">
                  <wp:posOffset>365760</wp:posOffset>
                </wp:positionH>
                <wp:positionV relativeFrom="paragraph">
                  <wp:posOffset>665480</wp:posOffset>
                </wp:positionV>
                <wp:extent cx="1151890" cy="287655"/>
                <wp:effectExtent l="0" t="0" r="1016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7FF7E4" id="大かっこ 2" o:spid="_x0000_s1026" type="#_x0000_t185" style="position:absolute;left:0;text-align:left;margin-left:28.8pt;margin-top:52.4pt;width:90.7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" strokecolor="#0d0d0d [3069]" strokeweight=".5pt">
                <v:stroke joinstyle="miter"/>
                <w10:anchorlock/>
              </v:shape>
            </w:pict>
          </mc:Fallback>
        </mc:AlternateContent>
      </w:r>
      <w:r w:rsidR="003A57AD" w:rsidRPr="003A57AD">
        <w:rPr>
          <w:rFonts w:ascii="ＭＳ ゴシック" w:eastAsia="ＭＳ ゴシック" w:hAnsi="ＭＳ ゴシック" w:hint="eastAsia"/>
          <w:bCs/>
          <w:szCs w:val="21"/>
        </w:rPr>
        <w:t>１．法人情報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701"/>
        <w:gridCol w:w="4976"/>
      </w:tblGrid>
      <w:tr w:rsidR="003A57AD" w:rsidRPr="007A389E" w14:paraId="22F8BA9A" w14:textId="77777777" w:rsidTr="009C0148">
        <w:trPr>
          <w:trHeight w:val="113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06AA7D8D" w14:textId="062EEDAF" w:rsidR="003A57AD" w:rsidRPr="00E827C3" w:rsidRDefault="003A57AD" w:rsidP="008861C0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</w:rPr>
              <w:t>法人名</w:t>
            </w:r>
            <w:r w:rsidR="008861C0" w:rsidRPr="00E827C3">
              <w:rPr>
                <w:rFonts w:ascii="ＭＳ ゴシック" w:eastAsia="ＭＳ ゴシック" w:hAnsi="ＭＳ ゴシック" w:hint="eastAsia"/>
              </w:rPr>
              <w:t>又はグループ名</w:t>
            </w:r>
          </w:p>
          <w:p w14:paraId="05170603" w14:textId="4703CD8E" w:rsidR="008861C0" w:rsidRPr="00E827C3" w:rsidRDefault="008861C0" w:rsidP="008861C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27C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6E8930C4" w14:textId="5CB59D56" w:rsidR="008861C0" w:rsidRPr="00E827C3" w:rsidRDefault="008861C0" w:rsidP="008861C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代表法人名も記載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F1251" w14:textId="77777777" w:rsidR="003A57AD" w:rsidRPr="003A57AD" w:rsidRDefault="003A57AD" w:rsidP="003A57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2020BCD3" w14:textId="299FF036" w:rsidR="003A57AD" w:rsidRPr="003A57AD" w:rsidRDefault="003A57AD" w:rsidP="003A57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57AD" w:rsidRPr="007A389E" w14:paraId="784C5EDB" w14:textId="77777777" w:rsidTr="008861C0">
        <w:trPr>
          <w:trHeight w:val="79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521E1" w14:textId="77777777" w:rsidR="008861C0" w:rsidRPr="00E827C3" w:rsidRDefault="008861C0" w:rsidP="008861C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</w:rPr>
              <w:t>グル―プの場合の</w:t>
            </w:r>
          </w:p>
          <w:p w14:paraId="27EB403D" w14:textId="6C91721A" w:rsidR="003A57AD" w:rsidRPr="00E827C3" w:rsidRDefault="008861C0" w:rsidP="008861C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E4A4D4" w14:textId="77777777" w:rsidR="003A57AD" w:rsidRPr="003A57AD" w:rsidRDefault="003A57AD" w:rsidP="003A57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070C274D" w14:textId="5DFEB14C" w:rsidR="003A57AD" w:rsidRPr="003A57AD" w:rsidRDefault="003A57AD" w:rsidP="003A57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61C0" w:rsidRPr="007A389E" w14:paraId="6B63C615" w14:textId="77777777" w:rsidTr="009C0148">
        <w:trPr>
          <w:trHeight w:val="10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030EEECE" w14:textId="77777777" w:rsidR="008861C0" w:rsidRPr="00E827C3" w:rsidRDefault="008861C0" w:rsidP="008861C0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</w:rPr>
              <w:t>法人所在地</w:t>
            </w:r>
          </w:p>
          <w:p w14:paraId="3E6CFF04" w14:textId="77777777" w:rsidR="008861C0" w:rsidRPr="00E827C3" w:rsidRDefault="008861C0" w:rsidP="008861C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27C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5F163679" w14:textId="25CAC81D" w:rsidR="008861C0" w:rsidRPr="00E827C3" w:rsidRDefault="008861C0" w:rsidP="008861C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27C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代表法人の所在地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34B72A" w14:textId="77777777" w:rsidR="008861C0" w:rsidRPr="003A57AD" w:rsidRDefault="008861C0" w:rsidP="003A57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57AD" w:rsidRPr="007A389E" w14:paraId="23136C2C" w14:textId="77777777" w:rsidTr="008861C0">
        <w:trPr>
          <w:trHeight w:val="907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EB1717" w14:textId="06D5FEC5" w:rsidR="003A57AD" w:rsidRDefault="003A57AD" w:rsidP="003A57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4E350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044977" w14:textId="2377E1F5" w:rsidR="003A57AD" w:rsidRPr="007A389E" w:rsidRDefault="004E350D" w:rsidP="004E350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9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33F9D" w14:textId="77777777" w:rsidR="003A57AD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12C144B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57AD" w:rsidRPr="007A389E" w14:paraId="0733070B" w14:textId="77777777" w:rsidTr="008861C0">
        <w:trPr>
          <w:trHeight w:val="113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4669E38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7BA745" w14:textId="4B670C8A" w:rsidR="004E350D" w:rsidRDefault="004E350D" w:rsidP="004E350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所属法人名</w:t>
            </w:r>
          </w:p>
          <w:p w14:paraId="2FD0A143" w14:textId="5CCCA967" w:rsidR="003A57AD" w:rsidRPr="007A389E" w:rsidRDefault="004E350D" w:rsidP="004E350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E9C7BF" w14:textId="77777777" w:rsidR="003A57AD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1C755C9" w14:textId="4B58DB81" w:rsidR="004E350D" w:rsidRPr="007A389E" w:rsidRDefault="004E350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57AD" w:rsidRPr="007A389E" w14:paraId="65167CFF" w14:textId="77777777" w:rsidTr="008861C0">
        <w:trPr>
          <w:trHeight w:val="62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9E326C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011AF3" w14:textId="4AE69606" w:rsidR="003A57AD" w:rsidRPr="007A389E" w:rsidRDefault="00857ABC" w:rsidP="003A57A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739B37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57AD" w:rsidRPr="007A389E" w14:paraId="5194B9B9" w14:textId="77777777" w:rsidTr="008861C0">
        <w:trPr>
          <w:trHeight w:val="624"/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6CC165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4409B9" w14:textId="57BFBFCF" w:rsidR="003A57AD" w:rsidRPr="007A389E" w:rsidRDefault="003D6622" w:rsidP="003A57A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5C35E" w14:textId="77777777" w:rsidR="003A57AD" w:rsidRPr="007A389E" w:rsidRDefault="003A57AD" w:rsidP="003A57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4151454" w14:textId="43EFB123" w:rsidR="003A57AD" w:rsidRDefault="003A57AD"/>
    <w:p w14:paraId="74A0A32F" w14:textId="77777777" w:rsidR="000848BE" w:rsidRDefault="000848BE"/>
    <w:bookmarkEnd w:id="1"/>
    <w:p w14:paraId="086D0D9F" w14:textId="2EC0FA46" w:rsidR="000848BE" w:rsidRPr="004E350D" w:rsidRDefault="000848BE" w:rsidP="000848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4E350D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対話方法について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0848BE" w:rsidRPr="009B38AA" w14:paraId="41BB63ED" w14:textId="77777777" w:rsidTr="00E36834">
        <w:trPr>
          <w:trHeight w:val="1533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B04123" w14:textId="77777777" w:rsidR="000848BE" w:rsidRPr="00D7167D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6BFB448" w14:textId="77777777" w:rsidR="000848BE" w:rsidRPr="00541AA1" w:rsidRDefault="000848BE" w:rsidP="00E36834">
            <w:pPr>
              <w:ind w:leftChars="-9" w:left="-19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希望する方法に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〇を付けてください。</w:t>
            </w:r>
          </w:p>
          <w:p w14:paraId="7373FC74" w14:textId="2EEF0C8C" w:rsidR="000848BE" w:rsidRPr="00541AA1" w:rsidRDefault="000848BE" w:rsidP="00E36834">
            <w:pPr>
              <w:ind w:leftChars="-9" w:left="-19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D662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D662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直接対話</w:t>
            </w:r>
          </w:p>
          <w:p w14:paraId="43A8E73A" w14:textId="23C118B9" w:rsidR="000848BE" w:rsidRPr="00541AA1" w:rsidRDefault="000848BE" w:rsidP="00E36834">
            <w:pPr>
              <w:ind w:leftChars="-9" w:left="-19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D662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3D662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F31E7">
              <w:rPr>
                <w:rFonts w:ascii="ＭＳ Ｐゴシック" w:eastAsia="ＭＳ Ｐゴシック" w:hAnsi="ＭＳ Ｐゴシック" w:hint="eastAsia"/>
                <w:szCs w:val="21"/>
              </w:rPr>
              <w:t>WEB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会議システムによる対話</w:t>
            </w:r>
          </w:p>
        </w:tc>
      </w:tr>
    </w:tbl>
    <w:p w14:paraId="4CF55C5B" w14:textId="77777777" w:rsidR="000848BE" w:rsidRDefault="000848BE" w:rsidP="000848BE"/>
    <w:p w14:paraId="220602F8" w14:textId="77777777" w:rsidR="000848BE" w:rsidRDefault="000848BE" w:rsidP="004E350D"/>
    <w:p w14:paraId="08FB2B71" w14:textId="451DFF8F" w:rsidR="00D73B5E" w:rsidRPr="00D73B5E" w:rsidRDefault="00D73B5E" w:rsidP="009C0148">
      <w:pPr>
        <w:jc w:val="center"/>
        <w:rPr>
          <w:sz w:val="18"/>
          <w:szCs w:val="20"/>
        </w:rPr>
      </w:pPr>
      <w:r>
        <w:rPr>
          <w:rFonts w:hint="eastAsia"/>
        </w:rPr>
        <w:t>次のページにも</w:t>
      </w:r>
      <w:r w:rsidRPr="00255243">
        <w:rPr>
          <w:rFonts w:hint="eastAsia"/>
          <w:color w:val="000000" w:themeColor="text1"/>
        </w:rPr>
        <w:t>記</w:t>
      </w:r>
      <w:r>
        <w:rPr>
          <w:rFonts w:hint="eastAsia"/>
        </w:rPr>
        <w:t>入をお願いします。</w:t>
      </w:r>
      <w:r w:rsidRPr="00D73B5E">
        <w:rPr>
          <w:sz w:val="18"/>
          <w:szCs w:val="20"/>
        </w:rPr>
        <w:br w:type="page"/>
      </w:r>
    </w:p>
    <w:p w14:paraId="0A30ABD5" w14:textId="77777777" w:rsidR="000848BE" w:rsidRDefault="000848BE" w:rsidP="000848BE"/>
    <w:p w14:paraId="083CB7DD" w14:textId="2E772393" w:rsidR="000848BE" w:rsidRPr="004E350D" w:rsidRDefault="000848BE" w:rsidP="000848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E350D">
        <w:rPr>
          <w:rFonts w:ascii="ＭＳ ゴシック" w:eastAsia="ＭＳ ゴシック" w:hAnsi="ＭＳ ゴシック" w:hint="eastAsia"/>
        </w:rPr>
        <w:t>．対話参加者情報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551"/>
        <w:gridCol w:w="6110"/>
      </w:tblGrid>
      <w:tr w:rsidR="000848BE" w:rsidRPr="007A389E" w14:paraId="2B57F8A8" w14:textId="77777777" w:rsidTr="009C0148">
        <w:trPr>
          <w:trHeight w:val="135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665694" w14:textId="77777777" w:rsidR="000848BE" w:rsidRPr="00D7167D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143593" w14:textId="77777777" w:rsidR="000848BE" w:rsidRPr="00382821" w:rsidRDefault="000848BE" w:rsidP="00E36834">
            <w:pPr>
              <w:snapToGrid w:val="0"/>
              <w:ind w:leftChars="-9" w:hangingChars="9" w:hanging="1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0848BE" w:rsidRPr="007A389E" w14:paraId="511C4B86" w14:textId="77777777" w:rsidTr="00CE03A5">
        <w:trPr>
          <w:trHeight w:val="510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8EB1DF8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EE9A43D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044E7648" w14:textId="77777777" w:rsidR="000848BE" w:rsidRPr="00382821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25846BA0" w14:textId="77777777" w:rsidTr="00CE03A5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58A2354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F7A2A93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CC03A2B" w14:textId="77777777" w:rsidR="000848BE" w:rsidRPr="00596B14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617E16D9" w14:textId="77777777" w:rsidTr="00CE03A5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4219118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6C839DB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7A607539" w14:textId="77777777" w:rsidR="000848BE" w:rsidRPr="007A389E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03ADEB00" w14:textId="77777777" w:rsidTr="00CE03A5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D3F6883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44992FB9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43C8A6A5" w14:textId="77777777" w:rsidR="000848BE" w:rsidRPr="007A389E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23689571" w14:textId="77777777" w:rsidTr="00CE03A5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21D176C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1185B74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E796D72" w14:textId="77777777" w:rsidR="000848BE" w:rsidRPr="007A389E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39E085" w14:textId="5FC4ACB1" w:rsidR="000848BE" w:rsidRPr="00596B14" w:rsidRDefault="000848BE" w:rsidP="000848BE">
      <w:pPr>
        <w:ind w:firstLineChars="200" w:firstLine="420"/>
        <w:rPr>
          <w:rFonts w:asciiTheme="minorEastAsia" w:eastAsiaTheme="minorEastAsia" w:hAnsiTheme="minorEastAsia"/>
        </w:rPr>
      </w:pPr>
      <w:r w:rsidRPr="00596B14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596B14">
        <w:rPr>
          <w:rFonts w:asciiTheme="minorEastAsia" w:eastAsiaTheme="minorEastAsia" w:hAnsiTheme="minorEastAsia" w:hint="eastAsia"/>
          <w:szCs w:val="21"/>
        </w:rPr>
        <w:t>直接対話を</w:t>
      </w:r>
      <w:r w:rsidR="002D1772">
        <w:rPr>
          <w:rFonts w:hint="eastAsia"/>
          <w:color w:val="000000" w:themeColor="text1"/>
        </w:rPr>
        <w:t>ご</w:t>
      </w:r>
      <w:r w:rsidRPr="00255243">
        <w:rPr>
          <w:rFonts w:asciiTheme="minorEastAsia" w:eastAsiaTheme="minorEastAsia" w:hAnsiTheme="minorEastAsia" w:hint="eastAsia"/>
          <w:color w:val="000000" w:themeColor="text1"/>
          <w:szCs w:val="21"/>
        </w:rPr>
        <w:t>希</w:t>
      </w:r>
      <w:r w:rsidRPr="00596B14">
        <w:rPr>
          <w:rFonts w:asciiTheme="minorEastAsia" w:eastAsiaTheme="minorEastAsia" w:hAnsiTheme="minorEastAsia" w:hint="eastAsia"/>
          <w:szCs w:val="21"/>
        </w:rPr>
        <w:t>望の場合は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596B14">
        <w:rPr>
          <w:rFonts w:asciiTheme="minorEastAsia" w:eastAsiaTheme="minorEastAsia" w:hAnsiTheme="minorEastAsia" w:hint="eastAsia"/>
          <w:szCs w:val="21"/>
        </w:rPr>
        <w:t>３名様までの参加でお願いします。</w:t>
      </w:r>
    </w:p>
    <w:p w14:paraId="0D6751AB" w14:textId="2B9C8CA1" w:rsidR="000848BE" w:rsidRDefault="000848BE" w:rsidP="000848BE"/>
    <w:p w14:paraId="2FCBC83E" w14:textId="77777777" w:rsidR="000848BE" w:rsidRPr="00451ED8" w:rsidRDefault="000848BE" w:rsidP="000848BE"/>
    <w:p w14:paraId="2CEB6DCE" w14:textId="7A57796C" w:rsidR="00CF31E7" w:rsidRPr="004E350D" w:rsidRDefault="00CF31E7" w:rsidP="00CF31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4E350D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対話</w:t>
      </w:r>
      <w:r w:rsidR="00BB5536">
        <w:rPr>
          <w:rFonts w:ascii="ＭＳ ゴシック" w:eastAsia="ＭＳ ゴシック" w:hAnsi="ＭＳ ゴシック" w:hint="eastAsia"/>
        </w:rPr>
        <w:t>希望</w:t>
      </w:r>
      <w:r>
        <w:rPr>
          <w:rFonts w:ascii="ＭＳ ゴシック" w:eastAsia="ＭＳ ゴシック" w:hAnsi="ＭＳ ゴシック" w:hint="eastAsia"/>
        </w:rPr>
        <w:t>日時について</w:t>
      </w:r>
    </w:p>
    <w:tbl>
      <w:tblPr>
        <w:tblStyle w:val="TableNormal"/>
        <w:tblW w:w="9072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19"/>
        <w:gridCol w:w="1219"/>
        <w:gridCol w:w="1219"/>
        <w:gridCol w:w="1219"/>
        <w:gridCol w:w="1219"/>
      </w:tblGrid>
      <w:tr w:rsidR="00CF31E7" w14:paraId="3854E52C" w14:textId="77777777" w:rsidTr="00CF31E7">
        <w:trPr>
          <w:trHeight w:val="907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DB536" w14:textId="634D0D6A" w:rsidR="00CF31E7" w:rsidRPr="00F06014" w:rsidRDefault="00D32F32" w:rsidP="00CF31E7">
            <w:pPr>
              <w:pStyle w:val="TableParagraph"/>
              <w:spacing w:before="10" w:line="323" w:lineRule="exact"/>
              <w:ind w:left="114"/>
              <w:jc w:val="both"/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</w:pP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対話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の実施</w:t>
            </w: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日時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について</w:t>
            </w: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、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下記</w:t>
            </w: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日程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のうち、</w:t>
            </w:r>
            <w:r w:rsidR="00BB5536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希望する</w:t>
            </w: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時間帯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に</w:t>
            </w:r>
            <w:r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○を付けて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ください。</w:t>
            </w:r>
          </w:p>
          <w:p w14:paraId="71ADEC73" w14:textId="3A526668" w:rsidR="00CF31E7" w:rsidRPr="00CF31E7" w:rsidRDefault="00F06014" w:rsidP="00CF31E7">
            <w:pPr>
              <w:pStyle w:val="TableParagraph"/>
              <w:spacing w:before="10" w:line="323" w:lineRule="exact"/>
              <w:ind w:left="114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F06014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 xml:space="preserve">　※ ５つ以上</w:t>
            </w:r>
            <w:r w:rsidR="000848BE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、</w:t>
            </w:r>
            <w:r w:rsidR="00EE5B83" w:rsidRPr="00255243">
              <w:rPr>
                <w:rFonts w:hint="eastAsia"/>
                <w:color w:val="000000" w:themeColor="text1"/>
                <w:lang w:eastAsia="ja-JP"/>
              </w:rPr>
              <w:t>選択の上、希望順位も記入してください。</w:t>
            </w:r>
          </w:p>
        </w:tc>
      </w:tr>
      <w:tr w:rsidR="00BB5536" w14:paraId="598FFD3E" w14:textId="77777777" w:rsidTr="00BB553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842DC" w14:textId="1D6E9CF0" w:rsidR="00BB5536" w:rsidRPr="00CF31E7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日　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5FF6E9" w14:textId="58DCE6C6" w:rsidR="00BB5536" w:rsidRPr="00BB5536" w:rsidRDefault="00BB5536" w:rsidP="005643CD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BB5536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時間帯</w:t>
            </w:r>
          </w:p>
        </w:tc>
      </w:tr>
      <w:tr w:rsidR="00BB5536" w14:paraId="174B19AE" w14:textId="77777777" w:rsidTr="00901BA8">
        <w:trPr>
          <w:trHeight w:val="107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F87C4" w14:textId="77777777" w:rsidR="00BB5536" w:rsidRDefault="00BB5536" w:rsidP="00BB5536">
            <w:pPr>
              <w:pStyle w:val="TableParagraph"/>
              <w:snapToGrid w:val="0"/>
              <w:spacing w:line="280" w:lineRule="exact"/>
              <w:ind w:left="96" w:right="72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A3647A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E827C3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【午前①】</w:t>
            </w:r>
          </w:p>
          <w:p w14:paraId="0652781C" w14:textId="4E8D70B5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9時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0分～</w:t>
            </w:r>
          </w:p>
          <w:p w14:paraId="542826D2" w14:textId="4C25AA56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10時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 w:rsidR="00D03174"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8D5939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E827C3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【午前②】</w:t>
            </w:r>
          </w:p>
          <w:p w14:paraId="07A4B7AD" w14:textId="65C1C79E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3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0分～</w:t>
            </w:r>
          </w:p>
          <w:p w14:paraId="23661E1B" w14:textId="2318F986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1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 w:rsidR="00D03174"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30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BA4087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E827C3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【午後①】</w:t>
            </w:r>
          </w:p>
          <w:p w14:paraId="594A6644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13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時30分～</w:t>
            </w:r>
          </w:p>
          <w:p w14:paraId="1F9DC727" w14:textId="164215C6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4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時30分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4A02F5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E827C3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【午後②】</w:t>
            </w:r>
          </w:p>
          <w:p w14:paraId="3260230F" w14:textId="77777777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1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5時</w:t>
            </w: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0分～</w:t>
            </w:r>
          </w:p>
          <w:p w14:paraId="02EDF8BD" w14:textId="2D2DB6D1" w:rsidR="00BB5536" w:rsidRPr="00E827C3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6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 w:rsidRPr="00E827C3"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 w:rsidRPr="00E827C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B32E9" w14:textId="77777777" w:rsidR="00BB5536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BB5536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【指定なし】</w:t>
            </w:r>
          </w:p>
          <w:p w14:paraId="076CFD53" w14:textId="77777777" w:rsidR="00BB5536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</w:p>
          <w:p w14:paraId="7E6C2EC4" w14:textId="77777777" w:rsidR="00BB5536" w:rsidRPr="00BB5536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</w:p>
        </w:tc>
      </w:tr>
      <w:tr w:rsidR="00255243" w:rsidRPr="00255243" w14:paraId="3B014376" w14:textId="77777777" w:rsidTr="00901BA8">
        <w:trPr>
          <w:trHeight w:val="624"/>
        </w:trPr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0D770" w14:textId="5BFB3AE3" w:rsidR="00BB5536" w:rsidRPr="00255243" w:rsidRDefault="00BB5536" w:rsidP="0080108B">
            <w:pPr>
              <w:pStyle w:val="TableParagraph"/>
              <w:spacing w:line="336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令和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96B6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5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年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1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25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日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（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水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861CE5" w14:textId="77777777" w:rsidR="00BB5536" w:rsidRPr="00255243" w:rsidRDefault="00BB5536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5D535" w14:textId="71F8313E" w:rsidR="00BB5536" w:rsidRPr="00255243" w:rsidRDefault="00BB5536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10CEB" w14:textId="7F2D3B5B" w:rsidR="00BB5536" w:rsidRPr="00255243" w:rsidRDefault="00BB5536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9C31" w14:textId="517E8E7D" w:rsidR="00BB5536" w:rsidRPr="00255243" w:rsidRDefault="00BB5536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9D15A" w14:textId="5CC01F53" w:rsidR="00BB5536" w:rsidRPr="00255243" w:rsidRDefault="00BB5536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C85DED" w:rsidRPr="00255243" w14:paraId="24E9A909" w14:textId="77777777" w:rsidTr="00901BA8">
        <w:trPr>
          <w:trHeight w:val="624"/>
        </w:trPr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BCFE7" w14:textId="281AAC4B" w:rsidR="00C85DED" w:rsidRPr="00255243" w:rsidRDefault="00C85DED" w:rsidP="0080108B">
            <w:pPr>
              <w:pStyle w:val="TableParagraph"/>
              <w:spacing w:line="336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</w:pP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令和</w:t>
            </w:r>
            <w:r w:rsidR="000E1B5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5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年</w:t>
            </w:r>
            <w:r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1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26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日</w:t>
            </w:r>
            <w:r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（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E39999" w14:textId="77777777" w:rsidR="00C85DED" w:rsidRPr="00255243" w:rsidRDefault="00C85DED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863C3" w14:textId="77777777" w:rsidR="00C85DED" w:rsidRPr="00255243" w:rsidRDefault="00C85DED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8203C" w14:textId="77777777" w:rsidR="00C85DED" w:rsidRPr="00255243" w:rsidRDefault="00C85DED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962F5" w14:textId="77777777" w:rsidR="00C85DED" w:rsidRPr="00255243" w:rsidRDefault="00C85DED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461D95" w14:textId="77777777" w:rsidR="00C85DED" w:rsidRPr="00255243" w:rsidRDefault="00C85DED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255243" w:rsidRPr="00255243" w14:paraId="35D2BA66" w14:textId="77777777" w:rsidTr="00901BA8">
        <w:trPr>
          <w:trHeight w:val="624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2367A" w14:textId="68B96E53" w:rsidR="00BB5536" w:rsidRPr="00255243" w:rsidRDefault="00BB5536" w:rsidP="0080108B">
            <w:pPr>
              <w:pStyle w:val="TableParagraph"/>
              <w:spacing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令和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0E1B5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5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年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1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27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日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（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金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）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8D0C6A" w14:textId="77777777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0ADBB" w14:textId="56314E13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59662" w14:textId="404AB65D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6F0F6" w14:textId="6B8DF707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46F285" w14:textId="27AE7A13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255243" w:rsidRPr="00255243" w14:paraId="0C90479A" w14:textId="77777777" w:rsidTr="00901BA8">
        <w:trPr>
          <w:trHeight w:val="624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37641" w14:textId="6BCCF19E" w:rsidR="00BB5536" w:rsidRPr="00255243" w:rsidRDefault="00BB5536" w:rsidP="0080108B">
            <w:pPr>
              <w:pStyle w:val="TableParagraph"/>
              <w:spacing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令和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0E1B5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5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年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1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30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日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（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月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）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D9BCEA" w14:textId="77777777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C6CC3" w14:textId="61750F53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543D0" w14:textId="74A85D39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76DA3" w14:textId="0B3B152F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25CF58" w14:textId="58B74E13" w:rsidR="00BB5536" w:rsidRPr="00255243" w:rsidRDefault="00BB5536" w:rsidP="00BB5536">
            <w:pPr>
              <w:pStyle w:val="TableParagraph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255243" w:rsidRPr="00255243" w14:paraId="26EF1078" w14:textId="77777777" w:rsidTr="00901BA8">
        <w:trPr>
          <w:trHeight w:val="624"/>
        </w:trPr>
        <w:tc>
          <w:tcPr>
            <w:tcW w:w="2977" w:type="dxa"/>
            <w:tcBorders>
              <w:top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88E88" w14:textId="00C11C67" w:rsidR="00BB5536" w:rsidRPr="00255243" w:rsidRDefault="00BB5536" w:rsidP="0080108B">
            <w:pPr>
              <w:pStyle w:val="TableParagraph"/>
              <w:spacing w:line="332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令和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0E1B5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5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年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1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31</w:t>
            </w:r>
            <w:r w:rsidR="00E827C3"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日</w:t>
            </w:r>
            <w:r w:rsidR="00E827C3" w:rsidRPr="0025524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（</w:t>
            </w:r>
            <w:r w:rsidR="009267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火</w:t>
            </w:r>
            <w:r w:rsidRPr="0025524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）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394E07D" w14:textId="77777777" w:rsidR="00BB5536" w:rsidRPr="00255243" w:rsidRDefault="00BB5536" w:rsidP="00BB5536">
            <w:pPr>
              <w:pStyle w:val="TableParagraph"/>
              <w:spacing w:line="33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50AABB" w14:textId="1C64D6E5" w:rsidR="00BB5536" w:rsidRPr="00255243" w:rsidRDefault="00BB5536" w:rsidP="00BB5536">
            <w:pPr>
              <w:pStyle w:val="TableParagraph"/>
              <w:spacing w:line="33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B2B209" w14:textId="2D2B4136" w:rsidR="00BB5536" w:rsidRPr="00255243" w:rsidRDefault="00BB5536" w:rsidP="00BB5536">
            <w:pPr>
              <w:pStyle w:val="TableParagraph"/>
              <w:spacing w:line="33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64BE8B" w14:textId="1F196B04" w:rsidR="00BB5536" w:rsidRPr="00255243" w:rsidRDefault="00BB5536" w:rsidP="00BB5536">
            <w:pPr>
              <w:pStyle w:val="TableParagraph"/>
              <w:spacing w:line="33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6EE819C" w14:textId="6D3ED90B" w:rsidR="00BB5536" w:rsidRPr="00255243" w:rsidRDefault="00BB5536" w:rsidP="00BB5536">
            <w:pPr>
              <w:pStyle w:val="TableParagraph"/>
              <w:spacing w:line="33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</w:tbl>
    <w:p w14:paraId="3C579A6B" w14:textId="0A4A4FEE" w:rsidR="00CF31E7" w:rsidRPr="00255243" w:rsidRDefault="00BB5536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32"/>
        </w:rPr>
      </w:pP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※ 所要時間はいずれも１時間程度を予定しています。</w:t>
      </w:r>
    </w:p>
    <w:p w14:paraId="37EDFD8C" w14:textId="40E7426E" w:rsidR="000848BE" w:rsidRPr="00255243" w:rsidRDefault="00F06014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32"/>
        </w:rPr>
      </w:pP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※</w:t>
      </w:r>
      <w:r w:rsidRPr="00255243">
        <w:rPr>
          <w:rFonts w:ascii="ＭＳ 明朝" w:eastAsia="ＭＳ 明朝" w:hAnsi="ＭＳ 明朝"/>
          <w:color w:val="000000" w:themeColor="text1"/>
          <w:sz w:val="21"/>
          <w:szCs w:val="32"/>
        </w:rPr>
        <w:t xml:space="preserve"> </w:t>
      </w: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エントリーシート</w:t>
      </w:r>
      <w:r w:rsidR="00CE03A5"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の</w:t>
      </w: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受領後、調整の上、日時及び会場をＥメールにて</w:t>
      </w:r>
      <w:r w:rsidR="000A609A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ご</w:t>
      </w: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連絡します。</w:t>
      </w:r>
    </w:p>
    <w:p w14:paraId="5FE9088B" w14:textId="23EB0B48" w:rsidR="00F06014" w:rsidRPr="00255243" w:rsidRDefault="000848BE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32"/>
        </w:rPr>
      </w:pPr>
      <w:r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※</w:t>
      </w:r>
      <w:r w:rsidR="000A609A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ご</w:t>
      </w:r>
      <w:r w:rsidR="0080108B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希望</w:t>
      </w:r>
      <w:r w:rsidR="00F06014"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に添えない場合もありますので、あらかじめ</w:t>
      </w:r>
      <w:r w:rsidR="000A609A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ご</w:t>
      </w:r>
      <w:r w:rsidR="00F06014" w:rsidRPr="0025524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了承ください。</w:t>
      </w:r>
    </w:p>
    <w:p w14:paraId="1975B45C" w14:textId="1FE09445" w:rsidR="00D74A91" w:rsidRPr="0080108B" w:rsidRDefault="00D74A91">
      <w:pPr>
        <w:widowControl/>
        <w:jc w:val="left"/>
      </w:pPr>
      <w:bookmarkStart w:id="2" w:name="_GoBack"/>
      <w:bookmarkEnd w:id="2"/>
    </w:p>
    <w:p w14:paraId="73B13DAE" w14:textId="595A0A7D" w:rsidR="000747DF" w:rsidRDefault="000747DF" w:rsidP="00FA1706"/>
    <w:p w14:paraId="77136E88" w14:textId="7B5D2088" w:rsidR="000747DF" w:rsidRDefault="000747DF" w:rsidP="00FA1706"/>
    <w:p w14:paraId="1F074164" w14:textId="2D097899" w:rsidR="00D74A91" w:rsidRPr="00936A71" w:rsidRDefault="000A609A" w:rsidP="009077DA">
      <w:pPr>
        <w:jc w:val="center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92AA" wp14:editId="67396FD9">
                <wp:simplePos x="0" y="0"/>
                <wp:positionH relativeFrom="margin">
                  <wp:posOffset>968033</wp:posOffset>
                </wp:positionH>
                <wp:positionV relativeFrom="paragraph">
                  <wp:posOffset>289023</wp:posOffset>
                </wp:positionV>
                <wp:extent cx="4396154" cy="768350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4" cy="76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531C" w14:textId="0A25861C" w:rsidR="000747DF" w:rsidRPr="00255243" w:rsidRDefault="000747DF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031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お申し込み期限</w:t>
                            </w:r>
                            <w:r w:rsidRPr="00D0317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25524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0E1B5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2552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0E1B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2552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781C8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19</w:t>
                            </w:r>
                            <w:r w:rsidRPr="002552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781C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Pr="002552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EB82F0A" w14:textId="71CF46A0" w:rsidR="000747DF" w:rsidRPr="00D03174" w:rsidRDefault="000747DF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31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Ｅメール送信先：</w:t>
                            </w:r>
                            <w:bookmarkStart w:id="3" w:name="_Hlk77947160"/>
                            <w:r w:rsid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instrText xml:space="preserve"> HYPERLINK "mailto:</w:instrText>
                            </w:r>
                            <w:r w:rsidR="00996B69" w:rsidRP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instrText>dourokouen@city.sumida.lg.jp</w:instrText>
                            </w:r>
                            <w:r w:rsid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instrText xml:space="preserve">" </w:instrText>
                            </w:r>
                            <w:r w:rsid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996B69" w:rsidRPr="00D544E4">
                              <w:rPr>
                                <w:rStyle w:val="a3"/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dourokouen@city.sumida.lg.jp</w:t>
                            </w:r>
                            <w:bookmarkEnd w:id="3"/>
                            <w:r w:rsidR="00996B6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14:paraId="5AF1729D" w14:textId="35624F6E" w:rsidR="000747DF" w:rsidRPr="00D03174" w:rsidRDefault="00996B69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メール件名は【大横川親水</w:t>
                            </w:r>
                            <w:r w:rsidR="000747DF" w:rsidRPr="00D031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公園</w:t>
                            </w:r>
                            <w:r w:rsidR="009267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対話</w:t>
                            </w:r>
                            <w:r w:rsidR="009267D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参加</w:t>
                            </w:r>
                            <w:r w:rsidR="000747DF" w:rsidRPr="00D031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】と</w:t>
                            </w:r>
                            <w:r w:rsidR="000A609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記載</w:t>
                            </w:r>
                            <w:r w:rsidR="000747DF" w:rsidRPr="00D031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92AA" id="正方形/長方形 1" o:spid="_x0000_s1026" style="position:absolute;left:0;text-align:left;margin-left:76.2pt;margin-top:22.75pt;width:346.1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" fillcolor="white [3201]" strokecolor="black [3213]" strokeweight="1pt">
                <v:textbox>
                  <w:txbxContent>
                    <w:p w14:paraId="52A3531C" w14:textId="0A25861C" w:rsidR="000747DF" w:rsidRPr="00255243" w:rsidRDefault="000747DF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031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お申し込み期限</w:t>
                      </w:r>
                      <w:r w:rsidRPr="00D03174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：</w:t>
                      </w:r>
                      <w:r w:rsidRPr="0025524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令和</w:t>
                      </w:r>
                      <w:r w:rsidR="000E1B5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5</w:t>
                      </w:r>
                      <w:r w:rsidRPr="0025524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年</w:t>
                      </w:r>
                      <w:r w:rsidR="000E1B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25524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月</w:t>
                      </w:r>
                      <w:r w:rsidR="00781C8B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19</w:t>
                      </w:r>
                      <w:r w:rsidRPr="0025524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日（</w:t>
                      </w:r>
                      <w:r w:rsidR="00781C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木</w:t>
                      </w:r>
                      <w:r w:rsidRPr="0025524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EB82F0A" w14:textId="71CF46A0" w:rsidR="000747DF" w:rsidRPr="00D03174" w:rsidRDefault="000747DF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31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Ｅメール送信先：</w:t>
                      </w:r>
                      <w:bookmarkStart w:id="4" w:name="_Hlk77947160"/>
                      <w:r w:rsid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fldChar w:fldCharType="begin"/>
                      </w:r>
                      <w:r w:rsid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instrText xml:space="preserve"> HYPERLINK "mailto:</w:instrText>
                      </w:r>
                      <w:r w:rsidR="00996B69" w:rsidRP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instrText>dourokouen@city.sumida.lg.jp</w:instrText>
                      </w:r>
                      <w:r w:rsid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instrText xml:space="preserve">" </w:instrText>
                      </w:r>
                      <w:r w:rsid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fldChar w:fldCharType="separate"/>
                      </w:r>
                      <w:r w:rsidR="00996B69" w:rsidRPr="00D544E4">
                        <w:rPr>
                          <w:rStyle w:val="a3"/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dourokouen@city.sumida.lg.jp</w:t>
                      </w:r>
                      <w:bookmarkEnd w:id="4"/>
                      <w:r w:rsidR="00996B6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fldChar w:fldCharType="end"/>
                      </w:r>
                    </w:p>
                    <w:p w14:paraId="5AF1729D" w14:textId="35624F6E" w:rsidR="000747DF" w:rsidRPr="00D03174" w:rsidRDefault="00996B69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メール件名は【大横川親水</w:t>
                      </w:r>
                      <w:r w:rsidR="000747DF" w:rsidRPr="00D031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公園</w:t>
                      </w:r>
                      <w:r w:rsidR="009267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対話</w:t>
                      </w:r>
                      <w:r w:rsidR="009267D4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参加</w:t>
                      </w:r>
                      <w:r w:rsidR="000747DF" w:rsidRPr="00D031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】と</w:t>
                      </w:r>
                      <w:r w:rsidR="000A609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記載</w:t>
                      </w:r>
                      <w:r w:rsidR="000747DF" w:rsidRPr="00D031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4B7F">
        <w:rPr>
          <w:rFonts w:ascii="ＭＳ 明朝" w:hAnsi="ＭＳ 明朝" w:hint="eastAsia"/>
        </w:rPr>
        <w:t>対話参加の</w:t>
      </w:r>
      <w:r w:rsidR="009077DA">
        <w:rPr>
          <w:rFonts w:ascii="ＭＳ 明朝" w:hAnsi="ＭＳ 明朝" w:hint="eastAsia"/>
        </w:rPr>
        <w:t>お申込み</w:t>
      </w:r>
      <w:r w:rsidR="00194B7F">
        <w:rPr>
          <w:rFonts w:ascii="ＭＳ 明朝" w:hAnsi="ＭＳ 明朝" w:hint="eastAsia"/>
        </w:rPr>
        <w:t>、誠に</w:t>
      </w:r>
      <w:r w:rsidR="009077DA">
        <w:rPr>
          <w:rFonts w:ascii="ＭＳ 明朝" w:hAnsi="ＭＳ 明朝" w:hint="eastAsia"/>
        </w:rPr>
        <w:t>ありがとうございます。</w:t>
      </w:r>
    </w:p>
    <w:sectPr w:rsidR="00D74A91" w:rsidRPr="00936A71" w:rsidSect="003D6622">
      <w:headerReference w:type="default" r:id="rId7"/>
      <w:footerReference w:type="default" r:id="rId8"/>
      <w:pgSz w:w="11907" w:h="16840" w:code="9"/>
      <w:pgMar w:top="1418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39B4" w14:textId="77777777" w:rsidR="007D615A" w:rsidRDefault="007D615A" w:rsidP="00180743">
      <w:r>
        <w:separator/>
      </w:r>
    </w:p>
  </w:endnote>
  <w:endnote w:type="continuationSeparator" w:id="0">
    <w:p w14:paraId="49ADAE89" w14:textId="77777777" w:rsidR="007D615A" w:rsidRDefault="007D615A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15723"/>
      <w:docPartObj>
        <w:docPartGallery w:val="Page Numbers (Bottom of Page)"/>
        <w:docPartUnique/>
      </w:docPartObj>
    </w:sdtPr>
    <w:sdtEndPr/>
    <w:sdtContent>
      <w:p w14:paraId="75A10D34" w14:textId="3B4CCC1D" w:rsidR="003D6622" w:rsidRDefault="003D6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72" w:rsidRPr="002D177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8955" w14:textId="77777777" w:rsidR="007D615A" w:rsidRDefault="007D615A" w:rsidP="00180743">
      <w:r>
        <w:separator/>
      </w:r>
    </w:p>
  </w:footnote>
  <w:footnote w:type="continuationSeparator" w:id="0">
    <w:p w14:paraId="07514C69" w14:textId="77777777" w:rsidR="007D615A" w:rsidRDefault="007D615A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F276" w14:textId="66D63C48" w:rsidR="000271C9" w:rsidRPr="000271C9" w:rsidRDefault="000271C9" w:rsidP="000271C9">
    <w:pPr>
      <w:pStyle w:val="a4"/>
      <w:jc w:val="right"/>
      <w:rPr>
        <w:rFonts w:ascii="游ゴシック" w:eastAsia="游ゴシック" w:hAnsi="游ゴシック"/>
        <w:b/>
        <w:bCs/>
        <w:color w:val="262626" w:themeColor="text1" w:themeTint="D9"/>
        <w:sz w:val="24"/>
        <w:szCs w:val="28"/>
        <w:bdr w:val="single" w:sz="4" w:space="0" w:color="auto"/>
      </w:rPr>
    </w:pPr>
    <w:r w:rsidRPr="000271C9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様式</w:t>
    </w:r>
    <w:r w:rsidR="00042DE0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66B7"/>
    <w:rsid w:val="000271C9"/>
    <w:rsid w:val="00040C91"/>
    <w:rsid w:val="00042DE0"/>
    <w:rsid w:val="0004376D"/>
    <w:rsid w:val="0004543A"/>
    <w:rsid w:val="00045908"/>
    <w:rsid w:val="00054A31"/>
    <w:rsid w:val="00064400"/>
    <w:rsid w:val="00070CFA"/>
    <w:rsid w:val="00072FDB"/>
    <w:rsid w:val="000747DF"/>
    <w:rsid w:val="000848A1"/>
    <w:rsid w:val="000848BE"/>
    <w:rsid w:val="000875FA"/>
    <w:rsid w:val="000A609A"/>
    <w:rsid w:val="000B1050"/>
    <w:rsid w:val="000B5F2E"/>
    <w:rsid w:val="000B611D"/>
    <w:rsid w:val="000C13A6"/>
    <w:rsid w:val="000C50DA"/>
    <w:rsid w:val="000C658F"/>
    <w:rsid w:val="000C6F5A"/>
    <w:rsid w:val="000D08ED"/>
    <w:rsid w:val="000E1B51"/>
    <w:rsid w:val="000F35DE"/>
    <w:rsid w:val="000F4DF2"/>
    <w:rsid w:val="000F58F7"/>
    <w:rsid w:val="001003D4"/>
    <w:rsid w:val="001014EC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94B7F"/>
    <w:rsid w:val="001A11A2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37D0C"/>
    <w:rsid w:val="002402B9"/>
    <w:rsid w:val="00240344"/>
    <w:rsid w:val="00245AE7"/>
    <w:rsid w:val="002465B9"/>
    <w:rsid w:val="00250549"/>
    <w:rsid w:val="00250619"/>
    <w:rsid w:val="00255243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D1772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7AD"/>
    <w:rsid w:val="003A5AF2"/>
    <w:rsid w:val="003C3DF4"/>
    <w:rsid w:val="003C54D1"/>
    <w:rsid w:val="003C714D"/>
    <w:rsid w:val="003D01F9"/>
    <w:rsid w:val="003D3027"/>
    <w:rsid w:val="003D3104"/>
    <w:rsid w:val="003D6622"/>
    <w:rsid w:val="003E02BB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1ED8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350D"/>
    <w:rsid w:val="004E5434"/>
    <w:rsid w:val="004E591D"/>
    <w:rsid w:val="004E7EF9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3CD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6B14"/>
    <w:rsid w:val="00597368"/>
    <w:rsid w:val="005A106E"/>
    <w:rsid w:val="005B11CA"/>
    <w:rsid w:val="005B336B"/>
    <w:rsid w:val="005C39BD"/>
    <w:rsid w:val="005D0A31"/>
    <w:rsid w:val="005D7F08"/>
    <w:rsid w:val="005E4B20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3CD2"/>
    <w:rsid w:val="006A4EB4"/>
    <w:rsid w:val="006A6946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41E0F"/>
    <w:rsid w:val="00747259"/>
    <w:rsid w:val="00781C8B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D615A"/>
    <w:rsid w:val="007E0D5B"/>
    <w:rsid w:val="007F20B1"/>
    <w:rsid w:val="0080108B"/>
    <w:rsid w:val="00803538"/>
    <w:rsid w:val="00806F01"/>
    <w:rsid w:val="00810F0D"/>
    <w:rsid w:val="00813E9C"/>
    <w:rsid w:val="00813FE4"/>
    <w:rsid w:val="00817C2A"/>
    <w:rsid w:val="0083264F"/>
    <w:rsid w:val="0083677C"/>
    <w:rsid w:val="00837C50"/>
    <w:rsid w:val="0084355B"/>
    <w:rsid w:val="008479FB"/>
    <w:rsid w:val="00857ABC"/>
    <w:rsid w:val="00857F78"/>
    <w:rsid w:val="00863E4C"/>
    <w:rsid w:val="0086479E"/>
    <w:rsid w:val="00871C9E"/>
    <w:rsid w:val="008776F0"/>
    <w:rsid w:val="008861C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30A2"/>
    <w:rsid w:val="008D542A"/>
    <w:rsid w:val="008E3FDF"/>
    <w:rsid w:val="008E6386"/>
    <w:rsid w:val="008E6537"/>
    <w:rsid w:val="008E6845"/>
    <w:rsid w:val="008F004E"/>
    <w:rsid w:val="008F1A9A"/>
    <w:rsid w:val="00901BA8"/>
    <w:rsid w:val="00902FBD"/>
    <w:rsid w:val="00905420"/>
    <w:rsid w:val="009077DA"/>
    <w:rsid w:val="00920D40"/>
    <w:rsid w:val="009267D4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90247"/>
    <w:rsid w:val="00996B69"/>
    <w:rsid w:val="009A3877"/>
    <w:rsid w:val="009A4810"/>
    <w:rsid w:val="009A5668"/>
    <w:rsid w:val="009A7EC7"/>
    <w:rsid w:val="009B2A02"/>
    <w:rsid w:val="009B38AA"/>
    <w:rsid w:val="009B4F1C"/>
    <w:rsid w:val="009B743A"/>
    <w:rsid w:val="009C0148"/>
    <w:rsid w:val="009C402E"/>
    <w:rsid w:val="009C53F5"/>
    <w:rsid w:val="009C7F9C"/>
    <w:rsid w:val="009D0303"/>
    <w:rsid w:val="009D7721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B6B4B"/>
    <w:rsid w:val="00AC05EE"/>
    <w:rsid w:val="00AC0811"/>
    <w:rsid w:val="00AC11EE"/>
    <w:rsid w:val="00AC1BEA"/>
    <w:rsid w:val="00AC55D2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03B1"/>
    <w:rsid w:val="00BB3CAE"/>
    <w:rsid w:val="00BB5536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D5E"/>
    <w:rsid w:val="00C6039F"/>
    <w:rsid w:val="00C646A7"/>
    <w:rsid w:val="00C65F55"/>
    <w:rsid w:val="00C72A96"/>
    <w:rsid w:val="00C85DED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E03A5"/>
    <w:rsid w:val="00CF31E7"/>
    <w:rsid w:val="00D03174"/>
    <w:rsid w:val="00D032C3"/>
    <w:rsid w:val="00D13925"/>
    <w:rsid w:val="00D17132"/>
    <w:rsid w:val="00D20940"/>
    <w:rsid w:val="00D229E0"/>
    <w:rsid w:val="00D23F11"/>
    <w:rsid w:val="00D3257D"/>
    <w:rsid w:val="00D32F32"/>
    <w:rsid w:val="00D410CA"/>
    <w:rsid w:val="00D44C7A"/>
    <w:rsid w:val="00D463BC"/>
    <w:rsid w:val="00D5120C"/>
    <w:rsid w:val="00D57125"/>
    <w:rsid w:val="00D646F1"/>
    <w:rsid w:val="00D647B4"/>
    <w:rsid w:val="00D649E4"/>
    <w:rsid w:val="00D7167D"/>
    <w:rsid w:val="00D73B5E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27C3"/>
    <w:rsid w:val="00E85D16"/>
    <w:rsid w:val="00E9325A"/>
    <w:rsid w:val="00EA4BF2"/>
    <w:rsid w:val="00EB174D"/>
    <w:rsid w:val="00EB6F8B"/>
    <w:rsid w:val="00EE1EC2"/>
    <w:rsid w:val="00EE229B"/>
    <w:rsid w:val="00EE5B83"/>
    <w:rsid w:val="00F039EE"/>
    <w:rsid w:val="00F04A87"/>
    <w:rsid w:val="00F04E96"/>
    <w:rsid w:val="00F06014"/>
    <w:rsid w:val="00F0618D"/>
    <w:rsid w:val="00F16DB4"/>
    <w:rsid w:val="00F21DE2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AA2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31E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1E7"/>
    <w:pPr>
      <w:autoSpaceDE w:val="0"/>
      <w:autoSpaceDN w:val="0"/>
      <w:jc w:val="left"/>
    </w:pPr>
    <w:rPr>
      <w:rFonts w:ascii="UD デジタル 教科書体 NP-R" w:eastAsia="UD デジタル 教科書体 NP-R" w:hAnsi="UD デジタル 教科書体 NP-R" w:cs="UD デジタル 教科書体 NP-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2021-09-14T08:09:00Z</dcterms:created>
  <dcterms:modified xsi:type="dcterms:W3CDTF">2022-11-15T00:35:00Z</dcterms:modified>
</cp:coreProperties>
</file>