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33" w:rsidRDefault="00391C0A">
      <w:pPr>
        <w:spacing w:after="120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第</w:t>
      </w:r>
      <w:r>
        <w:rPr>
          <w:sz w:val="20"/>
        </w:rPr>
        <w:t>19</w:t>
      </w:r>
      <w:r>
        <w:rPr>
          <w:rFonts w:hint="eastAsia"/>
          <w:sz w:val="20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7"/>
        <w:gridCol w:w="286"/>
        <w:gridCol w:w="2790"/>
        <w:gridCol w:w="1551"/>
        <w:gridCol w:w="72"/>
        <w:gridCol w:w="15"/>
        <w:gridCol w:w="654"/>
        <w:gridCol w:w="606"/>
        <w:gridCol w:w="237"/>
        <w:gridCol w:w="224"/>
        <w:gridCol w:w="64"/>
        <w:gridCol w:w="105"/>
        <w:gridCol w:w="1105"/>
        <w:gridCol w:w="1162"/>
        <w:gridCol w:w="28"/>
        <w:gridCol w:w="196"/>
        <w:gridCol w:w="22"/>
        <w:gridCol w:w="909"/>
        <w:gridCol w:w="218"/>
      </w:tblGrid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5262" w:type="dxa"/>
            <w:gridSpan w:val="5"/>
            <w:tcBorders>
              <w:bottom w:val="nil"/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建築協</w:t>
            </w:r>
            <w:r>
              <w:rPr>
                <w:rFonts w:hint="eastAsia"/>
                <w:sz w:val="20"/>
              </w:rPr>
              <w:t>定</w:t>
            </w:r>
          </w:p>
        </w:tc>
        <w:tc>
          <w:tcPr>
            <w:tcW w:w="741" w:type="dxa"/>
            <w:gridSpan w:val="3"/>
            <w:tcBorders>
              <w:left w:val="nil"/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</w:t>
            </w:r>
          </w:p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廃止</w:t>
            </w:r>
          </w:p>
        </w:tc>
        <w:tc>
          <w:tcPr>
            <w:tcW w:w="4875" w:type="dxa"/>
            <w:gridSpan w:val="12"/>
            <w:tcBorders>
              <w:left w:val="nil"/>
              <w:bottom w:val="nil"/>
            </w:tcBorders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認可申請書</w:t>
            </w: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18" w:type="dxa"/>
            <w:vMerge w:val="restart"/>
            <w:tcBorders>
              <w:top w:val="nil"/>
            </w:tcBorders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8.6pt;margin-top:440.75pt;width:45.1pt;height:24.6pt;z-index:251656704;mso-position-horizontal-relative:text;mso-position-vertical-relative:text" o:allowincell="f" strokeweight=".5pt"/>
              </w:pict>
            </w:r>
            <w:r>
              <w:pict>
                <v:shape id="_x0000_s1027" type="#_x0000_t185" style="position:absolute;left:0;text-align:left;margin-left:343.5pt;margin-top:442.5pt;width:63.9pt;height:24.05pt;z-index:251658752;mso-position-horizontal-relative:text;mso-position-vertical-relative:text" o:allowincell="f" strokeweight=".5pt"/>
              </w:pict>
            </w:r>
            <w:r>
              <w:pict>
                <v:shape id="_x0000_s1028" type="#_x0000_t185" style="position:absolute;left:0;text-align:left;margin-left:269.25pt;margin-top:441.75pt;width:61.8pt;height:23.3pt;z-index:251659776;mso-position-horizontal-relative:text;mso-position-vertical-relative:text" o:allowincell="f" strokeweight=".5pt"/>
              </w:pict>
            </w:r>
            <w:r>
              <w:pict>
                <v:shape id="_x0000_s1029" type="#_x0000_t185" style="position:absolute;left:0;text-align:left;margin-left:344.85pt;margin-top:360.95pt;width:60.9pt;height:23.05pt;z-index:251655680;mso-position-horizontal-relative:text;mso-position-vertical-relative:text" o:allowincell="f" strokeweight=".5pt"/>
              </w:pict>
            </w:r>
            <w:r>
              <w:pict>
                <v:shape id="_x0000_s1030" type="#_x0000_t185" style="position:absolute;left:0;text-align:left;margin-left:268.95pt;margin-top:361.1pt;width:62.7pt;height:23pt;z-index:251660800;mso-position-horizontal-relative:text;mso-position-vertical-relative:text" o:allowincell="f" strokeweight=".5pt"/>
              </w:pict>
            </w:r>
            <w:r>
              <w:pict>
                <v:shape id="_x0000_s1031" type="#_x0000_t185" style="position:absolute;left:0;text-align:left;margin-left:353.45pt;margin-top:114.75pt;width:163.45pt;height:24.3pt;z-index:251654656;mso-position-horizontal-relative:text;mso-position-vertical-relative:text" o:allowincell="f" strokeweight=".5pt"/>
              </w:pict>
            </w:r>
            <w:r>
              <w:pict>
                <v:shape id="_x0000_s1032" type="#_x0000_t185" style="position:absolute;left:0;text-align:left;margin-left:197.7pt;margin-top:357.05pt;width:48.6pt;height:23.05pt;z-index:251657728;mso-position-horizontal-relative:text;mso-position-vertical-relative:text" o:allowincell="f" strokeweight=".5pt"/>
              </w:pic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131" w:type="dxa"/>
            <w:gridSpan w:val="6"/>
            <w:tcBorders>
              <w:bottom w:val="nil"/>
              <w:right w:val="nil"/>
            </w:tcBorders>
            <w:vAlign w:val="center"/>
          </w:tcPr>
          <w:p w:rsidR="003E1833" w:rsidRDefault="00391C0A">
            <w:pPr>
              <w:spacing w:before="120" w:line="240" w:lineRule="exact"/>
              <w:ind w:right="-8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月　　日第　　号認可の建築協定を</w:t>
            </w:r>
          </w:p>
        </w:tc>
        <w:tc>
          <w:tcPr>
            <w:tcW w:w="172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1833" w:rsidRDefault="00391C0A">
            <w:pPr>
              <w:spacing w:before="120" w:line="240" w:lineRule="exact"/>
              <w:ind w:left="-85" w:right="-85"/>
              <w:jc w:val="distribute"/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下記のとおり変</w:t>
            </w:r>
            <w:r>
              <w:rPr>
                <w:rFonts w:hint="eastAsia"/>
                <w:sz w:val="20"/>
              </w:rPr>
              <w:t>更</w:t>
            </w:r>
          </w:p>
          <w:p w:rsidR="003E1833" w:rsidRDefault="00391C0A">
            <w:pPr>
              <w:spacing w:line="240" w:lineRule="exact"/>
              <w:ind w:left="-85" w:right="-85"/>
              <w:jc w:val="distribute"/>
              <w:rPr>
                <w:sz w:val="20"/>
              </w:rPr>
            </w:pPr>
            <w:r>
              <w:rPr>
                <w:rFonts w:hint="eastAsia"/>
                <w:spacing w:val="630"/>
                <w:sz w:val="20"/>
              </w:rPr>
              <w:t>廃</w:t>
            </w:r>
            <w:r>
              <w:rPr>
                <w:rFonts w:hint="eastAsia"/>
                <w:sz w:val="20"/>
              </w:rPr>
              <w:t>止</w:t>
            </w:r>
          </w:p>
        </w:tc>
        <w:tc>
          <w:tcPr>
            <w:tcW w:w="243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E1833" w:rsidRDefault="00391C0A">
            <w:pPr>
              <w:spacing w:before="120" w:line="240" w:lineRule="exact"/>
              <w:ind w:left="-85" w:right="-85"/>
              <w:rPr>
                <w:sz w:val="20"/>
              </w:rPr>
            </w:pPr>
            <w:r>
              <w:rPr>
                <w:rFonts w:hint="eastAsia"/>
                <w:sz w:val="20"/>
              </w:rPr>
              <w:t>したいので、建築基準法第</w:t>
            </w:r>
          </w:p>
        </w:tc>
        <w:tc>
          <w:tcPr>
            <w:tcW w:w="22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E1833" w:rsidRDefault="00391C0A">
            <w:pPr>
              <w:spacing w:before="12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3E1833" w:rsidRDefault="00391C0A">
            <w:pPr>
              <w:spacing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930" w:type="dxa"/>
            <w:gridSpan w:val="2"/>
            <w:tcBorders>
              <w:left w:val="nil"/>
              <w:bottom w:val="nil"/>
            </w:tcBorders>
            <w:vAlign w:val="center"/>
          </w:tcPr>
          <w:p w:rsidR="003E1833" w:rsidRDefault="00391C0A">
            <w:pPr>
              <w:spacing w:before="120" w:line="240" w:lineRule="exact"/>
              <w:ind w:left="-85" w:right="-113"/>
              <w:rPr>
                <w:sz w:val="20"/>
              </w:rPr>
            </w:pPr>
            <w:r>
              <w:rPr>
                <w:rFonts w:hint="eastAsia"/>
                <w:sz w:val="20"/>
              </w:rPr>
              <w:t>条第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項の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val="1672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0442" w:type="dxa"/>
            <w:gridSpan w:val="18"/>
            <w:tcBorders>
              <w:top w:val="nil"/>
              <w:bottom w:val="nil"/>
            </w:tcBorders>
            <w:vAlign w:val="center"/>
          </w:tcPr>
          <w:p w:rsidR="003E1833" w:rsidRDefault="00391C0A">
            <w:pPr>
              <w:spacing w:after="120"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規定により、関係図書を添えて申請します。</w:t>
            </w:r>
          </w:p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月　　日</w:t>
            </w:r>
          </w:p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墨田区長　　　　あて</w:t>
            </w:r>
          </w:p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申請者　</w:t>
            </w:r>
            <w:r>
              <w:rPr>
                <w:rFonts w:hint="eastAsia"/>
                <w:spacing w:val="105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所　　　　　　　　　　　　</w:t>
            </w:r>
          </w:p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名　　　　　　　　　　</w:t>
            </w:r>
            <w:r w:rsidR="00F6590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pacing w:val="105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話　　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6916" w:type="dxa"/>
            <w:gridSpan w:val="11"/>
            <w:tcBorders>
              <w:top w:val="nil"/>
              <w:bottom w:val="nil"/>
              <w:right w:val="nil"/>
            </w:tcBorders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5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E1833" w:rsidRDefault="00391C0A">
            <w:pPr>
              <w:spacing w:line="240" w:lineRule="exact"/>
              <w:ind w:right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法人にあっては、その事務所の所在地及び名称並びに代表者の氏名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0442" w:type="dxa"/>
            <w:gridSpan w:val="18"/>
            <w:tcBorders>
              <w:top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建築協定の概要</w:t>
            </w: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建築協</w:t>
            </w:r>
            <w:r>
              <w:rPr>
                <w:rFonts w:hint="eastAsia"/>
                <w:sz w:val="20"/>
              </w:rPr>
              <w:t>定の名称</w:t>
            </w:r>
          </w:p>
        </w:tc>
        <w:tc>
          <w:tcPr>
            <w:tcW w:w="6949" w:type="dxa"/>
            <w:gridSpan w:val="15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区域の地名地番</w:t>
            </w:r>
          </w:p>
        </w:tc>
        <w:tc>
          <w:tcPr>
            <w:tcW w:w="6949" w:type="dxa"/>
            <w:gridSpan w:val="15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建築物に関する協定事項</w:t>
            </w:r>
          </w:p>
        </w:tc>
        <w:tc>
          <w:tcPr>
            <w:tcW w:w="6949" w:type="dxa"/>
            <w:gridSpan w:val="15"/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建築物の敷地・位置・構造・用途・形態・意匠・設備に関する基準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  <w:tcBorders>
              <w:right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有効期間</w:t>
            </w:r>
          </w:p>
        </w:tc>
        <w:tc>
          <w:tcPr>
            <w:tcW w:w="6949" w:type="dxa"/>
            <w:gridSpan w:val="15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  <w:tcBorders>
              <w:right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286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90" w:type="dxa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違反があった場合の措置</w:t>
            </w:r>
          </w:p>
        </w:tc>
        <w:tc>
          <w:tcPr>
            <w:tcW w:w="6949" w:type="dxa"/>
            <w:gridSpan w:val="15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76" w:type="dxa"/>
            <w:gridSpan w:val="2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協定区域の面積</w:t>
            </w:r>
          </w:p>
        </w:tc>
        <w:tc>
          <w:tcPr>
            <w:tcW w:w="2898" w:type="dxa"/>
            <w:gridSpan w:val="5"/>
            <w:vAlign w:val="center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143" w:type="dxa"/>
            <w:gridSpan w:val="9"/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20"/>
                <w:sz w:val="20"/>
              </w:rPr>
              <w:t>協定区域隣接地の面</w:t>
            </w:r>
            <w:r>
              <w:rPr>
                <w:rFonts w:hint="eastAsia"/>
                <w:sz w:val="20"/>
              </w:rPr>
              <w:t>積</w:t>
            </w:r>
          </w:p>
        </w:tc>
        <w:tc>
          <w:tcPr>
            <w:tcW w:w="908" w:type="dxa"/>
            <w:vAlign w:val="center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76" w:type="dxa"/>
            <w:gridSpan w:val="2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協定区域隣接地の地名地番</w:t>
            </w:r>
          </w:p>
        </w:tc>
        <w:tc>
          <w:tcPr>
            <w:tcW w:w="6949" w:type="dxa"/>
            <w:gridSpan w:val="15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76" w:type="dxa"/>
            <w:gridSpan w:val="2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</w:t>
            </w:r>
          </w:p>
        </w:tc>
        <w:tc>
          <w:tcPr>
            <w:tcW w:w="3528" w:type="dxa"/>
            <w:gridSpan w:val="9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94" w:type="dxa"/>
            <w:gridSpan w:val="3"/>
            <w:vAlign w:val="center"/>
          </w:tcPr>
          <w:p w:rsidR="003E1833" w:rsidRDefault="00391C0A">
            <w:pPr>
              <w:spacing w:line="240" w:lineRule="exact"/>
              <w:ind w:left="531" w:hanging="531"/>
              <w:jc w:val="distribute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pacing w:val="65"/>
                <w:sz w:val="20"/>
              </w:rPr>
              <w:t>用途・防</w:t>
            </w:r>
            <w:r>
              <w:rPr>
                <w:rFonts w:hint="eastAsia"/>
                <w:sz w:val="20"/>
              </w:rPr>
              <w:t>火以外の地域</w:t>
            </w:r>
            <w:r>
              <w:rPr>
                <w:rFonts w:hint="eastAsia"/>
                <w:spacing w:val="90"/>
                <w:sz w:val="20"/>
              </w:rPr>
              <w:t>・</w:t>
            </w:r>
            <w:r>
              <w:rPr>
                <w:rFonts w:hint="eastAsia"/>
                <w:sz w:val="20"/>
              </w:rPr>
              <w:t>地区・区域</w:t>
            </w:r>
          </w:p>
        </w:tc>
        <w:tc>
          <w:tcPr>
            <w:tcW w:w="1127" w:type="dxa"/>
            <w:gridSpan w:val="3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76" w:type="dxa"/>
            <w:gridSpan w:val="2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</w:t>
            </w:r>
          </w:p>
        </w:tc>
        <w:tc>
          <w:tcPr>
            <w:tcW w:w="3528" w:type="dxa"/>
            <w:gridSpan w:val="9"/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防火・準防火・指定なし</w:t>
            </w:r>
          </w:p>
        </w:tc>
        <w:tc>
          <w:tcPr>
            <w:tcW w:w="2294" w:type="dxa"/>
            <w:gridSpan w:val="3"/>
            <w:vAlign w:val="center"/>
          </w:tcPr>
          <w:p w:rsidR="003E1833" w:rsidRDefault="00391C0A" w:rsidP="003502D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rFonts w:hint="eastAsia"/>
                <w:sz w:val="20"/>
              </w:rPr>
              <w:t xml:space="preserve">　</w:t>
            </w:r>
            <w:r w:rsidR="003502D4" w:rsidRPr="003502D4">
              <w:rPr>
                <w:rFonts w:hint="eastAsia"/>
                <w:spacing w:val="24"/>
                <w:sz w:val="20"/>
              </w:rPr>
              <w:t>建蔽率</w:t>
            </w:r>
            <w:r w:rsidRPr="003502D4">
              <w:rPr>
                <w:rFonts w:hint="eastAsia"/>
                <w:spacing w:val="24"/>
                <w:sz w:val="20"/>
              </w:rPr>
              <w:t>／容積</w:t>
            </w:r>
            <w:r>
              <w:rPr>
                <w:rFonts w:hint="eastAsia"/>
                <w:sz w:val="20"/>
              </w:rPr>
              <w:t>率</w:t>
            </w:r>
          </w:p>
        </w:tc>
        <w:tc>
          <w:tcPr>
            <w:tcW w:w="1127" w:type="dxa"/>
            <w:gridSpan w:val="3"/>
            <w:vAlign w:val="center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 xml:space="preserve">　　％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 w:val="restart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076" w:type="dxa"/>
            <w:gridSpan w:val="2"/>
            <w:vMerge w:val="restart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土地所有者等の人数</w:t>
            </w:r>
          </w:p>
        </w:tc>
        <w:tc>
          <w:tcPr>
            <w:tcW w:w="1623" w:type="dxa"/>
            <w:gridSpan w:val="2"/>
            <w:vMerge w:val="restart"/>
          </w:tcPr>
          <w:p w:rsidR="003E1833" w:rsidRDefault="00391C0A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土地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pacing w:val="145"/>
                <w:sz w:val="20"/>
              </w:rPr>
              <w:t>所有</w:t>
            </w:r>
            <w:r>
              <w:rPr>
                <w:rFonts w:hint="eastAsia"/>
                <w:sz w:val="20"/>
              </w:rPr>
              <w:t>者</w:t>
            </w:r>
          </w:p>
          <w:p w:rsidR="003E1833" w:rsidRDefault="00391C0A">
            <w:pPr>
              <w:spacing w:line="240" w:lineRule="exact"/>
              <w:ind w:left="315" w:right="315"/>
              <w:rPr>
                <w:sz w:val="20"/>
              </w:rPr>
            </w:pPr>
            <w:r>
              <w:rPr>
                <w:rFonts w:hint="eastAsia"/>
                <w:sz w:val="20"/>
              </w:rPr>
              <w:t>うち</w:t>
            </w:r>
            <w:r>
              <w:rPr>
                <w:rFonts w:hint="eastAsia"/>
                <w:sz w:val="20"/>
              </w:rPr>
              <w:t>共</w:t>
            </w:r>
            <w:r>
              <w:rPr>
                <w:rFonts w:hint="eastAsia"/>
                <w:spacing w:val="10"/>
                <w:sz w:val="20"/>
              </w:rPr>
              <w:t>有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3009" w:type="dxa"/>
            <w:gridSpan w:val="8"/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pacing w:val="15"/>
                <w:sz w:val="20"/>
              </w:rPr>
              <w:t>建築物の所有を目的と</w:t>
            </w:r>
            <w:r>
              <w:rPr>
                <w:rFonts w:hint="eastAsia"/>
                <w:spacing w:val="10"/>
                <w:sz w:val="20"/>
              </w:rPr>
              <w:t>す</w:t>
            </w:r>
            <w:r>
              <w:rPr>
                <w:rFonts w:hint="eastAsia"/>
                <w:sz w:val="20"/>
              </w:rPr>
              <w:t>る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法第</w:t>
            </w:r>
            <w:r>
              <w:rPr>
                <w:sz w:val="20"/>
              </w:rPr>
              <w:t>77</w:t>
            </w:r>
            <w:r>
              <w:rPr>
                <w:rFonts w:hint="eastAsia"/>
                <w:sz w:val="20"/>
              </w:rPr>
              <w:t>条の規定による建築物の借主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  <w:tcBorders>
              <w:right w:val="nil"/>
            </w:tcBorders>
            <w:vAlign w:val="center"/>
          </w:tcPr>
          <w:p w:rsidR="003E1833" w:rsidRDefault="003E183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076" w:type="dxa"/>
            <w:gridSpan w:val="2"/>
            <w:vMerge/>
            <w:tcBorders>
              <w:left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623" w:type="dxa"/>
            <w:gridSpan w:val="2"/>
            <w:vMerge/>
            <w:tcBorders>
              <w:bottom w:val="nil"/>
            </w:tcBorders>
          </w:tcPr>
          <w:p w:rsidR="003E1833" w:rsidRDefault="003E1833">
            <w:pPr>
              <w:spacing w:line="240" w:lineRule="exact"/>
              <w:ind w:left="315" w:right="315"/>
              <w:rPr>
                <w:sz w:val="20"/>
              </w:rPr>
            </w:pPr>
          </w:p>
        </w:tc>
        <w:tc>
          <w:tcPr>
            <w:tcW w:w="1512" w:type="dxa"/>
            <w:gridSpan w:val="4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地上権者</w:t>
            </w:r>
          </w:p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うち共</w:t>
            </w:r>
            <w:r>
              <w:rPr>
                <w:rFonts w:hint="eastAsia"/>
                <w:sz w:val="20"/>
              </w:rPr>
              <w:t>同</w:t>
            </w:r>
            <w:r>
              <w:rPr>
                <w:rFonts w:hint="eastAsia"/>
                <w:spacing w:val="45"/>
                <w:sz w:val="20"/>
              </w:rPr>
              <w:t>地上権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97" w:type="dxa"/>
            <w:gridSpan w:val="4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賃借権者</w:t>
            </w:r>
          </w:p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5"/>
                <w:sz w:val="20"/>
              </w:rPr>
              <w:t>うち共</w:t>
            </w:r>
            <w:r>
              <w:rPr>
                <w:rFonts w:hint="eastAsia"/>
                <w:sz w:val="20"/>
              </w:rPr>
              <w:t>同</w:t>
            </w:r>
            <w:r>
              <w:rPr>
                <w:rFonts w:hint="eastAsia"/>
                <w:spacing w:val="45"/>
                <w:sz w:val="20"/>
              </w:rPr>
              <w:t>賃借権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90" w:type="dxa"/>
            <w:gridSpan w:val="2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127" w:type="dxa"/>
            <w:gridSpan w:val="3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  <w:tcBorders>
              <w:right w:val="nil"/>
            </w:tcBorders>
            <w:vAlign w:val="center"/>
          </w:tcPr>
          <w:p w:rsidR="003E1833" w:rsidRDefault="003E183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076" w:type="dxa"/>
            <w:gridSpan w:val="2"/>
            <w:vMerge/>
            <w:tcBorders>
              <w:left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623" w:type="dxa"/>
            <w:gridSpan w:val="2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人</w:t>
            </w:r>
            <w:r>
              <w:rPr>
                <w:sz w:val="20"/>
              </w:rPr>
              <w:t>)</w:t>
            </w:r>
          </w:p>
        </w:tc>
        <w:tc>
          <w:tcPr>
            <w:tcW w:w="1512" w:type="dxa"/>
            <w:gridSpan w:val="4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人</w:t>
            </w:r>
            <w:r>
              <w:rPr>
                <w:sz w:val="20"/>
              </w:rPr>
              <w:t>)</w:t>
            </w:r>
          </w:p>
        </w:tc>
        <w:tc>
          <w:tcPr>
            <w:tcW w:w="1497" w:type="dxa"/>
            <w:gridSpan w:val="4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人</w:t>
            </w:r>
            <w:r>
              <w:rPr>
                <w:sz w:val="20"/>
              </w:rPr>
              <w:t>)</w:t>
            </w:r>
          </w:p>
        </w:tc>
        <w:tc>
          <w:tcPr>
            <w:tcW w:w="1190" w:type="dxa"/>
            <w:gridSpan w:val="2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127" w:type="dxa"/>
            <w:gridSpan w:val="3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 w:righ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人</w:t>
            </w:r>
            <w:r>
              <w:rPr>
                <w:sz w:val="20"/>
              </w:rPr>
              <w:t>)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 w:val="restart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76" w:type="dxa"/>
            <w:gridSpan w:val="2"/>
            <w:vMerge w:val="restart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協定の廃止に合意す</w:t>
            </w:r>
            <w:r>
              <w:rPr>
                <w:rFonts w:hint="eastAsia"/>
                <w:sz w:val="20"/>
              </w:rPr>
              <w:t>る土地の所有者等の人数</w:t>
            </w:r>
          </w:p>
        </w:tc>
        <w:tc>
          <w:tcPr>
            <w:tcW w:w="1623" w:type="dxa"/>
            <w:gridSpan w:val="2"/>
            <w:vMerge w:val="restart"/>
          </w:tcPr>
          <w:p w:rsidR="003E1833" w:rsidRDefault="00391C0A">
            <w:pPr>
              <w:spacing w:before="120"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50"/>
                <w:sz w:val="20"/>
              </w:rPr>
              <w:t>土地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pacing w:val="145"/>
                <w:sz w:val="20"/>
              </w:rPr>
              <w:t>所有</w:t>
            </w:r>
            <w:r>
              <w:rPr>
                <w:rFonts w:hint="eastAsia"/>
                <w:sz w:val="20"/>
              </w:rPr>
              <w:t>者</w:t>
            </w:r>
          </w:p>
          <w:p w:rsidR="003E1833" w:rsidRDefault="00391C0A">
            <w:pPr>
              <w:spacing w:line="240" w:lineRule="exact"/>
              <w:ind w:left="315" w:right="315"/>
              <w:rPr>
                <w:sz w:val="20"/>
              </w:rPr>
            </w:pPr>
            <w:r>
              <w:rPr>
                <w:rFonts w:hint="eastAsia"/>
                <w:sz w:val="20"/>
              </w:rPr>
              <w:t>うち共</w:t>
            </w:r>
            <w:r>
              <w:rPr>
                <w:rFonts w:hint="eastAsia"/>
                <w:spacing w:val="15"/>
                <w:sz w:val="20"/>
              </w:rPr>
              <w:t>有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3009" w:type="dxa"/>
            <w:gridSpan w:val="8"/>
            <w:vAlign w:val="center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pacing w:val="15"/>
                <w:sz w:val="20"/>
              </w:rPr>
              <w:t>建築物の所有を目的と</w:t>
            </w:r>
            <w:r>
              <w:rPr>
                <w:rFonts w:hint="eastAsia"/>
                <w:spacing w:val="10"/>
                <w:sz w:val="20"/>
              </w:rPr>
              <w:t>す</w:t>
            </w:r>
            <w:r>
              <w:rPr>
                <w:rFonts w:hint="eastAsia"/>
                <w:sz w:val="20"/>
              </w:rPr>
              <w:t>る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法第</w:t>
            </w:r>
            <w:r>
              <w:rPr>
                <w:sz w:val="20"/>
              </w:rPr>
              <w:t>77</w:t>
            </w:r>
            <w:r>
              <w:rPr>
                <w:rFonts w:hint="eastAsia"/>
                <w:sz w:val="20"/>
              </w:rPr>
              <w:t>条の規定による建築物の借主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  <w:tcBorders>
              <w:right w:val="nil"/>
            </w:tcBorders>
            <w:vAlign w:val="center"/>
          </w:tcPr>
          <w:p w:rsidR="003E1833" w:rsidRDefault="003E183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076" w:type="dxa"/>
            <w:gridSpan w:val="2"/>
            <w:vMerge/>
            <w:tcBorders>
              <w:left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623" w:type="dxa"/>
            <w:gridSpan w:val="2"/>
            <w:vMerge/>
            <w:tcBorders>
              <w:bottom w:val="nil"/>
            </w:tcBorders>
          </w:tcPr>
          <w:p w:rsidR="003E1833" w:rsidRDefault="003E1833">
            <w:pPr>
              <w:spacing w:line="240" w:lineRule="exact"/>
              <w:ind w:left="315" w:right="315"/>
              <w:rPr>
                <w:sz w:val="20"/>
              </w:rPr>
            </w:pPr>
          </w:p>
        </w:tc>
        <w:tc>
          <w:tcPr>
            <w:tcW w:w="1511" w:type="dxa"/>
            <w:gridSpan w:val="4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地上権者</w:t>
            </w:r>
          </w:p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うち共</w:t>
            </w:r>
            <w:r>
              <w:rPr>
                <w:rFonts w:hint="eastAsia"/>
                <w:sz w:val="20"/>
              </w:rPr>
              <w:t>同</w:t>
            </w:r>
            <w:r>
              <w:rPr>
                <w:rFonts w:hint="eastAsia"/>
                <w:spacing w:val="45"/>
                <w:sz w:val="20"/>
              </w:rPr>
              <w:t>地上権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498" w:type="dxa"/>
            <w:gridSpan w:val="4"/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賃借権者</w:t>
            </w:r>
          </w:p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45"/>
                <w:sz w:val="20"/>
              </w:rPr>
              <w:t>うち共</w:t>
            </w:r>
            <w:r>
              <w:rPr>
                <w:rFonts w:hint="eastAsia"/>
                <w:sz w:val="20"/>
              </w:rPr>
              <w:t>同</w:t>
            </w:r>
            <w:r>
              <w:rPr>
                <w:rFonts w:hint="eastAsia"/>
                <w:spacing w:val="45"/>
                <w:sz w:val="20"/>
              </w:rPr>
              <w:t>賃借権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90" w:type="dxa"/>
            <w:gridSpan w:val="2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127" w:type="dxa"/>
            <w:gridSpan w:val="3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vMerge/>
            <w:tcBorders>
              <w:right w:val="nil"/>
            </w:tcBorders>
            <w:vAlign w:val="center"/>
          </w:tcPr>
          <w:p w:rsidR="003E1833" w:rsidRDefault="003E1833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3076" w:type="dxa"/>
            <w:gridSpan w:val="2"/>
            <w:vMerge/>
            <w:tcBorders>
              <w:left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1623" w:type="dxa"/>
            <w:gridSpan w:val="2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人</w:t>
            </w:r>
            <w:r>
              <w:rPr>
                <w:sz w:val="20"/>
              </w:rPr>
              <w:t>)</w:t>
            </w:r>
          </w:p>
        </w:tc>
        <w:tc>
          <w:tcPr>
            <w:tcW w:w="1511" w:type="dxa"/>
            <w:gridSpan w:val="4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人</w:t>
            </w:r>
            <w:r>
              <w:rPr>
                <w:sz w:val="20"/>
              </w:rPr>
              <w:t>)</w:t>
            </w:r>
          </w:p>
        </w:tc>
        <w:tc>
          <w:tcPr>
            <w:tcW w:w="1498" w:type="dxa"/>
            <w:gridSpan w:val="4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人</w:t>
            </w:r>
            <w:r>
              <w:rPr>
                <w:sz w:val="20"/>
              </w:rPr>
              <w:t>)</w:t>
            </w:r>
          </w:p>
        </w:tc>
        <w:tc>
          <w:tcPr>
            <w:tcW w:w="1190" w:type="dxa"/>
            <w:gridSpan w:val="2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127" w:type="dxa"/>
            <w:gridSpan w:val="3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3E1833" w:rsidRDefault="00391C0A">
            <w:pPr>
              <w:spacing w:line="240" w:lineRule="exact"/>
              <w:ind w:left="-105" w:right="-10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人</w:t>
            </w:r>
            <w:r>
              <w:rPr>
                <w:sz w:val="20"/>
              </w:rPr>
              <w:t>)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6" w:type="dxa"/>
            <w:gridSpan w:val="2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協定の廃止に合意する土地</w:t>
            </w:r>
            <w:r>
              <w:rPr>
                <w:rFonts w:hint="eastAsia"/>
                <w:sz w:val="20"/>
              </w:rPr>
              <w:t>の所有者等の割合</w:t>
            </w:r>
          </w:p>
        </w:tc>
        <w:tc>
          <w:tcPr>
            <w:tcW w:w="6949" w:type="dxa"/>
            <w:gridSpan w:val="15"/>
            <w:vAlign w:val="center"/>
          </w:tcPr>
          <w:p w:rsidR="003E1833" w:rsidRDefault="00391C0A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3076" w:type="dxa"/>
            <w:gridSpan w:val="2"/>
            <w:tcBorders>
              <w:left w:val="nil"/>
            </w:tcBorders>
            <w:vAlign w:val="center"/>
          </w:tcPr>
          <w:p w:rsidR="003E1833" w:rsidRDefault="00391C0A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949" w:type="dxa"/>
            <w:gridSpan w:val="15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bottom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  <w:tc>
          <w:tcPr>
            <w:tcW w:w="417" w:type="dxa"/>
            <w:textDirection w:val="tbRlV"/>
            <w:vAlign w:val="center"/>
          </w:tcPr>
          <w:p w:rsidR="003E1833" w:rsidRDefault="00391C0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10025" w:type="dxa"/>
            <w:gridSpan w:val="17"/>
          </w:tcPr>
          <w:p w:rsidR="003E1833" w:rsidRDefault="00391C0A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3E1833" w:rsidRDefault="003E1833">
            <w:pPr>
              <w:spacing w:line="240" w:lineRule="exact"/>
              <w:rPr>
                <w:sz w:val="20"/>
              </w:rPr>
            </w:pPr>
          </w:p>
        </w:tc>
      </w:tr>
      <w:tr w:rsidR="003E1833">
        <w:tblPrEx>
          <w:tblCellMar>
            <w:top w:w="0" w:type="dxa"/>
            <w:bottom w:w="0" w:type="dxa"/>
          </w:tblCellMar>
        </w:tblPrEx>
        <w:trPr>
          <w:cantSplit/>
          <w:trHeight w:val="1607"/>
        </w:trPr>
        <w:tc>
          <w:tcPr>
            <w:tcW w:w="10878" w:type="dxa"/>
            <w:gridSpan w:val="20"/>
            <w:tcBorders>
              <w:top w:val="nil"/>
            </w:tcBorders>
          </w:tcPr>
          <w:p w:rsidR="003E1833" w:rsidRDefault="00391C0A">
            <w:pPr>
              <w:spacing w:before="60" w:line="240" w:lineRule="exact"/>
              <w:ind w:left="992" w:hanging="99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注意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※</w:t>
            </w:r>
            <w:r w:rsidRPr="00F6590A"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>のある欄は記入しないでください。</w:t>
            </w:r>
          </w:p>
          <w:p w:rsidR="003E1833" w:rsidRDefault="00391C0A">
            <w:pPr>
              <w:spacing w:line="240" w:lineRule="exact"/>
              <w:ind w:left="994" w:hanging="99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欄は、仮換地として指定された土地の場合、仮換地の地名地番を記入してください。</w:t>
            </w:r>
          </w:p>
          <w:p w:rsidR="003E1833" w:rsidRDefault="00391C0A">
            <w:pPr>
              <w:spacing w:line="240" w:lineRule="exact"/>
              <w:ind w:left="994" w:hanging="99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欄は、該当するものを○で囲んでください。</w:t>
            </w:r>
          </w:p>
          <w:p w:rsidR="003E1833" w:rsidRDefault="00391C0A">
            <w:pPr>
              <w:spacing w:line="240" w:lineRule="exact"/>
              <w:ind w:left="994" w:hanging="99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欄は、協定区域隣接地を定める場合にのみ記入してください。</w:t>
            </w:r>
          </w:p>
          <w:p w:rsidR="003E1833" w:rsidRDefault="00391C0A">
            <w:pPr>
              <w:spacing w:line="240" w:lineRule="exact"/>
              <w:ind w:left="994" w:hanging="99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14</w:t>
            </w:r>
            <w:r>
              <w:rPr>
                <w:rFonts w:hint="eastAsia"/>
                <w:sz w:val="20"/>
              </w:rPr>
              <w:t>及び</w:t>
            </w:r>
            <w:r>
              <w:rPr>
                <w:sz w:val="20"/>
              </w:rPr>
              <w:t>15</w:t>
            </w:r>
            <w:r>
              <w:rPr>
                <w:rFonts w:hint="eastAsia"/>
                <w:sz w:val="20"/>
              </w:rPr>
              <w:t>欄は、協定を廃止する場合にのみ記入してください。</w:t>
            </w:r>
          </w:p>
          <w:p w:rsidR="003E1833" w:rsidRDefault="00391C0A" w:rsidP="00B65230">
            <w:pPr>
              <w:spacing w:line="240" w:lineRule="exact"/>
              <w:ind w:left="994" w:hanging="99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 xml:space="preserve">　欄内に記入しきれないときは、別紙に記入してください。</w:t>
            </w:r>
          </w:p>
        </w:tc>
      </w:tr>
    </w:tbl>
    <w:p w:rsidR="003E1833" w:rsidRDefault="00391C0A">
      <w:pPr>
        <w:spacing w:before="67"/>
        <w:jc w:val="right"/>
        <w:rPr>
          <w:sz w:val="20"/>
        </w:rPr>
      </w:pPr>
      <w:r>
        <w:rPr>
          <w:sz w:val="20"/>
        </w:rPr>
        <w:t>(A4)</w:t>
      </w:r>
      <w:r>
        <w:rPr>
          <w:rFonts w:hint="eastAsia"/>
          <w:sz w:val="20"/>
        </w:rPr>
        <w:t xml:space="preserve">　</w:t>
      </w:r>
    </w:p>
    <w:sectPr w:rsidR="003E1833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C0A"/>
    <w:rsid w:val="003502D4"/>
    <w:rsid w:val="00391C0A"/>
    <w:rsid w:val="003E1833"/>
    <w:rsid w:val="00B65230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E7D5A-AC6E-4E6E-9EA4-DB900B6A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kern w:val="2"/>
      <w:sz w:val="21"/>
    </w:rPr>
  </w:style>
  <w:style w:type="character" w:customStyle="1" w:styleId="p">
    <w:name w:val="p"/>
    <w:basedOn w:val="a0"/>
    <w:rsid w:val="00DF60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2022-05-27T04:18:00Z</dcterms:created>
  <dcterms:modified xsi:type="dcterms:W3CDTF">2022-05-27T04:18:00Z</dcterms:modified>
</cp:coreProperties>
</file>