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B7" w:rsidRDefault="00DE0469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20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8"/>
        <w:gridCol w:w="140"/>
        <w:gridCol w:w="1190"/>
        <w:gridCol w:w="28"/>
        <w:gridCol w:w="1232"/>
        <w:gridCol w:w="1568"/>
        <w:gridCol w:w="2454"/>
        <w:gridCol w:w="1207"/>
        <w:gridCol w:w="230"/>
      </w:tblGrid>
      <w:tr w:rsidR="0069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0"/>
            <w:tcBorders>
              <w:bottom w:val="nil"/>
            </w:tcBorders>
            <w:vAlign w:val="center"/>
          </w:tcPr>
          <w:p w:rsidR="00692FB7" w:rsidRDefault="00DE0469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借地権消滅等</w:t>
            </w:r>
            <w:r>
              <w:rPr>
                <w:rFonts w:hint="eastAsia"/>
              </w:rPr>
              <w:t>届</w:t>
            </w:r>
          </w:p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692FB7" w:rsidRDefault="00DE0469"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3.1pt;margin-top:133.45pt;width:172.05pt;height:26.35pt;z-index:251658240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88" w:type="dxa"/>
            <w:gridSpan w:val="3"/>
            <w:tcBorders>
              <w:bottom w:val="nil"/>
              <w:right w:val="nil"/>
            </w:tcBorders>
            <w:vAlign w:val="center"/>
          </w:tcPr>
          <w:p w:rsidR="00692FB7" w:rsidRDefault="00DE0469">
            <w:pPr>
              <w:spacing w:before="120"/>
              <w:ind w:right="-85"/>
            </w:pP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528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692FB7" w:rsidRPr="00A0219D" w:rsidRDefault="00DE0469">
            <w:pPr>
              <w:spacing w:before="120" w:line="240" w:lineRule="exact"/>
              <w:ind w:left="-85" w:right="-85"/>
            </w:pPr>
            <w:r w:rsidRPr="00A0219D">
              <w:rPr>
                <w:rFonts w:hint="eastAsia"/>
                <w:spacing w:val="255"/>
              </w:rPr>
              <w:t>借地権が消滅</w:t>
            </w:r>
            <w:r w:rsidR="00A0219D" w:rsidRPr="00A0219D">
              <w:rPr>
                <w:rFonts w:hint="eastAsia"/>
                <w:spacing w:val="255"/>
              </w:rPr>
              <w:t>し</w:t>
            </w:r>
            <w:r w:rsidR="00A0219D" w:rsidRPr="00A0219D">
              <w:rPr>
                <w:rFonts w:hint="eastAsia"/>
              </w:rPr>
              <w:t>た</w:t>
            </w:r>
          </w:p>
          <w:p w:rsidR="00692FB7" w:rsidRDefault="00DE0469" w:rsidP="00A0219D">
            <w:pPr>
              <w:spacing w:line="240" w:lineRule="exact"/>
              <w:ind w:left="-85" w:right="-85"/>
            </w:pPr>
            <w:r>
              <w:rPr>
                <w:rFonts w:hint="eastAsia"/>
              </w:rPr>
              <w:t>換地計画で換地及び土地の共有持分が</w:t>
            </w:r>
            <w:r w:rsidR="00A0219D" w:rsidRPr="00A0219D">
              <w:rPr>
                <w:rFonts w:hint="eastAsia"/>
              </w:rPr>
              <w:t>定められなかった</w:t>
            </w:r>
          </w:p>
        </w:tc>
        <w:tc>
          <w:tcPr>
            <w:tcW w:w="1207" w:type="dxa"/>
            <w:tcBorders>
              <w:left w:val="nil"/>
              <w:bottom w:val="nil"/>
            </w:tcBorders>
            <w:vAlign w:val="center"/>
          </w:tcPr>
          <w:p w:rsidR="00692FB7" w:rsidRDefault="00DE0469">
            <w:pPr>
              <w:spacing w:before="120" w:line="240" w:lineRule="exact"/>
              <w:ind w:left="-85" w:right="-85"/>
            </w:pPr>
            <w:r>
              <w:rPr>
                <w:rFonts w:hint="eastAsia"/>
              </w:rPr>
              <w:t>ので、</w:t>
            </w:r>
            <w:r w:rsidR="00A0219D" w:rsidRPr="00A0219D">
              <w:rPr>
                <w:rFonts w:hint="eastAsia"/>
              </w:rPr>
              <w:t>建築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692FB7" w:rsidRDefault="00DE0469">
            <w:r>
              <w:rPr>
                <w:rFonts w:hint="eastAsia"/>
              </w:rPr>
              <w:t xml:space="preserve">　</w:t>
            </w:r>
          </w:p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8077" w:type="dxa"/>
            <w:gridSpan w:val="8"/>
            <w:tcBorders>
              <w:top w:val="nil"/>
              <w:bottom w:val="nil"/>
            </w:tcBorders>
          </w:tcPr>
          <w:p w:rsidR="00692FB7" w:rsidRDefault="00DE0469">
            <w:pPr>
              <w:spacing w:before="120"/>
            </w:pPr>
            <w:r>
              <w:rPr>
                <w:rFonts w:hint="eastAsia"/>
              </w:rPr>
              <w:t>基準法第</w:t>
            </w:r>
            <w:r>
              <w:t>74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項の規定により、関係図書を添えて届け出ます。</w:t>
            </w:r>
          </w:p>
          <w:p w:rsidR="00692FB7" w:rsidRDefault="00DE0469">
            <w:pPr>
              <w:spacing w:line="28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692FB7" w:rsidRDefault="00DE0469">
            <w:pPr>
              <w:spacing w:after="120" w:line="280" w:lineRule="exact"/>
            </w:pPr>
            <w:r>
              <w:rPr>
                <w:rFonts w:hint="eastAsia"/>
              </w:rPr>
              <w:t xml:space="preserve">　　墨田区長　　　　あて</w:t>
            </w:r>
          </w:p>
          <w:p w:rsidR="00692FB7" w:rsidRDefault="00DE0469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届出者　住所　　　　　　　　　　　　</w:t>
            </w:r>
          </w:p>
          <w:p w:rsidR="00692FB7" w:rsidRDefault="00DE0469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794C4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692FB7" w:rsidRDefault="00DE0469">
            <w:pPr>
              <w:spacing w:after="120" w:line="28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4416" w:type="dxa"/>
            <w:gridSpan w:val="6"/>
            <w:tcBorders>
              <w:top w:val="nil"/>
              <w:bottom w:val="nil"/>
              <w:right w:val="nil"/>
            </w:tcBorders>
          </w:tcPr>
          <w:p w:rsidR="00692FB7" w:rsidRDefault="00DE0469">
            <w:r>
              <w:rPr>
                <w:rFonts w:hint="eastAsia"/>
              </w:rPr>
              <w:t xml:space="preserve">　</w:t>
            </w:r>
          </w:p>
        </w:tc>
        <w:tc>
          <w:tcPr>
            <w:tcW w:w="366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692FB7" w:rsidRDefault="00DE0469">
            <w:pPr>
              <w:spacing w:line="240" w:lineRule="exact"/>
              <w:ind w:right="210"/>
              <w:jc w:val="distribute"/>
            </w:pPr>
            <w:r>
              <w:rPr>
                <w:rFonts w:hint="eastAsia"/>
              </w:rPr>
              <w:t>法人にあっては、その事務所の所在地及び名称並びに代表者の氏名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8077" w:type="dxa"/>
            <w:gridSpan w:val="8"/>
            <w:tcBorders>
              <w:top w:val="nil"/>
            </w:tcBorders>
            <w:vAlign w:val="center"/>
          </w:tcPr>
          <w:p w:rsidR="00692FB7" w:rsidRDefault="00DE0469">
            <w:pPr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2848" w:type="dxa"/>
            <w:gridSpan w:val="5"/>
            <w:vAlign w:val="center"/>
          </w:tcPr>
          <w:p w:rsidR="00692FB7" w:rsidRDefault="00DE0469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建築協定の名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229" w:type="dxa"/>
            <w:gridSpan w:val="3"/>
          </w:tcPr>
          <w:p w:rsidR="00692FB7" w:rsidRDefault="00DE0469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2848" w:type="dxa"/>
            <w:gridSpan w:val="5"/>
            <w:vAlign w:val="center"/>
          </w:tcPr>
          <w:p w:rsidR="00692FB7" w:rsidRDefault="00DE0469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5"/>
              </w:rPr>
              <w:t>認可年月日・番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5229" w:type="dxa"/>
            <w:gridSpan w:val="3"/>
            <w:vAlign w:val="center"/>
          </w:tcPr>
          <w:p w:rsidR="00692FB7" w:rsidRDefault="00DE0469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　月　　　日　　　第　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258" w:type="dxa"/>
            <w:tcBorders>
              <w:right w:val="nil"/>
            </w:tcBorders>
            <w:vAlign w:val="center"/>
          </w:tcPr>
          <w:p w:rsidR="00692FB7" w:rsidRDefault="00DE0469">
            <w:r>
              <w:t>3</w:t>
            </w:r>
          </w:p>
        </w:tc>
        <w:tc>
          <w:tcPr>
            <w:tcW w:w="1358" w:type="dxa"/>
            <w:gridSpan w:val="3"/>
            <w:tcBorders>
              <w:left w:val="nil"/>
              <w:right w:val="nil"/>
            </w:tcBorders>
            <w:vAlign w:val="center"/>
          </w:tcPr>
          <w:p w:rsidR="00692FB7" w:rsidRDefault="00DE0469">
            <w:pPr>
              <w:spacing w:line="240" w:lineRule="exact"/>
              <w:ind w:right="-105"/>
              <w:jc w:val="distribute"/>
            </w:pPr>
            <w:r>
              <w:rPr>
                <w:rFonts w:hint="eastAsia"/>
                <w:spacing w:val="10"/>
              </w:rPr>
              <w:t>借地権消</w:t>
            </w:r>
            <w:r>
              <w:rPr>
                <w:rFonts w:hint="eastAsia"/>
              </w:rPr>
              <w:t>滅換地処分</w:t>
            </w:r>
          </w:p>
        </w:tc>
        <w:tc>
          <w:tcPr>
            <w:tcW w:w="1232" w:type="dxa"/>
            <w:tcBorders>
              <w:left w:val="nil"/>
            </w:tcBorders>
            <w:vAlign w:val="center"/>
          </w:tcPr>
          <w:p w:rsidR="00692FB7" w:rsidRDefault="00DE0469">
            <w:pPr>
              <w:ind w:left="-63"/>
            </w:pP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29" w:type="dxa"/>
            <w:gridSpan w:val="3"/>
            <w:vAlign w:val="center"/>
          </w:tcPr>
          <w:p w:rsidR="00692FB7" w:rsidRDefault="00DE0469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2848" w:type="dxa"/>
            <w:gridSpan w:val="5"/>
            <w:vAlign w:val="center"/>
          </w:tcPr>
          <w:p w:rsidR="00692FB7" w:rsidRDefault="00DE0469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土地の地名地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229" w:type="dxa"/>
            <w:gridSpan w:val="3"/>
          </w:tcPr>
          <w:p w:rsidR="00692FB7" w:rsidRDefault="00DE0469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18" w:type="dxa"/>
            <w:vMerge/>
            <w:tcBorders>
              <w:top w:val="nil"/>
            </w:tcBorders>
          </w:tcPr>
          <w:p w:rsidR="00692FB7" w:rsidRDefault="00692FB7"/>
        </w:tc>
        <w:tc>
          <w:tcPr>
            <w:tcW w:w="2848" w:type="dxa"/>
            <w:gridSpan w:val="5"/>
            <w:vAlign w:val="center"/>
          </w:tcPr>
          <w:p w:rsidR="00692FB7" w:rsidRDefault="00DE0469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所有者の住所・氏</w:t>
            </w:r>
            <w:r>
              <w:rPr>
                <w:rFonts w:hint="eastAsia"/>
              </w:rPr>
              <w:t>名</w:t>
            </w:r>
          </w:p>
        </w:tc>
        <w:tc>
          <w:tcPr>
            <w:tcW w:w="5229" w:type="dxa"/>
            <w:gridSpan w:val="3"/>
            <w:vAlign w:val="bottom"/>
          </w:tcPr>
          <w:p w:rsidR="00692FB7" w:rsidRDefault="00DE0469">
            <w:pPr>
              <w:jc w:val="right"/>
            </w:pPr>
            <w:r>
              <w:rPr>
                <w:rFonts w:hint="eastAsia"/>
              </w:rPr>
              <w:t xml:space="preserve">電話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692FB7" w:rsidRDefault="00692FB7"/>
        </w:tc>
        <w:tc>
          <w:tcPr>
            <w:tcW w:w="398" w:type="dxa"/>
            <w:gridSpan w:val="2"/>
            <w:textDirection w:val="tbRlV"/>
            <w:vAlign w:val="center"/>
          </w:tcPr>
          <w:p w:rsidR="00692FB7" w:rsidRDefault="00DE0469">
            <w:pPr>
              <w:ind w:left="21" w:right="21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679" w:type="dxa"/>
            <w:gridSpan w:val="6"/>
          </w:tcPr>
          <w:p w:rsidR="00692FB7" w:rsidRDefault="00DE0469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692FB7" w:rsidRDefault="00692FB7"/>
        </w:tc>
      </w:tr>
      <w:tr w:rsidR="00692FB7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8525" w:type="dxa"/>
            <w:gridSpan w:val="10"/>
            <w:tcBorders>
              <w:top w:val="nil"/>
            </w:tcBorders>
          </w:tcPr>
          <w:p w:rsidR="00692FB7" w:rsidRDefault="00DE0469">
            <w:pPr>
              <w:spacing w:before="120" w:line="280" w:lineRule="exact"/>
              <w:ind w:left="964" w:hanging="96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</w:t>
            </w:r>
            <w:r w:rsidRPr="00794C4F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692FB7" w:rsidRDefault="00DE0469">
            <w:pPr>
              <w:spacing w:line="280" w:lineRule="exact"/>
              <w:ind w:left="964" w:hanging="964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>欄は、仮換地として指定された土地の場合、仮換地の地名地番を記入してください。</w:t>
            </w:r>
          </w:p>
          <w:p w:rsidR="00692FB7" w:rsidRDefault="00DE0469" w:rsidP="001413A1">
            <w:pPr>
              <w:spacing w:line="280" w:lineRule="exact"/>
              <w:ind w:left="964" w:hanging="964"/>
            </w:pPr>
            <w:r>
              <w:rPr>
                <w:rFonts w:hint="eastAsia"/>
              </w:rPr>
              <w:t xml:space="preserve">　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欄は、借地権が消滅したときに届け出る場合にのみ記入してください。</w:t>
            </w:r>
          </w:p>
        </w:tc>
      </w:tr>
    </w:tbl>
    <w:p w:rsidR="00692FB7" w:rsidRDefault="00DE0469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692FB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469"/>
    <w:rsid w:val="001413A1"/>
    <w:rsid w:val="00692FB7"/>
    <w:rsid w:val="00794C4F"/>
    <w:rsid w:val="00A0219D"/>
    <w:rsid w:val="00D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2B4B62-F1EE-49C2-AE7B-008EB4C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character" w:customStyle="1" w:styleId="p">
    <w:name w:val="p"/>
    <w:basedOn w:val="a0"/>
    <w:rsid w:val="001321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2022-05-27T04:19:00Z</dcterms:created>
  <dcterms:modified xsi:type="dcterms:W3CDTF">2022-05-27T04:19:00Z</dcterms:modified>
</cp:coreProperties>
</file>