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E880" w14:textId="087639D4" w:rsidR="0002101A" w:rsidRPr="00F21251" w:rsidRDefault="00F1407F" w:rsidP="000832D4">
      <w:pPr>
        <w:jc w:val="center"/>
      </w:pPr>
      <w:bookmarkStart w:id="0" w:name="_Hlk220403967"/>
      <w:bookmarkStart w:id="1" w:name="_Hlk220404270"/>
      <w:r>
        <w:rPr>
          <w:rFonts w:hint="eastAsia"/>
        </w:rPr>
        <w:t>業務改革に伴うオンライン手続の利用率向上</w:t>
      </w:r>
      <w:r w:rsidR="00100712">
        <w:rPr>
          <w:rFonts w:hint="eastAsia"/>
        </w:rPr>
        <w:t>支援</w:t>
      </w:r>
      <w:r>
        <w:rPr>
          <w:rFonts w:hint="eastAsia"/>
        </w:rPr>
        <w:t>業務</w:t>
      </w:r>
      <w:bookmarkEnd w:id="0"/>
      <w:r>
        <w:rPr>
          <w:rFonts w:hint="eastAsia"/>
        </w:rPr>
        <w:t>委託</w:t>
      </w:r>
      <w:bookmarkEnd w:id="1"/>
      <w:r w:rsidR="0002101A" w:rsidRPr="00D12EAB">
        <w:rPr>
          <w:rFonts w:hint="eastAsia"/>
        </w:rPr>
        <w:t>プロポーザル実施要領</w:t>
      </w:r>
    </w:p>
    <w:p w14:paraId="4CE94C5E" w14:textId="77777777" w:rsidR="00CF3C02" w:rsidRPr="00F1407F" w:rsidRDefault="00CF3C02"/>
    <w:p w14:paraId="2D239222" w14:textId="77777777" w:rsidR="0002101A" w:rsidRPr="00C87C17" w:rsidRDefault="0002101A">
      <w:pPr>
        <w:rPr>
          <w:b/>
          <w:u w:val="single"/>
        </w:rPr>
      </w:pPr>
      <w:r w:rsidRPr="00C87C17">
        <w:rPr>
          <w:rFonts w:hint="eastAsia"/>
          <w:b/>
          <w:u w:val="single"/>
        </w:rPr>
        <w:t>１　目的</w:t>
      </w:r>
    </w:p>
    <w:p w14:paraId="48A9EFFA" w14:textId="36B8EA42" w:rsidR="0033271E" w:rsidRPr="000F61A3" w:rsidRDefault="0033271E" w:rsidP="00F1407F">
      <w:pPr>
        <w:ind w:left="210" w:hangingChars="100" w:hanging="210"/>
      </w:pPr>
      <w:r w:rsidRPr="000F61A3">
        <w:rPr>
          <w:rFonts w:hint="eastAsia"/>
        </w:rPr>
        <w:t xml:space="preserve">　　</w:t>
      </w:r>
      <w:bookmarkStart w:id="2" w:name="_Hlk220404370"/>
      <w:r w:rsidR="00F1407F" w:rsidRPr="00F1407F">
        <w:t>行政手続のオンライン化が一定程度進展した段階を踏まえ、次のステップとしてオンライン利用率の向上を図り、区民および職員双方の負担軽減を実現することを目的とする。また、単なる既存手続のデジタル化にとどまらず、業務全体を俯瞰した抜本的な見直し・最適化の提案を求め、より効率的で質の高い行政サービスの提供につなげることを目指す。伴走支援を通じて、利用者目線に立った改善策の検討と、組織として継続可能なデジタル活用体制の構築を推進する</w:t>
      </w:r>
      <w:r w:rsidR="00155B33" w:rsidRPr="000F61A3">
        <w:rPr>
          <w:rFonts w:hint="eastAsia"/>
        </w:rPr>
        <w:t>提案を求めるため、</w:t>
      </w:r>
      <w:bookmarkEnd w:id="2"/>
      <w:r w:rsidR="00F1407F">
        <w:rPr>
          <w:rFonts w:hint="eastAsia"/>
        </w:rPr>
        <w:t>業務改革に伴うオンライン手続の利用率向上支援</w:t>
      </w:r>
      <w:r w:rsidR="00DE0280" w:rsidRPr="000F61A3">
        <w:rPr>
          <w:rFonts w:hint="eastAsia"/>
        </w:rPr>
        <w:t>業務の受託者を</w:t>
      </w:r>
      <w:r w:rsidR="00C8001F" w:rsidRPr="000F61A3">
        <w:rPr>
          <w:rFonts w:hint="eastAsia"/>
        </w:rPr>
        <w:t>プロポーザル方式により</w:t>
      </w:r>
      <w:r w:rsidR="00DE0280" w:rsidRPr="000F61A3">
        <w:rPr>
          <w:rFonts w:hint="eastAsia"/>
        </w:rPr>
        <w:t>選定する手続</w:t>
      </w:r>
      <w:r w:rsidR="00155B33" w:rsidRPr="000F61A3">
        <w:rPr>
          <w:rFonts w:hint="eastAsia"/>
        </w:rPr>
        <w:t>について、必要な事項を定めるものである。</w:t>
      </w:r>
    </w:p>
    <w:p w14:paraId="3A682A8E" w14:textId="77777777" w:rsidR="00C8001F" w:rsidRPr="007764CC" w:rsidRDefault="00C8001F"/>
    <w:p w14:paraId="4935502B" w14:textId="77777777" w:rsidR="0002101A" w:rsidRPr="00C87C17" w:rsidRDefault="007704C3">
      <w:pPr>
        <w:rPr>
          <w:b/>
          <w:u w:val="single"/>
        </w:rPr>
      </w:pPr>
      <w:r w:rsidRPr="00C87C17">
        <w:rPr>
          <w:rFonts w:hint="eastAsia"/>
          <w:b/>
          <w:u w:val="single"/>
        </w:rPr>
        <w:t xml:space="preserve">２　</w:t>
      </w:r>
      <w:r w:rsidR="005B31AB" w:rsidRPr="00C87C17">
        <w:rPr>
          <w:rFonts w:hint="eastAsia"/>
          <w:b/>
          <w:u w:val="single"/>
        </w:rPr>
        <w:t>業務概要</w:t>
      </w:r>
    </w:p>
    <w:p w14:paraId="1D515F82" w14:textId="77777777" w:rsidR="00B05848" w:rsidRPr="00D12EAB" w:rsidRDefault="00B05848" w:rsidP="00B05848">
      <w:pPr>
        <w:ind w:firstLineChars="100" w:firstLine="210"/>
      </w:pPr>
      <w:r w:rsidRPr="00D12EAB">
        <w:rPr>
          <w:rFonts w:hint="eastAsia"/>
        </w:rPr>
        <w:t>（１）件名</w:t>
      </w:r>
    </w:p>
    <w:p w14:paraId="55C9C88E" w14:textId="2506B33B" w:rsidR="00FB362C" w:rsidRDefault="00F1407F" w:rsidP="00FB362C">
      <w:pPr>
        <w:ind w:firstLineChars="400" w:firstLine="840"/>
        <w:rPr>
          <w:rFonts w:ascii="ＭＳ 明朝" w:hAnsi="ＭＳ 明朝"/>
        </w:rPr>
      </w:pPr>
      <w:r>
        <w:rPr>
          <w:rFonts w:hint="eastAsia"/>
        </w:rPr>
        <w:t>業務改革に伴うオンライン手続の利用率向上</w:t>
      </w:r>
      <w:r w:rsidR="00DB2277">
        <w:rPr>
          <w:rFonts w:hint="eastAsia"/>
        </w:rPr>
        <w:t>支援</w:t>
      </w:r>
      <w:r w:rsidR="00FB362C" w:rsidRPr="00D12EAB">
        <w:rPr>
          <w:rFonts w:ascii="ＭＳ 明朝" w:hAnsi="ＭＳ 明朝" w:hint="eastAsia"/>
        </w:rPr>
        <w:t>業務</w:t>
      </w:r>
      <w:r w:rsidR="005B31AB">
        <w:rPr>
          <w:rFonts w:ascii="ＭＳ 明朝" w:hAnsi="ＭＳ 明朝" w:hint="eastAsia"/>
        </w:rPr>
        <w:t>委託</w:t>
      </w:r>
    </w:p>
    <w:p w14:paraId="391FD09E" w14:textId="77777777" w:rsidR="00B05848" w:rsidRPr="00D12EAB" w:rsidRDefault="00F21251" w:rsidP="00FB362C">
      <w:pPr>
        <w:ind w:firstLineChars="100" w:firstLine="210"/>
      </w:pPr>
      <w:r>
        <w:rPr>
          <w:rFonts w:hint="eastAsia"/>
        </w:rPr>
        <w:t>（２）</w:t>
      </w:r>
      <w:r w:rsidR="005B31AB">
        <w:rPr>
          <w:rFonts w:hint="eastAsia"/>
        </w:rPr>
        <w:t>概要</w:t>
      </w:r>
    </w:p>
    <w:p w14:paraId="14931FDB" w14:textId="77777777" w:rsidR="00B05848" w:rsidRPr="00D12EAB" w:rsidRDefault="003E7E5B" w:rsidP="00B05848">
      <w:pPr>
        <w:ind w:firstLineChars="100" w:firstLine="210"/>
      </w:pPr>
      <w:r>
        <w:rPr>
          <w:rFonts w:hint="eastAsia"/>
        </w:rPr>
        <w:t xml:space="preserve">　　　別紙「</w:t>
      </w:r>
      <w:r w:rsidR="00B05848" w:rsidRPr="00D12EAB">
        <w:rPr>
          <w:rFonts w:hint="eastAsia"/>
        </w:rPr>
        <w:t>仕様書</w:t>
      </w:r>
      <w:r>
        <w:rPr>
          <w:rFonts w:hint="eastAsia"/>
        </w:rPr>
        <w:t>」</w:t>
      </w:r>
      <w:r w:rsidR="00B05848" w:rsidRPr="00D12EAB">
        <w:rPr>
          <w:rFonts w:hint="eastAsia"/>
        </w:rPr>
        <w:t>のとおり</w:t>
      </w:r>
    </w:p>
    <w:p w14:paraId="6B39E1F5" w14:textId="77777777" w:rsidR="00BB4082" w:rsidRPr="00921C26" w:rsidRDefault="00BB4082">
      <w:pPr>
        <w:rPr>
          <w:color w:val="FF0000"/>
        </w:rPr>
      </w:pPr>
    </w:p>
    <w:p w14:paraId="269E6632" w14:textId="77777777" w:rsidR="00BB4082" w:rsidRPr="00C87C17" w:rsidRDefault="005B31AB">
      <w:pPr>
        <w:rPr>
          <w:b/>
          <w:u w:val="single"/>
        </w:rPr>
      </w:pPr>
      <w:r w:rsidRPr="00C87C17">
        <w:rPr>
          <w:rFonts w:hint="eastAsia"/>
          <w:b/>
          <w:u w:val="single"/>
        </w:rPr>
        <w:t>３</w:t>
      </w:r>
      <w:r w:rsidR="00BB4082" w:rsidRPr="00C87C17">
        <w:rPr>
          <w:rFonts w:hint="eastAsia"/>
          <w:b/>
          <w:u w:val="single"/>
        </w:rPr>
        <w:t xml:space="preserve">　</w:t>
      </w:r>
      <w:r w:rsidR="003E7E5B" w:rsidRPr="00C87C17">
        <w:rPr>
          <w:rFonts w:hint="eastAsia"/>
          <w:b/>
          <w:u w:val="single"/>
        </w:rPr>
        <w:t>提案限度価格</w:t>
      </w:r>
    </w:p>
    <w:p w14:paraId="25C35F1D" w14:textId="4027AF0F" w:rsidR="00BB4082" w:rsidRPr="005B31AB" w:rsidRDefault="00BB4082" w:rsidP="005B31AB">
      <w:pPr>
        <w:rPr>
          <w:color w:val="FF0000"/>
          <w:szCs w:val="21"/>
        </w:rPr>
      </w:pPr>
      <w:r w:rsidRPr="00921C26">
        <w:rPr>
          <w:rFonts w:hint="eastAsia"/>
          <w:color w:val="FF0000"/>
        </w:rPr>
        <w:t xml:space="preserve">　　</w:t>
      </w:r>
      <w:r w:rsidR="00DB2277">
        <w:rPr>
          <w:rFonts w:hint="eastAsia"/>
        </w:rPr>
        <w:t>21</w:t>
      </w:r>
      <w:r w:rsidR="00034B40" w:rsidRPr="00034B40">
        <w:t>,</w:t>
      </w:r>
      <w:r w:rsidR="00DB2277">
        <w:rPr>
          <w:rFonts w:hint="eastAsia"/>
        </w:rPr>
        <w:t>9</w:t>
      </w:r>
      <w:r w:rsidR="00EC4F0A">
        <w:rPr>
          <w:rFonts w:hint="eastAsia"/>
        </w:rPr>
        <w:t>23</w:t>
      </w:r>
      <w:r w:rsidR="00034B40" w:rsidRPr="00034B40">
        <w:t>,</w:t>
      </w:r>
      <w:r w:rsidR="00034B40" w:rsidRPr="00034B40">
        <w:rPr>
          <w:rFonts w:hint="eastAsia"/>
        </w:rPr>
        <w:t>000</w:t>
      </w:r>
      <w:r w:rsidR="00D12EAB">
        <w:rPr>
          <w:rFonts w:ascii="ＭＳ 明朝" w:hAnsi="ＭＳ 明朝" w:hint="eastAsia"/>
        </w:rPr>
        <w:t>円（税込）</w:t>
      </w:r>
    </w:p>
    <w:p w14:paraId="532491EF" w14:textId="77777777" w:rsidR="00BB4082" w:rsidRPr="00921C26" w:rsidRDefault="00BB4082" w:rsidP="00BB4082">
      <w:pPr>
        <w:ind w:firstLineChars="200" w:firstLine="420"/>
        <w:rPr>
          <w:color w:val="FF0000"/>
        </w:rPr>
      </w:pPr>
    </w:p>
    <w:p w14:paraId="3CFF52B8" w14:textId="77777777" w:rsidR="0004410F" w:rsidRPr="00C87C17" w:rsidRDefault="005B31AB">
      <w:pPr>
        <w:rPr>
          <w:b/>
          <w:u w:val="single"/>
        </w:rPr>
      </w:pPr>
      <w:r w:rsidRPr="00C87C17">
        <w:rPr>
          <w:rFonts w:hint="eastAsia"/>
          <w:b/>
          <w:u w:val="single"/>
        </w:rPr>
        <w:t>４</w:t>
      </w:r>
      <w:r w:rsidR="0004410F" w:rsidRPr="00C87C17">
        <w:rPr>
          <w:rFonts w:hint="eastAsia"/>
          <w:b/>
          <w:u w:val="single"/>
        </w:rPr>
        <w:t xml:space="preserve">　応募資格</w:t>
      </w:r>
    </w:p>
    <w:p w14:paraId="2A152EF8" w14:textId="77777777" w:rsidR="005B31AB" w:rsidRDefault="003E7E5B" w:rsidP="005B31AB">
      <w:pPr>
        <w:ind w:leftChars="100" w:left="210" w:firstLineChars="100" w:firstLine="210"/>
      </w:pPr>
      <w:r>
        <w:rPr>
          <w:rFonts w:hint="eastAsia"/>
        </w:rPr>
        <w:t>プ</w:t>
      </w:r>
      <w:r w:rsidR="005B31AB">
        <w:rPr>
          <w:rFonts w:hint="eastAsia"/>
        </w:rPr>
        <w:t>ロポーザルに参加する</w:t>
      </w:r>
      <w:r>
        <w:rPr>
          <w:rFonts w:hint="eastAsia"/>
        </w:rPr>
        <w:t>事業者は、</w:t>
      </w:r>
      <w:r w:rsidR="005B31AB">
        <w:rPr>
          <w:rFonts w:hint="eastAsia"/>
        </w:rPr>
        <w:t>次</w:t>
      </w:r>
      <w:r>
        <w:rPr>
          <w:rFonts w:hint="eastAsia"/>
        </w:rPr>
        <w:t>に掲げる要件</w:t>
      </w:r>
      <w:r w:rsidR="005B31AB">
        <w:rPr>
          <w:rFonts w:hint="eastAsia"/>
        </w:rPr>
        <w:t>を全て</w:t>
      </w:r>
      <w:r>
        <w:rPr>
          <w:rFonts w:hint="eastAsia"/>
        </w:rPr>
        <w:t>満たす者と</w:t>
      </w:r>
      <w:r w:rsidR="005B31AB">
        <w:rPr>
          <w:rFonts w:hint="eastAsia"/>
        </w:rPr>
        <w:t>する。</w:t>
      </w:r>
    </w:p>
    <w:p w14:paraId="09B79692" w14:textId="4FF35972" w:rsidR="005B31AB" w:rsidRPr="005B31AB" w:rsidRDefault="005B31AB" w:rsidP="0040073F">
      <w:r>
        <w:rPr>
          <w:rFonts w:hint="eastAsia"/>
        </w:rPr>
        <w:t>（１）対</w:t>
      </w:r>
      <w:r w:rsidRPr="005B31AB">
        <w:rPr>
          <w:rFonts w:hint="eastAsia"/>
        </w:rPr>
        <w:t>象業務における区での競争入札参加資格を有していること。</w:t>
      </w:r>
    </w:p>
    <w:p w14:paraId="63181489" w14:textId="77777777" w:rsidR="005B31AB" w:rsidRPr="0040073F" w:rsidRDefault="005B31AB" w:rsidP="0040073F">
      <w:pPr>
        <w:ind w:left="420" w:hangingChars="200" w:hanging="420"/>
      </w:pPr>
      <w:r w:rsidRPr="0040073F">
        <w:rPr>
          <w:rFonts w:hint="eastAsia"/>
        </w:rPr>
        <w:t>（２）地方自治法施行令（昭和２２年政令第１６号）第１６７条の４第１項の規定に該当しないこと。</w:t>
      </w:r>
    </w:p>
    <w:p w14:paraId="2DD8C022" w14:textId="77777777" w:rsidR="005B31AB" w:rsidRPr="005B31AB" w:rsidRDefault="005B31AB" w:rsidP="0040073F">
      <w:pPr>
        <w:ind w:leftChars="3" w:left="426" w:hangingChars="200" w:hanging="420"/>
      </w:pPr>
      <w:r w:rsidRPr="005B31AB">
        <w:rPr>
          <w:rFonts w:hint="eastAsia"/>
        </w:rPr>
        <w:t>（３）墨田区競争入札参加有資格者指名停止取扱要綱（平成１８年９月２０日１８墨総契第３８７号）に</w:t>
      </w:r>
      <w:r w:rsidR="003E7E5B">
        <w:rPr>
          <w:rFonts w:hint="eastAsia"/>
        </w:rPr>
        <w:t>よる</w:t>
      </w:r>
      <w:r w:rsidRPr="005B31AB">
        <w:rPr>
          <w:rFonts w:hint="eastAsia"/>
        </w:rPr>
        <w:t>指名停止を受けていないこと。</w:t>
      </w:r>
    </w:p>
    <w:p w14:paraId="6F4FB58F" w14:textId="31D514D1" w:rsidR="005B31AB" w:rsidRDefault="005B31AB" w:rsidP="0040073F">
      <w:pPr>
        <w:ind w:leftChars="3" w:left="426" w:hangingChars="200" w:hanging="420"/>
      </w:pPr>
      <w:r w:rsidRPr="005B31AB">
        <w:rPr>
          <w:rFonts w:hint="eastAsia"/>
        </w:rPr>
        <w:t>（４）</w:t>
      </w:r>
      <w:r w:rsidR="00B57AB4">
        <w:rPr>
          <w:rFonts w:hint="eastAsia"/>
        </w:rPr>
        <w:t xml:space="preserve"> </w:t>
      </w:r>
      <w:r w:rsidRPr="005B31AB">
        <w:rPr>
          <w:rFonts w:hint="eastAsia"/>
        </w:rPr>
        <w:t>墨田区契約における暴力団等排除措置要綱（平成２３年５月１６日２３墨総契第１３５号）による入札参加除外措置を受けていないこと。</w:t>
      </w:r>
    </w:p>
    <w:p w14:paraId="568C516B" w14:textId="55A47214" w:rsidR="007764CC" w:rsidRPr="005B31AB" w:rsidRDefault="007764CC" w:rsidP="007764CC">
      <w:pPr>
        <w:ind w:leftChars="3" w:left="426" w:hangingChars="200" w:hanging="420"/>
      </w:pPr>
      <w:r>
        <w:rPr>
          <w:rFonts w:hint="eastAsia"/>
        </w:rPr>
        <w:t>（５）</w:t>
      </w:r>
      <w:r w:rsidR="0076575D">
        <w:rPr>
          <w:rFonts w:hint="eastAsia"/>
        </w:rPr>
        <w:t>業務責任者は</w:t>
      </w:r>
      <w:r>
        <w:rPr>
          <w:rFonts w:hint="eastAsia"/>
        </w:rPr>
        <w:t>官公庁</w:t>
      </w:r>
      <w:r w:rsidR="007A273F">
        <w:rPr>
          <w:rFonts w:hint="eastAsia"/>
        </w:rPr>
        <w:t>、</w:t>
      </w:r>
      <w:r>
        <w:rPr>
          <w:rFonts w:hint="eastAsia"/>
        </w:rPr>
        <w:t>広域自治体</w:t>
      </w:r>
      <w:r w:rsidR="007A273F">
        <w:rPr>
          <w:rFonts w:hint="eastAsia"/>
        </w:rPr>
        <w:t>または</w:t>
      </w:r>
      <w:r>
        <w:rPr>
          <w:rFonts w:ascii="ＭＳ ゴシック" w:eastAsia="ＭＳ ゴシック" w:hAnsi="ＭＳ ゴシック" w:hint="eastAsia"/>
        </w:rPr>
        <w:t>本区と同規模自治体（人口２５万人以上）における導入実績</w:t>
      </w:r>
      <w:r w:rsidRPr="007117E4">
        <w:rPr>
          <w:rFonts w:ascii="ＭＳ ゴシック" w:eastAsia="ＭＳ ゴシック" w:hAnsi="ＭＳ ゴシック" w:hint="eastAsia"/>
        </w:rPr>
        <w:t>を有していること。</w:t>
      </w:r>
    </w:p>
    <w:p w14:paraId="5FF52DA7" w14:textId="77777777" w:rsidR="00F21718" w:rsidRPr="00921C26" w:rsidRDefault="00F21718" w:rsidP="000832D4">
      <w:pPr>
        <w:rPr>
          <w:color w:val="FF0000"/>
        </w:rPr>
      </w:pPr>
    </w:p>
    <w:p w14:paraId="5BE53F80" w14:textId="77777777" w:rsidR="00914B92" w:rsidRPr="00C87C17" w:rsidRDefault="00914B92" w:rsidP="00914B92">
      <w:pPr>
        <w:ind w:left="632" w:hangingChars="300" w:hanging="632"/>
        <w:rPr>
          <w:b/>
          <w:u w:val="single"/>
        </w:rPr>
      </w:pPr>
      <w:r w:rsidRPr="00C87C17">
        <w:rPr>
          <w:rFonts w:hint="eastAsia"/>
          <w:b/>
          <w:u w:val="single"/>
        </w:rPr>
        <w:t>５　スケジュール（予定）</w:t>
      </w: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968"/>
        <w:gridCol w:w="4932"/>
      </w:tblGrid>
      <w:tr w:rsidR="00914B92" w:rsidRPr="006815E3" w14:paraId="141EDD5A"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hideMark/>
          </w:tcPr>
          <w:p w14:paraId="04C1F78E" w14:textId="77777777" w:rsidR="00914B92" w:rsidRPr="000E4872" w:rsidRDefault="00914B92" w:rsidP="00AD7A71">
            <w:pPr>
              <w:jc w:val="center"/>
              <w:rPr>
                <w:rFonts w:ascii="ＭＳ 明朝" w:hAnsi="ＭＳ 明朝"/>
                <w:szCs w:val="22"/>
              </w:rPr>
            </w:pPr>
          </w:p>
        </w:tc>
        <w:tc>
          <w:tcPr>
            <w:tcW w:w="3968" w:type="dxa"/>
            <w:tcBorders>
              <w:top w:val="single" w:sz="4" w:space="0" w:color="auto"/>
              <w:left w:val="single" w:sz="4" w:space="0" w:color="auto"/>
              <w:bottom w:val="single" w:sz="4" w:space="0" w:color="auto"/>
              <w:right w:val="single" w:sz="4" w:space="0" w:color="auto"/>
            </w:tcBorders>
            <w:vAlign w:val="center"/>
            <w:hideMark/>
          </w:tcPr>
          <w:p w14:paraId="2042C533" w14:textId="77777777" w:rsidR="00914B92" w:rsidRPr="000E4872" w:rsidRDefault="00914B92" w:rsidP="00AD7A71">
            <w:pPr>
              <w:jc w:val="center"/>
              <w:rPr>
                <w:rFonts w:ascii="ＭＳ 明朝" w:hAnsi="ＭＳ 明朝"/>
                <w:szCs w:val="22"/>
              </w:rPr>
            </w:pPr>
            <w:r>
              <w:rPr>
                <w:rFonts w:ascii="ＭＳ 明朝" w:hAnsi="ＭＳ 明朝" w:hint="eastAsia"/>
                <w:szCs w:val="22"/>
              </w:rPr>
              <w:t>項</w:t>
            </w:r>
            <w:r w:rsidR="00BF6C17">
              <w:rPr>
                <w:rFonts w:ascii="ＭＳ 明朝" w:hAnsi="ＭＳ 明朝" w:hint="eastAsia"/>
                <w:szCs w:val="22"/>
              </w:rPr>
              <w:t>目</w:t>
            </w:r>
          </w:p>
        </w:tc>
        <w:tc>
          <w:tcPr>
            <w:tcW w:w="4932" w:type="dxa"/>
            <w:tcBorders>
              <w:top w:val="single" w:sz="4" w:space="0" w:color="auto"/>
              <w:left w:val="single" w:sz="4" w:space="0" w:color="auto"/>
              <w:bottom w:val="single" w:sz="4" w:space="0" w:color="auto"/>
              <w:right w:val="single" w:sz="4" w:space="0" w:color="auto"/>
            </w:tcBorders>
            <w:vAlign w:val="center"/>
            <w:hideMark/>
          </w:tcPr>
          <w:p w14:paraId="3C93FB5C" w14:textId="77777777" w:rsidR="00914B92" w:rsidRPr="000E4872" w:rsidRDefault="00914B92" w:rsidP="00AD7A71">
            <w:pPr>
              <w:jc w:val="center"/>
              <w:rPr>
                <w:rFonts w:ascii="ＭＳ 明朝" w:hAnsi="ＭＳ 明朝"/>
                <w:szCs w:val="22"/>
              </w:rPr>
            </w:pPr>
            <w:r>
              <w:rPr>
                <w:rFonts w:ascii="ＭＳ 明朝" w:hAnsi="ＭＳ 明朝" w:hint="eastAsia"/>
                <w:szCs w:val="22"/>
              </w:rPr>
              <w:t>日程（提出期限）</w:t>
            </w:r>
          </w:p>
        </w:tc>
      </w:tr>
      <w:tr w:rsidR="00914B92" w:rsidRPr="006815E3" w14:paraId="7AF64EE0"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hideMark/>
          </w:tcPr>
          <w:p w14:paraId="7F1E92DE" w14:textId="77777777" w:rsidR="00914B92" w:rsidRPr="000E4872" w:rsidRDefault="00914B92" w:rsidP="00AD7A71">
            <w:pPr>
              <w:jc w:val="center"/>
              <w:rPr>
                <w:rFonts w:ascii="ＭＳ 明朝" w:hAnsi="ＭＳ 明朝"/>
                <w:szCs w:val="22"/>
              </w:rPr>
            </w:pPr>
            <w:r w:rsidRPr="000E4872">
              <w:rPr>
                <w:rFonts w:ascii="ＭＳ 明朝" w:hAnsi="ＭＳ 明朝" w:hint="eastAsia"/>
                <w:szCs w:val="22"/>
              </w:rPr>
              <w:t>1</w:t>
            </w:r>
          </w:p>
        </w:tc>
        <w:tc>
          <w:tcPr>
            <w:tcW w:w="3968" w:type="dxa"/>
            <w:tcBorders>
              <w:top w:val="single" w:sz="4" w:space="0" w:color="auto"/>
              <w:left w:val="single" w:sz="4" w:space="0" w:color="auto"/>
              <w:bottom w:val="single" w:sz="4" w:space="0" w:color="auto"/>
              <w:right w:val="single" w:sz="4" w:space="0" w:color="auto"/>
            </w:tcBorders>
            <w:vAlign w:val="center"/>
            <w:hideMark/>
          </w:tcPr>
          <w:p w14:paraId="52F5524C" w14:textId="77777777" w:rsidR="00914B92" w:rsidRPr="000E4872" w:rsidRDefault="00914B92" w:rsidP="00AD7A71">
            <w:pPr>
              <w:rPr>
                <w:rFonts w:ascii="ＭＳ 明朝" w:hAnsi="ＭＳ 明朝"/>
                <w:szCs w:val="22"/>
              </w:rPr>
            </w:pPr>
            <w:r w:rsidRPr="000E4872">
              <w:rPr>
                <w:rFonts w:ascii="ＭＳ 明朝" w:hAnsi="ＭＳ 明朝" w:hint="eastAsia"/>
                <w:szCs w:val="22"/>
              </w:rPr>
              <w:t>公募開始</w:t>
            </w:r>
            <w:r>
              <w:rPr>
                <w:rFonts w:ascii="ＭＳ 明朝" w:hAnsi="ＭＳ 明朝" w:hint="eastAsia"/>
                <w:szCs w:val="22"/>
              </w:rPr>
              <w:t>・実施要領等配布</w:t>
            </w:r>
          </w:p>
        </w:tc>
        <w:tc>
          <w:tcPr>
            <w:tcW w:w="4932" w:type="dxa"/>
            <w:tcBorders>
              <w:top w:val="single" w:sz="4" w:space="0" w:color="auto"/>
              <w:left w:val="single" w:sz="4" w:space="0" w:color="auto"/>
              <w:bottom w:val="single" w:sz="4" w:space="0" w:color="auto"/>
              <w:right w:val="single" w:sz="4" w:space="0" w:color="auto"/>
            </w:tcBorders>
            <w:vAlign w:val="center"/>
            <w:hideMark/>
          </w:tcPr>
          <w:p w14:paraId="28630CFF" w14:textId="7C3EEB14" w:rsidR="00914B92" w:rsidRPr="000E4872" w:rsidRDefault="00C32644" w:rsidP="00914B92">
            <w:pPr>
              <w:rPr>
                <w:rFonts w:ascii="ＭＳ 明朝" w:hAnsi="ＭＳ 明朝"/>
                <w:szCs w:val="22"/>
              </w:rPr>
            </w:pPr>
            <w:r>
              <w:rPr>
                <w:rFonts w:ascii="ＭＳ 明朝" w:hAnsi="ＭＳ 明朝" w:hint="eastAsia"/>
                <w:szCs w:val="22"/>
              </w:rPr>
              <w:t>令和</w:t>
            </w:r>
            <w:r w:rsidR="00DB2277">
              <w:rPr>
                <w:rFonts w:ascii="ＭＳ 明朝" w:hAnsi="ＭＳ 明朝" w:hint="eastAsia"/>
                <w:szCs w:val="22"/>
              </w:rPr>
              <w:t>8</w:t>
            </w:r>
            <w:r>
              <w:rPr>
                <w:rFonts w:ascii="ＭＳ 明朝" w:hAnsi="ＭＳ 明朝" w:hint="eastAsia"/>
                <w:szCs w:val="22"/>
              </w:rPr>
              <w:t>年</w:t>
            </w:r>
            <w:r w:rsidR="00D94419">
              <w:rPr>
                <w:rFonts w:ascii="ＭＳ 明朝" w:hAnsi="ＭＳ 明朝" w:hint="eastAsia"/>
                <w:szCs w:val="22"/>
              </w:rPr>
              <w:t>2</w:t>
            </w:r>
            <w:r w:rsidR="00F10A12">
              <w:rPr>
                <w:rFonts w:ascii="ＭＳ 明朝" w:hAnsi="ＭＳ 明朝" w:hint="eastAsia"/>
                <w:szCs w:val="22"/>
              </w:rPr>
              <w:t>月</w:t>
            </w:r>
            <w:r w:rsidR="00DB2277">
              <w:rPr>
                <w:rFonts w:ascii="ＭＳ 明朝" w:hAnsi="ＭＳ 明朝" w:hint="eastAsia"/>
                <w:szCs w:val="22"/>
              </w:rPr>
              <w:t>2</w:t>
            </w:r>
            <w:r w:rsidR="00D94419">
              <w:rPr>
                <w:rFonts w:ascii="ＭＳ 明朝" w:hAnsi="ＭＳ 明朝" w:hint="eastAsia"/>
                <w:szCs w:val="22"/>
              </w:rPr>
              <w:t>5</w:t>
            </w:r>
            <w:r w:rsidR="00914B92" w:rsidRPr="000E4872">
              <w:rPr>
                <w:rFonts w:ascii="ＭＳ 明朝" w:hAnsi="ＭＳ 明朝" w:hint="eastAsia"/>
                <w:szCs w:val="22"/>
              </w:rPr>
              <w:t>日</w:t>
            </w:r>
            <w:r w:rsidR="00717AAB">
              <w:rPr>
                <w:rFonts w:ascii="ＭＳ 明朝" w:hAnsi="ＭＳ 明朝" w:hint="eastAsia"/>
                <w:szCs w:val="22"/>
              </w:rPr>
              <w:t>（</w:t>
            </w:r>
            <w:r w:rsidR="00D94419">
              <w:rPr>
                <w:rFonts w:ascii="ＭＳ 明朝" w:hAnsi="ＭＳ 明朝" w:hint="eastAsia"/>
                <w:szCs w:val="22"/>
              </w:rPr>
              <w:t>水</w:t>
            </w:r>
            <w:r w:rsidR="00BF6C17">
              <w:rPr>
                <w:rFonts w:ascii="ＭＳ 明朝" w:hAnsi="ＭＳ 明朝" w:hint="eastAsia"/>
                <w:szCs w:val="22"/>
              </w:rPr>
              <w:t>）～</w:t>
            </w:r>
            <w:r>
              <w:rPr>
                <w:rFonts w:ascii="ＭＳ 明朝" w:hAnsi="ＭＳ 明朝" w:hint="eastAsia"/>
                <w:szCs w:val="22"/>
              </w:rPr>
              <w:t>令和</w:t>
            </w:r>
            <w:r w:rsidR="00D94419">
              <w:rPr>
                <w:rFonts w:ascii="ＭＳ 明朝" w:hAnsi="ＭＳ 明朝" w:hint="eastAsia"/>
                <w:szCs w:val="22"/>
              </w:rPr>
              <w:t>8</w:t>
            </w:r>
            <w:r>
              <w:rPr>
                <w:rFonts w:ascii="ＭＳ 明朝" w:hAnsi="ＭＳ 明朝" w:hint="eastAsia"/>
                <w:szCs w:val="22"/>
              </w:rPr>
              <w:t>年</w:t>
            </w:r>
            <w:r w:rsidR="00DB2277">
              <w:rPr>
                <w:rFonts w:ascii="ＭＳ 明朝" w:hAnsi="ＭＳ 明朝" w:hint="eastAsia"/>
                <w:szCs w:val="22"/>
              </w:rPr>
              <w:t>3</w:t>
            </w:r>
            <w:r w:rsidR="00F10A12">
              <w:rPr>
                <w:rFonts w:ascii="ＭＳ 明朝" w:hAnsi="ＭＳ 明朝" w:hint="eastAsia"/>
                <w:szCs w:val="22"/>
              </w:rPr>
              <w:t>月</w:t>
            </w:r>
            <w:r w:rsidR="00D94419">
              <w:rPr>
                <w:rFonts w:ascii="ＭＳ 明朝" w:hAnsi="ＭＳ 明朝" w:hint="eastAsia"/>
                <w:szCs w:val="22"/>
              </w:rPr>
              <w:t>13</w:t>
            </w:r>
            <w:r w:rsidR="00914B92" w:rsidRPr="000E4872">
              <w:rPr>
                <w:rFonts w:ascii="ＭＳ 明朝" w:hAnsi="ＭＳ 明朝" w:hint="eastAsia"/>
                <w:szCs w:val="22"/>
              </w:rPr>
              <w:t>日</w:t>
            </w:r>
            <w:r w:rsidR="00F10A12">
              <w:rPr>
                <w:rFonts w:ascii="ＭＳ 明朝" w:hAnsi="ＭＳ 明朝" w:hint="eastAsia"/>
                <w:szCs w:val="22"/>
              </w:rPr>
              <w:t>（</w:t>
            </w:r>
            <w:r w:rsidR="00D94419">
              <w:rPr>
                <w:rFonts w:ascii="ＭＳ 明朝" w:hAnsi="ＭＳ 明朝" w:hint="eastAsia"/>
                <w:szCs w:val="22"/>
              </w:rPr>
              <w:t>金</w:t>
            </w:r>
            <w:r w:rsidR="00BF6C17">
              <w:rPr>
                <w:rFonts w:ascii="ＭＳ 明朝" w:hAnsi="ＭＳ 明朝" w:hint="eastAsia"/>
                <w:szCs w:val="22"/>
              </w:rPr>
              <w:t>）</w:t>
            </w:r>
          </w:p>
        </w:tc>
      </w:tr>
      <w:tr w:rsidR="00914B92" w:rsidRPr="006815E3" w14:paraId="19820F97"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563CE913" w14:textId="77777777" w:rsidR="00914B92" w:rsidRPr="000E4872" w:rsidRDefault="00BF6C17" w:rsidP="00AD7A71">
            <w:pPr>
              <w:jc w:val="center"/>
              <w:rPr>
                <w:rFonts w:ascii="ＭＳ 明朝" w:hAnsi="ＭＳ 明朝"/>
                <w:szCs w:val="22"/>
              </w:rPr>
            </w:pPr>
            <w:r>
              <w:rPr>
                <w:rFonts w:ascii="ＭＳ 明朝" w:hAnsi="ＭＳ 明朝" w:hint="eastAsia"/>
                <w:szCs w:val="22"/>
              </w:rPr>
              <w:t>２</w:t>
            </w:r>
          </w:p>
        </w:tc>
        <w:tc>
          <w:tcPr>
            <w:tcW w:w="3968" w:type="dxa"/>
            <w:tcBorders>
              <w:top w:val="single" w:sz="4" w:space="0" w:color="auto"/>
              <w:left w:val="single" w:sz="4" w:space="0" w:color="auto"/>
              <w:bottom w:val="single" w:sz="4" w:space="0" w:color="auto"/>
              <w:right w:val="single" w:sz="4" w:space="0" w:color="auto"/>
            </w:tcBorders>
            <w:vAlign w:val="center"/>
            <w:hideMark/>
          </w:tcPr>
          <w:p w14:paraId="79C667EC" w14:textId="77777777" w:rsidR="00914B92" w:rsidRPr="000E4872" w:rsidRDefault="00914B92" w:rsidP="00AD7A71">
            <w:pPr>
              <w:rPr>
                <w:rFonts w:ascii="ＭＳ 明朝" w:hAnsi="ＭＳ 明朝"/>
                <w:szCs w:val="22"/>
              </w:rPr>
            </w:pPr>
            <w:r w:rsidRPr="000E4872">
              <w:rPr>
                <w:rFonts w:ascii="ＭＳ 明朝" w:hAnsi="ＭＳ 明朝" w:hint="eastAsia"/>
                <w:szCs w:val="22"/>
              </w:rPr>
              <w:t>質問書の提出期限</w:t>
            </w:r>
          </w:p>
        </w:tc>
        <w:tc>
          <w:tcPr>
            <w:tcW w:w="4932" w:type="dxa"/>
            <w:tcBorders>
              <w:top w:val="single" w:sz="4" w:space="0" w:color="auto"/>
              <w:left w:val="single" w:sz="4" w:space="0" w:color="auto"/>
              <w:bottom w:val="single" w:sz="4" w:space="0" w:color="auto"/>
              <w:right w:val="single" w:sz="4" w:space="0" w:color="auto"/>
            </w:tcBorders>
            <w:vAlign w:val="center"/>
            <w:hideMark/>
          </w:tcPr>
          <w:p w14:paraId="4B8DC9C3" w14:textId="75868B3E" w:rsidR="00914B92" w:rsidRPr="000E4872" w:rsidRDefault="001D0014" w:rsidP="00AD7A71">
            <w:pPr>
              <w:rPr>
                <w:rFonts w:ascii="ＭＳ 明朝" w:hAnsi="ＭＳ 明朝"/>
                <w:szCs w:val="22"/>
              </w:rPr>
            </w:pPr>
            <w:r>
              <w:rPr>
                <w:rFonts w:ascii="ＭＳ 明朝" w:hAnsi="ＭＳ 明朝" w:hint="eastAsia"/>
                <w:szCs w:val="22"/>
              </w:rPr>
              <w:t>令和</w:t>
            </w:r>
            <w:r w:rsidR="00DB2277">
              <w:rPr>
                <w:rFonts w:ascii="ＭＳ 明朝" w:hAnsi="ＭＳ 明朝" w:hint="eastAsia"/>
                <w:szCs w:val="22"/>
              </w:rPr>
              <w:t>8</w:t>
            </w:r>
            <w:r w:rsidR="00F10A12">
              <w:rPr>
                <w:rFonts w:ascii="ＭＳ 明朝" w:hAnsi="ＭＳ 明朝" w:hint="eastAsia"/>
                <w:szCs w:val="22"/>
              </w:rPr>
              <w:t>年</w:t>
            </w:r>
            <w:r w:rsidR="00DB2277">
              <w:rPr>
                <w:rFonts w:ascii="ＭＳ 明朝" w:hAnsi="ＭＳ 明朝" w:hint="eastAsia"/>
                <w:szCs w:val="22"/>
              </w:rPr>
              <w:t>3</w:t>
            </w:r>
            <w:r w:rsidR="00F10A12">
              <w:rPr>
                <w:rFonts w:ascii="ＭＳ 明朝" w:hAnsi="ＭＳ 明朝" w:hint="eastAsia"/>
                <w:szCs w:val="22"/>
              </w:rPr>
              <w:t>月</w:t>
            </w:r>
            <w:r w:rsidR="00D94419">
              <w:rPr>
                <w:rFonts w:ascii="ＭＳ 明朝" w:hAnsi="ＭＳ 明朝" w:hint="eastAsia"/>
                <w:szCs w:val="22"/>
              </w:rPr>
              <w:t>5</w:t>
            </w:r>
            <w:r w:rsidR="00914B92" w:rsidRPr="000E4872">
              <w:rPr>
                <w:rFonts w:ascii="ＭＳ 明朝" w:hAnsi="ＭＳ 明朝" w:hint="eastAsia"/>
                <w:szCs w:val="22"/>
              </w:rPr>
              <w:t>日</w:t>
            </w:r>
            <w:r w:rsidR="00F10A12">
              <w:rPr>
                <w:rFonts w:ascii="ＭＳ 明朝" w:hAnsi="ＭＳ 明朝" w:hint="eastAsia"/>
                <w:szCs w:val="22"/>
              </w:rPr>
              <w:t>（</w:t>
            </w:r>
            <w:r w:rsidR="00D94419">
              <w:rPr>
                <w:rFonts w:ascii="ＭＳ 明朝" w:hAnsi="ＭＳ 明朝" w:hint="eastAsia"/>
                <w:szCs w:val="22"/>
              </w:rPr>
              <w:t>木</w:t>
            </w:r>
            <w:r w:rsidR="00BF6C17">
              <w:rPr>
                <w:rFonts w:ascii="ＭＳ 明朝" w:hAnsi="ＭＳ 明朝" w:hint="eastAsia"/>
                <w:szCs w:val="22"/>
              </w:rPr>
              <w:t>）</w:t>
            </w:r>
          </w:p>
        </w:tc>
      </w:tr>
      <w:tr w:rsidR="00914B92" w:rsidRPr="006815E3" w14:paraId="1BF5C9E7"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2D9CCDDA" w14:textId="77777777" w:rsidR="00914B92" w:rsidRPr="000E4872" w:rsidRDefault="00BF6C17" w:rsidP="00AD7A71">
            <w:pPr>
              <w:jc w:val="center"/>
              <w:rPr>
                <w:rFonts w:ascii="ＭＳ 明朝" w:hAnsi="ＭＳ 明朝"/>
                <w:szCs w:val="22"/>
              </w:rPr>
            </w:pPr>
            <w:r>
              <w:rPr>
                <w:rFonts w:ascii="ＭＳ 明朝" w:hAnsi="ＭＳ 明朝" w:hint="eastAsia"/>
                <w:szCs w:val="22"/>
              </w:rPr>
              <w:t>３</w:t>
            </w:r>
          </w:p>
        </w:tc>
        <w:tc>
          <w:tcPr>
            <w:tcW w:w="3968" w:type="dxa"/>
            <w:tcBorders>
              <w:top w:val="single" w:sz="4" w:space="0" w:color="auto"/>
              <w:left w:val="single" w:sz="4" w:space="0" w:color="auto"/>
              <w:bottom w:val="single" w:sz="4" w:space="0" w:color="auto"/>
              <w:right w:val="single" w:sz="4" w:space="0" w:color="auto"/>
            </w:tcBorders>
            <w:vAlign w:val="center"/>
          </w:tcPr>
          <w:p w14:paraId="7391EE4C" w14:textId="77777777" w:rsidR="00914B92" w:rsidRPr="000E4872" w:rsidRDefault="00914B92" w:rsidP="00AD7A71">
            <w:pPr>
              <w:rPr>
                <w:rFonts w:ascii="ＭＳ 明朝" w:hAnsi="ＭＳ 明朝"/>
                <w:szCs w:val="22"/>
              </w:rPr>
            </w:pPr>
            <w:r w:rsidRPr="000E4872">
              <w:rPr>
                <w:rFonts w:ascii="ＭＳ 明朝" w:hAnsi="ＭＳ 明朝" w:hint="eastAsia"/>
                <w:szCs w:val="22"/>
              </w:rPr>
              <w:t>質問に対する回答</w:t>
            </w:r>
          </w:p>
        </w:tc>
        <w:tc>
          <w:tcPr>
            <w:tcW w:w="4932" w:type="dxa"/>
            <w:tcBorders>
              <w:top w:val="single" w:sz="4" w:space="0" w:color="auto"/>
              <w:left w:val="single" w:sz="4" w:space="0" w:color="auto"/>
              <w:bottom w:val="single" w:sz="4" w:space="0" w:color="auto"/>
              <w:right w:val="single" w:sz="4" w:space="0" w:color="auto"/>
            </w:tcBorders>
            <w:vAlign w:val="center"/>
          </w:tcPr>
          <w:p w14:paraId="406FCC1A" w14:textId="11B1A4B7" w:rsidR="00914B92" w:rsidRPr="000E4872" w:rsidRDefault="001D0014" w:rsidP="00AD7A71">
            <w:pPr>
              <w:rPr>
                <w:rFonts w:ascii="ＭＳ 明朝" w:hAnsi="ＭＳ 明朝"/>
                <w:szCs w:val="22"/>
              </w:rPr>
            </w:pPr>
            <w:r>
              <w:rPr>
                <w:rFonts w:ascii="ＭＳ 明朝" w:hAnsi="ＭＳ 明朝" w:hint="eastAsia"/>
                <w:szCs w:val="22"/>
              </w:rPr>
              <w:t>令和</w:t>
            </w:r>
            <w:r w:rsidR="00DB2277">
              <w:rPr>
                <w:rFonts w:ascii="ＭＳ 明朝" w:hAnsi="ＭＳ 明朝" w:hint="eastAsia"/>
                <w:szCs w:val="22"/>
              </w:rPr>
              <w:t>8</w:t>
            </w:r>
            <w:r w:rsidR="00F10A12">
              <w:rPr>
                <w:rFonts w:ascii="ＭＳ 明朝" w:hAnsi="ＭＳ 明朝" w:hint="eastAsia"/>
                <w:szCs w:val="22"/>
              </w:rPr>
              <w:t>年</w:t>
            </w:r>
            <w:r w:rsidR="00DB2277">
              <w:rPr>
                <w:rFonts w:ascii="ＭＳ 明朝" w:hAnsi="ＭＳ 明朝" w:hint="eastAsia"/>
                <w:szCs w:val="22"/>
              </w:rPr>
              <w:t>3</w:t>
            </w:r>
            <w:r w:rsidR="00F10A12">
              <w:rPr>
                <w:rFonts w:ascii="ＭＳ 明朝" w:hAnsi="ＭＳ 明朝" w:hint="eastAsia"/>
                <w:szCs w:val="22"/>
              </w:rPr>
              <w:t>月1</w:t>
            </w:r>
            <w:r w:rsidR="00D94419">
              <w:rPr>
                <w:rFonts w:ascii="ＭＳ 明朝" w:hAnsi="ＭＳ 明朝" w:hint="eastAsia"/>
                <w:szCs w:val="22"/>
              </w:rPr>
              <w:t>1</w:t>
            </w:r>
            <w:r w:rsidR="00914B92" w:rsidRPr="000E4872">
              <w:rPr>
                <w:rFonts w:ascii="ＭＳ 明朝" w:hAnsi="ＭＳ 明朝" w:hint="eastAsia"/>
                <w:szCs w:val="22"/>
              </w:rPr>
              <w:t>日</w:t>
            </w:r>
            <w:r w:rsidR="00F10A12">
              <w:rPr>
                <w:rFonts w:ascii="ＭＳ 明朝" w:hAnsi="ＭＳ 明朝" w:hint="eastAsia"/>
                <w:szCs w:val="22"/>
              </w:rPr>
              <w:t>（</w:t>
            </w:r>
            <w:r w:rsidR="00D94419">
              <w:rPr>
                <w:rFonts w:ascii="ＭＳ 明朝" w:hAnsi="ＭＳ 明朝" w:hint="eastAsia"/>
                <w:szCs w:val="22"/>
              </w:rPr>
              <w:t>水</w:t>
            </w:r>
            <w:r w:rsidR="00BF6C17">
              <w:rPr>
                <w:rFonts w:ascii="ＭＳ 明朝" w:hAnsi="ＭＳ 明朝" w:hint="eastAsia"/>
                <w:szCs w:val="22"/>
              </w:rPr>
              <w:t>）</w:t>
            </w:r>
            <w:r w:rsidR="00914B92" w:rsidRPr="000E4872">
              <w:rPr>
                <w:rFonts w:ascii="ＭＳ 明朝" w:hAnsi="ＭＳ 明朝" w:hint="eastAsia"/>
                <w:szCs w:val="22"/>
              </w:rPr>
              <w:t>（予定）</w:t>
            </w:r>
          </w:p>
        </w:tc>
      </w:tr>
      <w:tr w:rsidR="00914B92" w:rsidRPr="006815E3" w14:paraId="432386B0"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3F4F6F32" w14:textId="77777777" w:rsidR="00914B92" w:rsidRPr="000E4872" w:rsidRDefault="00BF6C17" w:rsidP="00AD7A71">
            <w:pPr>
              <w:jc w:val="center"/>
              <w:rPr>
                <w:rFonts w:ascii="ＭＳ 明朝" w:hAnsi="ＭＳ 明朝"/>
                <w:szCs w:val="22"/>
              </w:rPr>
            </w:pPr>
            <w:r>
              <w:rPr>
                <w:rFonts w:ascii="ＭＳ 明朝" w:hAnsi="ＭＳ 明朝" w:hint="eastAsia"/>
                <w:szCs w:val="22"/>
              </w:rPr>
              <w:t>４</w:t>
            </w:r>
          </w:p>
        </w:tc>
        <w:tc>
          <w:tcPr>
            <w:tcW w:w="3968" w:type="dxa"/>
            <w:tcBorders>
              <w:top w:val="single" w:sz="4" w:space="0" w:color="auto"/>
              <w:left w:val="single" w:sz="4" w:space="0" w:color="auto"/>
              <w:bottom w:val="single" w:sz="4" w:space="0" w:color="auto"/>
              <w:right w:val="single" w:sz="4" w:space="0" w:color="auto"/>
            </w:tcBorders>
            <w:vAlign w:val="center"/>
            <w:hideMark/>
          </w:tcPr>
          <w:p w14:paraId="6569A78E" w14:textId="4BE69968" w:rsidR="00914B92" w:rsidRPr="000E4872" w:rsidRDefault="00914B92" w:rsidP="00B57AB4">
            <w:pPr>
              <w:rPr>
                <w:rFonts w:ascii="ＭＳ 明朝" w:hAnsi="ＭＳ 明朝"/>
                <w:szCs w:val="22"/>
              </w:rPr>
            </w:pPr>
            <w:r w:rsidRPr="000E4872">
              <w:rPr>
                <w:rFonts w:ascii="ＭＳ 明朝" w:hAnsi="ＭＳ 明朝" w:hint="eastAsia"/>
                <w:szCs w:val="22"/>
              </w:rPr>
              <w:t>参加</w:t>
            </w:r>
            <w:r w:rsidR="00BF6C17">
              <w:rPr>
                <w:rFonts w:ascii="ＭＳ 明朝" w:hAnsi="ＭＳ 明朝" w:hint="eastAsia"/>
                <w:szCs w:val="22"/>
              </w:rPr>
              <w:t>表明</w:t>
            </w:r>
            <w:r w:rsidRPr="000E4872">
              <w:rPr>
                <w:rFonts w:ascii="ＭＳ 明朝" w:hAnsi="ＭＳ 明朝" w:hint="eastAsia"/>
                <w:szCs w:val="22"/>
              </w:rPr>
              <w:t>書の提出</w:t>
            </w:r>
            <w:r w:rsidR="00B57AB4" w:rsidRPr="000E4872">
              <w:rPr>
                <w:rFonts w:ascii="ＭＳ 明朝" w:hAnsi="ＭＳ 明朝" w:hint="eastAsia"/>
                <w:szCs w:val="22"/>
              </w:rPr>
              <w:t>期限</w:t>
            </w:r>
          </w:p>
        </w:tc>
        <w:tc>
          <w:tcPr>
            <w:tcW w:w="4932" w:type="dxa"/>
            <w:tcBorders>
              <w:top w:val="single" w:sz="4" w:space="0" w:color="auto"/>
              <w:left w:val="single" w:sz="4" w:space="0" w:color="auto"/>
              <w:bottom w:val="single" w:sz="4" w:space="0" w:color="auto"/>
              <w:right w:val="single" w:sz="4" w:space="0" w:color="auto"/>
            </w:tcBorders>
            <w:vAlign w:val="center"/>
            <w:hideMark/>
          </w:tcPr>
          <w:p w14:paraId="214DDCFC" w14:textId="56F1B9B1" w:rsidR="00914B92" w:rsidRPr="000E4872" w:rsidRDefault="001D0014" w:rsidP="00AD7A71">
            <w:pPr>
              <w:rPr>
                <w:rFonts w:ascii="ＭＳ 明朝" w:hAnsi="ＭＳ 明朝"/>
                <w:szCs w:val="22"/>
              </w:rPr>
            </w:pPr>
            <w:r>
              <w:rPr>
                <w:rFonts w:ascii="ＭＳ 明朝" w:hAnsi="ＭＳ 明朝" w:hint="eastAsia"/>
                <w:szCs w:val="22"/>
              </w:rPr>
              <w:t>令和</w:t>
            </w:r>
            <w:r w:rsidR="00DB2277">
              <w:rPr>
                <w:rFonts w:ascii="ＭＳ 明朝" w:hAnsi="ＭＳ 明朝" w:hint="eastAsia"/>
                <w:szCs w:val="22"/>
              </w:rPr>
              <w:t>8</w:t>
            </w:r>
            <w:r w:rsidR="00F10A12">
              <w:rPr>
                <w:rFonts w:ascii="ＭＳ 明朝" w:hAnsi="ＭＳ 明朝" w:hint="eastAsia"/>
                <w:szCs w:val="22"/>
              </w:rPr>
              <w:t>年</w:t>
            </w:r>
            <w:r w:rsidR="00DB2277">
              <w:rPr>
                <w:rFonts w:ascii="ＭＳ 明朝" w:hAnsi="ＭＳ 明朝" w:hint="eastAsia"/>
                <w:szCs w:val="22"/>
              </w:rPr>
              <w:t>3</w:t>
            </w:r>
            <w:r w:rsidR="00F10A12">
              <w:rPr>
                <w:rFonts w:ascii="ＭＳ 明朝" w:hAnsi="ＭＳ 明朝" w:hint="eastAsia"/>
                <w:szCs w:val="22"/>
              </w:rPr>
              <w:t>月1</w:t>
            </w:r>
            <w:r w:rsidR="00D94419">
              <w:rPr>
                <w:rFonts w:ascii="ＭＳ 明朝" w:hAnsi="ＭＳ 明朝" w:hint="eastAsia"/>
                <w:szCs w:val="22"/>
              </w:rPr>
              <w:t>3</w:t>
            </w:r>
            <w:r w:rsidR="00914B92" w:rsidRPr="000E4872">
              <w:rPr>
                <w:rFonts w:ascii="ＭＳ 明朝" w:hAnsi="ＭＳ 明朝" w:hint="eastAsia"/>
                <w:szCs w:val="22"/>
              </w:rPr>
              <w:t>日</w:t>
            </w:r>
            <w:r w:rsidR="00F10A12">
              <w:rPr>
                <w:rFonts w:ascii="ＭＳ 明朝" w:hAnsi="ＭＳ 明朝" w:hint="eastAsia"/>
                <w:szCs w:val="22"/>
              </w:rPr>
              <w:t>（</w:t>
            </w:r>
            <w:r w:rsidR="00D94419">
              <w:rPr>
                <w:rFonts w:ascii="ＭＳ 明朝" w:hAnsi="ＭＳ 明朝" w:hint="eastAsia"/>
                <w:szCs w:val="22"/>
              </w:rPr>
              <w:t>金</w:t>
            </w:r>
            <w:r w:rsidR="00BF6C17">
              <w:rPr>
                <w:rFonts w:ascii="ＭＳ 明朝" w:hAnsi="ＭＳ 明朝" w:hint="eastAsia"/>
                <w:szCs w:val="22"/>
              </w:rPr>
              <w:t>）</w:t>
            </w:r>
          </w:p>
        </w:tc>
      </w:tr>
      <w:tr w:rsidR="00BF6C17" w:rsidRPr="006815E3" w14:paraId="73E0043C"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44F2F14B" w14:textId="77777777" w:rsidR="00BF6C17" w:rsidRPr="000E4872" w:rsidRDefault="00BF6C17" w:rsidP="00AD7A71">
            <w:pPr>
              <w:jc w:val="center"/>
              <w:rPr>
                <w:rFonts w:ascii="ＭＳ 明朝" w:hAnsi="ＭＳ 明朝"/>
                <w:szCs w:val="22"/>
              </w:rPr>
            </w:pPr>
            <w:r>
              <w:rPr>
                <w:rFonts w:ascii="ＭＳ 明朝" w:hAnsi="ＭＳ 明朝" w:hint="eastAsia"/>
                <w:szCs w:val="22"/>
              </w:rPr>
              <w:t>５</w:t>
            </w:r>
          </w:p>
        </w:tc>
        <w:tc>
          <w:tcPr>
            <w:tcW w:w="3968" w:type="dxa"/>
            <w:tcBorders>
              <w:top w:val="single" w:sz="4" w:space="0" w:color="auto"/>
              <w:left w:val="single" w:sz="4" w:space="0" w:color="auto"/>
              <w:bottom w:val="single" w:sz="4" w:space="0" w:color="auto"/>
              <w:right w:val="single" w:sz="4" w:space="0" w:color="auto"/>
            </w:tcBorders>
            <w:vAlign w:val="center"/>
          </w:tcPr>
          <w:p w14:paraId="371F9E8B" w14:textId="26989239" w:rsidR="00BF6C17" w:rsidRPr="000E4872" w:rsidRDefault="00D94419" w:rsidP="00B57AB4">
            <w:pPr>
              <w:rPr>
                <w:rFonts w:ascii="ＭＳ 明朝" w:hAnsi="ＭＳ 明朝"/>
                <w:szCs w:val="22"/>
              </w:rPr>
            </w:pPr>
            <w:r>
              <w:rPr>
                <w:rFonts w:ascii="ＭＳ 明朝" w:hAnsi="ＭＳ 明朝" w:hint="eastAsia"/>
                <w:szCs w:val="22"/>
              </w:rPr>
              <w:t>プレゼンテーション動画及び</w:t>
            </w:r>
            <w:r w:rsidR="00BF6C17">
              <w:rPr>
                <w:rFonts w:ascii="ＭＳ 明朝" w:hAnsi="ＭＳ 明朝" w:hint="eastAsia"/>
                <w:szCs w:val="22"/>
              </w:rPr>
              <w:t>企画提案書</w:t>
            </w:r>
            <w:r>
              <w:rPr>
                <w:rFonts w:ascii="ＭＳ 明朝" w:hAnsi="ＭＳ 明朝" w:hint="eastAsia"/>
                <w:szCs w:val="22"/>
              </w:rPr>
              <w:t>等</w:t>
            </w:r>
            <w:r w:rsidR="00BF6C17">
              <w:rPr>
                <w:rFonts w:ascii="ＭＳ 明朝" w:hAnsi="ＭＳ 明朝" w:hint="eastAsia"/>
                <w:szCs w:val="22"/>
              </w:rPr>
              <w:t>の提出</w:t>
            </w:r>
            <w:r w:rsidR="00B57AB4" w:rsidRPr="000E4872">
              <w:rPr>
                <w:rFonts w:ascii="ＭＳ 明朝" w:hAnsi="ＭＳ 明朝" w:hint="eastAsia"/>
                <w:szCs w:val="22"/>
              </w:rPr>
              <w:t>期限</w:t>
            </w:r>
          </w:p>
        </w:tc>
        <w:tc>
          <w:tcPr>
            <w:tcW w:w="4932" w:type="dxa"/>
            <w:tcBorders>
              <w:top w:val="single" w:sz="4" w:space="0" w:color="auto"/>
              <w:left w:val="single" w:sz="4" w:space="0" w:color="auto"/>
              <w:bottom w:val="single" w:sz="4" w:space="0" w:color="auto"/>
              <w:right w:val="single" w:sz="4" w:space="0" w:color="auto"/>
            </w:tcBorders>
            <w:vAlign w:val="center"/>
          </w:tcPr>
          <w:p w14:paraId="5311FB3C" w14:textId="718A2E13" w:rsidR="00BF6C17" w:rsidRDefault="001D0014" w:rsidP="00AD7A71">
            <w:pPr>
              <w:rPr>
                <w:rFonts w:ascii="ＭＳ 明朝" w:hAnsi="ＭＳ 明朝"/>
                <w:szCs w:val="22"/>
              </w:rPr>
            </w:pPr>
            <w:r>
              <w:rPr>
                <w:rFonts w:ascii="ＭＳ 明朝" w:hAnsi="ＭＳ 明朝" w:hint="eastAsia"/>
                <w:szCs w:val="22"/>
              </w:rPr>
              <w:t>令和</w:t>
            </w:r>
            <w:r w:rsidR="00DB2277">
              <w:rPr>
                <w:rFonts w:ascii="ＭＳ 明朝" w:hAnsi="ＭＳ 明朝" w:hint="eastAsia"/>
                <w:szCs w:val="22"/>
              </w:rPr>
              <w:t>8</w:t>
            </w:r>
            <w:r>
              <w:rPr>
                <w:rFonts w:ascii="ＭＳ 明朝" w:hAnsi="ＭＳ 明朝" w:hint="eastAsia"/>
                <w:szCs w:val="22"/>
              </w:rPr>
              <w:t>年</w:t>
            </w:r>
            <w:r w:rsidR="00DB2277">
              <w:rPr>
                <w:rFonts w:ascii="ＭＳ 明朝" w:hAnsi="ＭＳ 明朝" w:hint="eastAsia"/>
                <w:szCs w:val="22"/>
              </w:rPr>
              <w:t>3</w:t>
            </w:r>
            <w:r w:rsidR="00F10A12">
              <w:rPr>
                <w:rFonts w:ascii="ＭＳ 明朝" w:hAnsi="ＭＳ 明朝" w:hint="eastAsia"/>
                <w:szCs w:val="22"/>
              </w:rPr>
              <w:t>月1</w:t>
            </w:r>
            <w:r w:rsidR="00D94419">
              <w:rPr>
                <w:rFonts w:ascii="ＭＳ 明朝" w:hAnsi="ＭＳ 明朝" w:hint="eastAsia"/>
                <w:szCs w:val="22"/>
              </w:rPr>
              <w:t>3</w:t>
            </w:r>
            <w:r w:rsidR="00BF6C17" w:rsidRPr="000E4872">
              <w:rPr>
                <w:rFonts w:ascii="ＭＳ 明朝" w:hAnsi="ＭＳ 明朝" w:hint="eastAsia"/>
                <w:szCs w:val="22"/>
              </w:rPr>
              <w:t>日</w:t>
            </w:r>
            <w:r w:rsidR="00F10A12">
              <w:rPr>
                <w:rFonts w:ascii="ＭＳ 明朝" w:hAnsi="ＭＳ 明朝" w:hint="eastAsia"/>
                <w:szCs w:val="22"/>
              </w:rPr>
              <w:t>（</w:t>
            </w:r>
            <w:r w:rsidR="00D94419">
              <w:rPr>
                <w:rFonts w:ascii="ＭＳ 明朝" w:hAnsi="ＭＳ 明朝" w:hint="eastAsia"/>
                <w:szCs w:val="22"/>
              </w:rPr>
              <w:t>金</w:t>
            </w:r>
            <w:r w:rsidR="00BF6C17">
              <w:rPr>
                <w:rFonts w:ascii="ＭＳ 明朝" w:hAnsi="ＭＳ 明朝" w:hint="eastAsia"/>
                <w:szCs w:val="22"/>
              </w:rPr>
              <w:t>）</w:t>
            </w:r>
          </w:p>
        </w:tc>
      </w:tr>
      <w:tr w:rsidR="00C412F4" w:rsidRPr="006815E3" w14:paraId="730E6AB6"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6A6DE50D" w14:textId="14CC09FD" w:rsidR="00C412F4" w:rsidRDefault="00C32644" w:rsidP="00AD7A71">
            <w:pPr>
              <w:jc w:val="center"/>
              <w:rPr>
                <w:rFonts w:ascii="ＭＳ 明朝" w:hAnsi="ＭＳ 明朝"/>
                <w:szCs w:val="22"/>
              </w:rPr>
            </w:pPr>
            <w:r>
              <w:rPr>
                <w:rFonts w:ascii="ＭＳ 明朝" w:hAnsi="ＭＳ 明朝" w:hint="eastAsia"/>
                <w:szCs w:val="22"/>
              </w:rPr>
              <w:t>６</w:t>
            </w:r>
          </w:p>
        </w:tc>
        <w:tc>
          <w:tcPr>
            <w:tcW w:w="3968" w:type="dxa"/>
            <w:tcBorders>
              <w:top w:val="single" w:sz="4" w:space="0" w:color="auto"/>
              <w:left w:val="single" w:sz="4" w:space="0" w:color="auto"/>
              <w:bottom w:val="single" w:sz="4" w:space="0" w:color="auto"/>
              <w:right w:val="single" w:sz="4" w:space="0" w:color="auto"/>
            </w:tcBorders>
            <w:vAlign w:val="center"/>
          </w:tcPr>
          <w:p w14:paraId="14F91504" w14:textId="509BB4C9" w:rsidR="00C412F4" w:rsidRDefault="00DC0370" w:rsidP="00034B40">
            <w:pPr>
              <w:rPr>
                <w:rFonts w:ascii="ＭＳ 明朝" w:hAnsi="ＭＳ 明朝"/>
                <w:szCs w:val="22"/>
              </w:rPr>
            </w:pPr>
            <w:r>
              <w:rPr>
                <w:rFonts w:ascii="ＭＳ 明朝" w:hAnsi="ＭＳ 明朝" w:hint="eastAsia"/>
                <w:szCs w:val="22"/>
              </w:rPr>
              <w:t>審査の実施</w:t>
            </w:r>
          </w:p>
        </w:tc>
        <w:tc>
          <w:tcPr>
            <w:tcW w:w="4932" w:type="dxa"/>
            <w:tcBorders>
              <w:top w:val="single" w:sz="4" w:space="0" w:color="auto"/>
              <w:left w:val="single" w:sz="4" w:space="0" w:color="auto"/>
              <w:bottom w:val="single" w:sz="4" w:space="0" w:color="auto"/>
              <w:right w:val="single" w:sz="4" w:space="0" w:color="auto"/>
            </w:tcBorders>
            <w:vAlign w:val="center"/>
          </w:tcPr>
          <w:p w14:paraId="32A80682" w14:textId="2630ED8F" w:rsidR="00C412F4" w:rsidRDefault="001D0014" w:rsidP="00AD7A71">
            <w:pPr>
              <w:rPr>
                <w:rFonts w:ascii="ＭＳ 明朝" w:hAnsi="ＭＳ 明朝"/>
                <w:szCs w:val="22"/>
              </w:rPr>
            </w:pPr>
            <w:r>
              <w:rPr>
                <w:rFonts w:ascii="ＭＳ 明朝" w:hAnsi="ＭＳ 明朝" w:hint="eastAsia"/>
                <w:szCs w:val="22"/>
              </w:rPr>
              <w:t>令和</w:t>
            </w:r>
            <w:r w:rsidR="00DB2277">
              <w:rPr>
                <w:rFonts w:ascii="ＭＳ 明朝" w:hAnsi="ＭＳ 明朝" w:hint="eastAsia"/>
                <w:szCs w:val="22"/>
              </w:rPr>
              <w:t>8</w:t>
            </w:r>
            <w:r>
              <w:rPr>
                <w:rFonts w:ascii="ＭＳ 明朝" w:hAnsi="ＭＳ 明朝" w:hint="eastAsia"/>
                <w:szCs w:val="22"/>
              </w:rPr>
              <w:t>年</w:t>
            </w:r>
            <w:r w:rsidR="00DB2277">
              <w:rPr>
                <w:rFonts w:ascii="ＭＳ 明朝" w:hAnsi="ＭＳ 明朝" w:hint="eastAsia"/>
                <w:szCs w:val="22"/>
              </w:rPr>
              <w:t>3</w:t>
            </w:r>
            <w:r w:rsidR="00F10A12">
              <w:rPr>
                <w:rFonts w:ascii="ＭＳ 明朝" w:hAnsi="ＭＳ 明朝" w:hint="eastAsia"/>
                <w:szCs w:val="22"/>
              </w:rPr>
              <w:t>月</w:t>
            </w:r>
            <w:r w:rsidR="00D94419">
              <w:rPr>
                <w:rFonts w:ascii="ＭＳ 明朝" w:hAnsi="ＭＳ 明朝" w:hint="eastAsia"/>
                <w:szCs w:val="22"/>
              </w:rPr>
              <w:t>16日（月）～令和8年3月25日（水）</w:t>
            </w:r>
            <w:r w:rsidR="00D94419">
              <w:rPr>
                <w:rFonts w:ascii="ＭＳ 明朝" w:hAnsi="ＭＳ 明朝"/>
                <w:szCs w:val="22"/>
              </w:rPr>
              <w:br/>
            </w:r>
            <w:r w:rsidR="00D94419">
              <w:rPr>
                <w:rFonts w:ascii="ＭＳ 明朝" w:hAnsi="ＭＳ 明朝" w:hint="eastAsia"/>
                <w:szCs w:val="22"/>
              </w:rPr>
              <w:t>（予定）</w:t>
            </w:r>
          </w:p>
        </w:tc>
      </w:tr>
      <w:tr w:rsidR="00914B92" w:rsidRPr="006815E3" w14:paraId="6C9E258B"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0B20BEE2" w14:textId="6BAAD939" w:rsidR="00914B92" w:rsidRPr="000E4872" w:rsidRDefault="00C32644" w:rsidP="00AD7A71">
            <w:pPr>
              <w:jc w:val="center"/>
              <w:rPr>
                <w:rFonts w:ascii="ＭＳ 明朝" w:hAnsi="ＭＳ 明朝"/>
                <w:szCs w:val="22"/>
              </w:rPr>
            </w:pPr>
            <w:r>
              <w:rPr>
                <w:rFonts w:ascii="ＭＳ 明朝" w:hAnsi="ＭＳ 明朝" w:hint="eastAsia"/>
                <w:szCs w:val="22"/>
              </w:rPr>
              <w:t>７</w:t>
            </w:r>
          </w:p>
        </w:tc>
        <w:tc>
          <w:tcPr>
            <w:tcW w:w="3968" w:type="dxa"/>
            <w:tcBorders>
              <w:top w:val="single" w:sz="4" w:space="0" w:color="auto"/>
              <w:left w:val="single" w:sz="4" w:space="0" w:color="auto"/>
              <w:bottom w:val="single" w:sz="4" w:space="0" w:color="auto"/>
              <w:right w:val="single" w:sz="4" w:space="0" w:color="auto"/>
            </w:tcBorders>
            <w:vAlign w:val="center"/>
            <w:hideMark/>
          </w:tcPr>
          <w:p w14:paraId="024793D6" w14:textId="4BB556F5" w:rsidR="00914B92" w:rsidRPr="000E4872" w:rsidRDefault="00DC0370" w:rsidP="00034B40">
            <w:pPr>
              <w:rPr>
                <w:rFonts w:ascii="ＭＳ 明朝" w:hAnsi="ＭＳ 明朝"/>
                <w:szCs w:val="22"/>
              </w:rPr>
            </w:pPr>
            <w:r>
              <w:rPr>
                <w:rFonts w:ascii="ＭＳ 明朝" w:hAnsi="ＭＳ 明朝" w:hint="eastAsia"/>
                <w:szCs w:val="22"/>
              </w:rPr>
              <w:t>審査結果の通知</w:t>
            </w:r>
          </w:p>
        </w:tc>
        <w:tc>
          <w:tcPr>
            <w:tcW w:w="4932" w:type="dxa"/>
            <w:tcBorders>
              <w:top w:val="single" w:sz="4" w:space="0" w:color="auto"/>
              <w:left w:val="single" w:sz="4" w:space="0" w:color="auto"/>
              <w:bottom w:val="single" w:sz="4" w:space="0" w:color="auto"/>
              <w:right w:val="single" w:sz="4" w:space="0" w:color="auto"/>
            </w:tcBorders>
            <w:vAlign w:val="center"/>
            <w:hideMark/>
          </w:tcPr>
          <w:p w14:paraId="0EFF20E8" w14:textId="0CA5F0D7" w:rsidR="00914B92" w:rsidRPr="000E4872" w:rsidRDefault="00AA357C" w:rsidP="00AA357C">
            <w:pPr>
              <w:rPr>
                <w:rFonts w:ascii="ＭＳ 明朝" w:hAnsi="ＭＳ 明朝"/>
                <w:szCs w:val="22"/>
              </w:rPr>
            </w:pPr>
            <w:r>
              <w:rPr>
                <w:rFonts w:ascii="ＭＳ 明朝" w:hAnsi="ＭＳ 明朝" w:hint="eastAsia"/>
                <w:szCs w:val="22"/>
              </w:rPr>
              <w:t>令和</w:t>
            </w:r>
            <w:r w:rsidR="00DB2277">
              <w:rPr>
                <w:rFonts w:ascii="ＭＳ 明朝" w:hAnsi="ＭＳ 明朝" w:hint="eastAsia"/>
                <w:szCs w:val="22"/>
              </w:rPr>
              <w:t>8</w:t>
            </w:r>
            <w:r>
              <w:rPr>
                <w:rFonts w:ascii="ＭＳ 明朝" w:hAnsi="ＭＳ 明朝" w:hint="eastAsia"/>
                <w:szCs w:val="22"/>
              </w:rPr>
              <w:t>年</w:t>
            </w:r>
            <w:r w:rsidR="00DB2277">
              <w:rPr>
                <w:rFonts w:ascii="ＭＳ 明朝" w:hAnsi="ＭＳ 明朝" w:hint="eastAsia"/>
                <w:szCs w:val="22"/>
              </w:rPr>
              <w:t>4</w:t>
            </w:r>
            <w:r>
              <w:rPr>
                <w:rFonts w:ascii="ＭＳ 明朝" w:hAnsi="ＭＳ 明朝" w:hint="eastAsia"/>
                <w:szCs w:val="22"/>
              </w:rPr>
              <w:t>月下旬</w:t>
            </w:r>
            <w:r w:rsidR="00DC0370">
              <w:rPr>
                <w:rFonts w:ascii="ＭＳ 明朝" w:hAnsi="ＭＳ 明朝" w:hint="eastAsia"/>
                <w:szCs w:val="22"/>
              </w:rPr>
              <w:t>（予定）</w:t>
            </w:r>
          </w:p>
        </w:tc>
      </w:tr>
      <w:tr w:rsidR="00914B92" w:rsidRPr="006815E3" w14:paraId="639E8FB9"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6CB518E0" w14:textId="2A3EF3BE" w:rsidR="00914B92" w:rsidRPr="000E4872" w:rsidRDefault="00C32644" w:rsidP="00AD7A71">
            <w:pPr>
              <w:jc w:val="center"/>
              <w:rPr>
                <w:rFonts w:ascii="ＭＳ 明朝" w:hAnsi="ＭＳ 明朝"/>
                <w:szCs w:val="22"/>
              </w:rPr>
            </w:pPr>
            <w:r>
              <w:rPr>
                <w:rFonts w:ascii="ＭＳ 明朝" w:hAnsi="ＭＳ 明朝" w:hint="eastAsia"/>
                <w:szCs w:val="22"/>
              </w:rPr>
              <w:t>８</w:t>
            </w:r>
          </w:p>
        </w:tc>
        <w:tc>
          <w:tcPr>
            <w:tcW w:w="3968" w:type="dxa"/>
            <w:tcBorders>
              <w:top w:val="single" w:sz="4" w:space="0" w:color="auto"/>
              <w:left w:val="single" w:sz="4" w:space="0" w:color="auto"/>
              <w:bottom w:val="single" w:sz="4" w:space="0" w:color="auto"/>
              <w:right w:val="single" w:sz="4" w:space="0" w:color="auto"/>
            </w:tcBorders>
            <w:vAlign w:val="center"/>
          </w:tcPr>
          <w:p w14:paraId="7A882A41" w14:textId="77777777" w:rsidR="00914B92" w:rsidRPr="000E4872" w:rsidRDefault="00914B92" w:rsidP="00AD7A71">
            <w:pPr>
              <w:rPr>
                <w:rFonts w:ascii="ＭＳ 明朝" w:hAnsi="ＭＳ 明朝"/>
                <w:szCs w:val="22"/>
              </w:rPr>
            </w:pPr>
            <w:r w:rsidRPr="000E4872">
              <w:rPr>
                <w:rFonts w:ascii="ＭＳ 明朝" w:hAnsi="ＭＳ 明朝" w:hint="eastAsia"/>
                <w:szCs w:val="22"/>
              </w:rPr>
              <w:t>契約締結</w:t>
            </w:r>
          </w:p>
        </w:tc>
        <w:tc>
          <w:tcPr>
            <w:tcW w:w="4932" w:type="dxa"/>
            <w:tcBorders>
              <w:top w:val="single" w:sz="4" w:space="0" w:color="auto"/>
              <w:left w:val="single" w:sz="4" w:space="0" w:color="auto"/>
              <w:bottom w:val="single" w:sz="4" w:space="0" w:color="auto"/>
              <w:right w:val="single" w:sz="4" w:space="0" w:color="auto"/>
            </w:tcBorders>
            <w:vAlign w:val="center"/>
          </w:tcPr>
          <w:p w14:paraId="54C9FA92" w14:textId="5BFD48DF" w:rsidR="00914B92" w:rsidRPr="000E4872" w:rsidRDefault="00AA357C" w:rsidP="00BF6C17">
            <w:pPr>
              <w:rPr>
                <w:rFonts w:ascii="ＭＳ 明朝" w:hAnsi="ＭＳ 明朝"/>
                <w:szCs w:val="22"/>
              </w:rPr>
            </w:pPr>
            <w:r>
              <w:rPr>
                <w:rFonts w:ascii="ＭＳ 明朝" w:hAnsi="ＭＳ 明朝" w:hint="eastAsia"/>
                <w:szCs w:val="22"/>
              </w:rPr>
              <w:t>令和</w:t>
            </w:r>
            <w:r w:rsidR="00DB2277">
              <w:rPr>
                <w:rFonts w:ascii="ＭＳ 明朝" w:hAnsi="ＭＳ 明朝" w:hint="eastAsia"/>
                <w:szCs w:val="22"/>
              </w:rPr>
              <w:t>8</w:t>
            </w:r>
            <w:r w:rsidR="00914B92" w:rsidRPr="000E4872">
              <w:rPr>
                <w:rFonts w:ascii="ＭＳ 明朝" w:hAnsi="ＭＳ 明朝" w:hint="eastAsia"/>
                <w:szCs w:val="22"/>
              </w:rPr>
              <w:t>年</w:t>
            </w:r>
            <w:r w:rsidR="00DB2277">
              <w:rPr>
                <w:rFonts w:ascii="ＭＳ 明朝" w:hAnsi="ＭＳ 明朝" w:hint="eastAsia"/>
                <w:szCs w:val="22"/>
              </w:rPr>
              <w:t>5</w:t>
            </w:r>
            <w:r w:rsidR="00914B92" w:rsidRPr="000E4872">
              <w:rPr>
                <w:rFonts w:ascii="ＭＳ 明朝" w:hAnsi="ＭＳ 明朝" w:hint="eastAsia"/>
                <w:szCs w:val="22"/>
              </w:rPr>
              <w:t>月</w:t>
            </w:r>
            <w:r>
              <w:rPr>
                <w:rFonts w:ascii="ＭＳ 明朝" w:hAnsi="ＭＳ 明朝" w:hint="eastAsia"/>
                <w:szCs w:val="22"/>
              </w:rPr>
              <w:t>上旬</w:t>
            </w:r>
            <w:r w:rsidR="00BF6C17">
              <w:rPr>
                <w:rFonts w:ascii="ＭＳ 明朝" w:hAnsi="ＭＳ 明朝" w:hint="eastAsia"/>
                <w:szCs w:val="22"/>
              </w:rPr>
              <w:t>（予定）</w:t>
            </w:r>
          </w:p>
        </w:tc>
      </w:tr>
    </w:tbl>
    <w:p w14:paraId="49062D07" w14:textId="77777777" w:rsidR="00DC0370" w:rsidRDefault="00DC0370" w:rsidP="00D94419">
      <w:pPr>
        <w:rPr>
          <w:u w:val="single"/>
        </w:rPr>
      </w:pPr>
    </w:p>
    <w:p w14:paraId="574BF3DE" w14:textId="77777777" w:rsidR="00914B92" w:rsidRPr="00C87C17" w:rsidRDefault="00BF6C17" w:rsidP="00914B92">
      <w:pPr>
        <w:ind w:left="632" w:hangingChars="300" w:hanging="632"/>
        <w:rPr>
          <w:b/>
          <w:u w:val="single"/>
        </w:rPr>
      </w:pPr>
      <w:r w:rsidRPr="00C87C17">
        <w:rPr>
          <w:rFonts w:hint="eastAsia"/>
          <w:b/>
          <w:u w:val="single"/>
        </w:rPr>
        <w:t>６</w:t>
      </w:r>
      <w:r w:rsidR="00914B92" w:rsidRPr="00C87C17">
        <w:rPr>
          <w:rFonts w:hint="eastAsia"/>
          <w:b/>
          <w:u w:val="single"/>
        </w:rPr>
        <w:t xml:space="preserve">　実施要領及び必要書類の掲載</w:t>
      </w:r>
    </w:p>
    <w:p w14:paraId="17D77659" w14:textId="77777777" w:rsidR="00914B92" w:rsidRPr="00C71F09" w:rsidRDefault="00914B92" w:rsidP="00914B92">
      <w:pPr>
        <w:ind w:left="630" w:hangingChars="300" w:hanging="630"/>
      </w:pPr>
      <w:r>
        <w:rPr>
          <w:rFonts w:hint="eastAsia"/>
        </w:rPr>
        <w:t>（１）配布日</w:t>
      </w:r>
    </w:p>
    <w:p w14:paraId="3FE400FC" w14:textId="2C316EB2" w:rsidR="00914B92" w:rsidRPr="00C71F09" w:rsidRDefault="00AA357C" w:rsidP="00914B92">
      <w:pPr>
        <w:ind w:left="630" w:hangingChars="300" w:hanging="630"/>
      </w:pPr>
      <w:r>
        <w:rPr>
          <w:rFonts w:hint="eastAsia"/>
        </w:rPr>
        <w:t xml:space="preserve">　　　令和</w:t>
      </w:r>
      <w:r w:rsidR="00DB2277">
        <w:rPr>
          <w:rFonts w:hint="eastAsia"/>
        </w:rPr>
        <w:t>8</w:t>
      </w:r>
      <w:r>
        <w:rPr>
          <w:rFonts w:hint="eastAsia"/>
        </w:rPr>
        <w:t>年</w:t>
      </w:r>
      <w:r w:rsidR="00D94419">
        <w:rPr>
          <w:rFonts w:hint="eastAsia"/>
        </w:rPr>
        <w:t>2</w:t>
      </w:r>
      <w:r w:rsidR="00266328">
        <w:rPr>
          <w:rFonts w:hint="eastAsia"/>
        </w:rPr>
        <w:t>月</w:t>
      </w:r>
      <w:r w:rsidR="00717AAB">
        <w:rPr>
          <w:rFonts w:hint="eastAsia"/>
        </w:rPr>
        <w:t>2</w:t>
      </w:r>
      <w:r w:rsidR="00D94419">
        <w:rPr>
          <w:rFonts w:hint="eastAsia"/>
        </w:rPr>
        <w:t>5</w:t>
      </w:r>
      <w:r w:rsidR="00914B92" w:rsidRPr="00C71F09">
        <w:rPr>
          <w:rFonts w:hint="eastAsia"/>
        </w:rPr>
        <w:t>日（</w:t>
      </w:r>
      <w:r w:rsidR="00D94419">
        <w:rPr>
          <w:rFonts w:hint="eastAsia"/>
        </w:rPr>
        <w:t>水</w:t>
      </w:r>
      <w:r w:rsidR="00914B92" w:rsidRPr="00C71F09">
        <w:rPr>
          <w:rFonts w:hint="eastAsia"/>
        </w:rPr>
        <w:t>）</w:t>
      </w:r>
      <w:r>
        <w:rPr>
          <w:rFonts w:hint="eastAsia"/>
        </w:rPr>
        <w:t>から令和</w:t>
      </w:r>
      <w:r w:rsidR="00DB2277">
        <w:rPr>
          <w:rFonts w:hint="eastAsia"/>
        </w:rPr>
        <w:t>8</w:t>
      </w:r>
      <w:r>
        <w:rPr>
          <w:rFonts w:hint="eastAsia"/>
        </w:rPr>
        <w:t>年</w:t>
      </w:r>
      <w:r w:rsidR="00DB2277">
        <w:rPr>
          <w:rFonts w:hint="eastAsia"/>
        </w:rPr>
        <w:t>3</w:t>
      </w:r>
      <w:r w:rsidR="00266328">
        <w:rPr>
          <w:rFonts w:hint="eastAsia"/>
        </w:rPr>
        <w:t>月</w:t>
      </w:r>
      <w:r w:rsidR="00266328">
        <w:rPr>
          <w:rFonts w:hint="eastAsia"/>
        </w:rPr>
        <w:t>1</w:t>
      </w:r>
      <w:r w:rsidR="00D94419">
        <w:rPr>
          <w:rFonts w:hint="eastAsia"/>
        </w:rPr>
        <w:t>3</w:t>
      </w:r>
      <w:r w:rsidR="00563E70" w:rsidRPr="00C71F09">
        <w:rPr>
          <w:rFonts w:hint="eastAsia"/>
        </w:rPr>
        <w:t>日（</w:t>
      </w:r>
      <w:r w:rsidR="00D94419">
        <w:rPr>
          <w:rFonts w:hint="eastAsia"/>
        </w:rPr>
        <w:t>金</w:t>
      </w:r>
      <w:r w:rsidR="00563E70" w:rsidRPr="00C71F09">
        <w:rPr>
          <w:rFonts w:hint="eastAsia"/>
        </w:rPr>
        <w:t>）</w:t>
      </w:r>
      <w:r w:rsidR="00563E70">
        <w:rPr>
          <w:rFonts w:hint="eastAsia"/>
        </w:rPr>
        <w:t>まで</w:t>
      </w:r>
    </w:p>
    <w:p w14:paraId="2906966B" w14:textId="77777777" w:rsidR="00914B92" w:rsidRPr="00C71F09" w:rsidRDefault="00914B92" w:rsidP="00914B92">
      <w:pPr>
        <w:ind w:left="630" w:hangingChars="300" w:hanging="630"/>
      </w:pPr>
      <w:r>
        <w:rPr>
          <w:rFonts w:hint="eastAsia"/>
        </w:rPr>
        <w:t>（２）配布</w:t>
      </w:r>
      <w:r w:rsidRPr="00C71F09">
        <w:rPr>
          <w:rFonts w:hint="eastAsia"/>
        </w:rPr>
        <w:t>方法</w:t>
      </w:r>
    </w:p>
    <w:p w14:paraId="7CC55CA9" w14:textId="77777777" w:rsidR="00914B92" w:rsidRPr="00C71F09" w:rsidRDefault="00914B92" w:rsidP="00914B92">
      <w:pPr>
        <w:ind w:left="630" w:hangingChars="300" w:hanging="630"/>
      </w:pPr>
      <w:r>
        <w:rPr>
          <w:rFonts w:hint="eastAsia"/>
        </w:rPr>
        <w:t xml:space="preserve">　　　</w:t>
      </w:r>
      <w:r w:rsidRPr="00C71F09">
        <w:rPr>
          <w:rFonts w:hint="eastAsia"/>
        </w:rPr>
        <w:t>墨田区ホームページからのダウンロードによる。</w:t>
      </w:r>
    </w:p>
    <w:p w14:paraId="3A80BEC6" w14:textId="20E3F3C6" w:rsidR="00914B92" w:rsidRDefault="00914B92" w:rsidP="00914B92">
      <w:pPr>
        <w:ind w:left="630" w:hangingChars="300" w:hanging="630"/>
      </w:pPr>
      <w:r w:rsidRPr="00C71F09">
        <w:rPr>
          <w:rFonts w:hint="eastAsia"/>
        </w:rPr>
        <w:t>URL</w:t>
      </w:r>
      <w:r w:rsidR="00E53A76">
        <w:rPr>
          <w:rFonts w:hint="eastAsia"/>
        </w:rPr>
        <w:t>:</w:t>
      </w:r>
      <w:hyperlink r:id="rId8" w:history="1">
        <w:r w:rsidR="00E53A76" w:rsidRPr="00E53A76">
          <w:rPr>
            <w:rStyle w:val="a5"/>
          </w:rPr>
          <w:t>https://www.city.sumida.lg.jp/sangyo_jigyosya/keiyaku_nyuusatu/proposal/proposal_bosyuu/bpr_online.html</w:t>
        </w:r>
      </w:hyperlink>
    </w:p>
    <w:p w14:paraId="782383AC" w14:textId="77777777" w:rsidR="00BF6C17" w:rsidRDefault="00BF6C17" w:rsidP="00914B92">
      <w:pPr>
        <w:ind w:left="630" w:hangingChars="300" w:hanging="630"/>
      </w:pPr>
    </w:p>
    <w:p w14:paraId="057F6436" w14:textId="77777777" w:rsidR="00026A5F" w:rsidRPr="00C87C17" w:rsidRDefault="00BF6C17" w:rsidP="00DF6812">
      <w:pPr>
        <w:ind w:left="632" w:hangingChars="300" w:hanging="632"/>
        <w:rPr>
          <w:b/>
          <w:u w:val="single"/>
        </w:rPr>
      </w:pPr>
      <w:r w:rsidRPr="00C87C17">
        <w:rPr>
          <w:rFonts w:hint="eastAsia"/>
          <w:b/>
          <w:u w:val="single"/>
        </w:rPr>
        <w:t>７</w:t>
      </w:r>
      <w:r w:rsidR="00B05848" w:rsidRPr="00C87C17">
        <w:rPr>
          <w:rFonts w:hint="eastAsia"/>
          <w:b/>
          <w:u w:val="single"/>
        </w:rPr>
        <w:t xml:space="preserve">　</w:t>
      </w:r>
      <w:r w:rsidR="00026A5F" w:rsidRPr="00C87C17">
        <w:rPr>
          <w:rFonts w:hint="eastAsia"/>
          <w:b/>
          <w:u w:val="single"/>
        </w:rPr>
        <w:t>質問</w:t>
      </w:r>
      <w:r w:rsidR="0040073F" w:rsidRPr="00C87C17">
        <w:rPr>
          <w:rFonts w:hint="eastAsia"/>
          <w:b/>
          <w:u w:val="single"/>
        </w:rPr>
        <w:t>受付及び回答</w:t>
      </w:r>
    </w:p>
    <w:p w14:paraId="03340F83" w14:textId="59284B72" w:rsidR="0040073F" w:rsidRPr="00C71F09" w:rsidRDefault="004F408D" w:rsidP="00DF6812">
      <w:pPr>
        <w:ind w:left="630" w:hangingChars="300" w:hanging="630"/>
      </w:pPr>
      <w:r>
        <w:rPr>
          <w:rFonts w:hint="eastAsia"/>
        </w:rPr>
        <w:t xml:space="preserve">　　本要領等に関する質問を次</w:t>
      </w:r>
      <w:r w:rsidR="0040073F">
        <w:rPr>
          <w:rFonts w:hint="eastAsia"/>
        </w:rPr>
        <w:t>のとおり受け付ける。</w:t>
      </w:r>
    </w:p>
    <w:p w14:paraId="7F43C849" w14:textId="6C326419" w:rsidR="00026A5F" w:rsidRDefault="00B05848" w:rsidP="00026A5F">
      <w:pPr>
        <w:ind w:left="630" w:hangingChars="300" w:hanging="630"/>
      </w:pPr>
      <w:r w:rsidRPr="000564FF">
        <w:rPr>
          <w:rFonts w:hint="eastAsia"/>
        </w:rPr>
        <w:t>（１）</w:t>
      </w:r>
      <w:r w:rsidR="00266328">
        <w:rPr>
          <w:rFonts w:hint="eastAsia"/>
        </w:rPr>
        <w:t>受付期限　令和</w:t>
      </w:r>
      <w:r w:rsidR="00DB2277">
        <w:rPr>
          <w:rFonts w:hint="eastAsia"/>
        </w:rPr>
        <w:t>8</w:t>
      </w:r>
      <w:r w:rsidR="00266328">
        <w:rPr>
          <w:rFonts w:hint="eastAsia"/>
        </w:rPr>
        <w:t>年</w:t>
      </w:r>
      <w:r w:rsidR="00DB2277">
        <w:rPr>
          <w:rFonts w:hint="eastAsia"/>
        </w:rPr>
        <w:t>3</w:t>
      </w:r>
      <w:r w:rsidR="00266328">
        <w:rPr>
          <w:rFonts w:hint="eastAsia"/>
        </w:rPr>
        <w:t>月</w:t>
      </w:r>
      <w:r w:rsidR="00D94419">
        <w:rPr>
          <w:rFonts w:hint="eastAsia"/>
        </w:rPr>
        <w:t>5</w:t>
      </w:r>
      <w:r w:rsidR="00266328">
        <w:rPr>
          <w:rFonts w:hint="eastAsia"/>
        </w:rPr>
        <w:t>日（</w:t>
      </w:r>
      <w:r w:rsidR="00D94419">
        <w:rPr>
          <w:rFonts w:hint="eastAsia"/>
        </w:rPr>
        <w:t>木</w:t>
      </w:r>
      <w:r w:rsidR="00C71F09" w:rsidRPr="000564FF">
        <w:rPr>
          <w:rFonts w:hint="eastAsia"/>
        </w:rPr>
        <w:t>）</w:t>
      </w:r>
      <w:r w:rsidR="00266328">
        <w:rPr>
          <w:rFonts w:hint="eastAsia"/>
        </w:rPr>
        <w:t>午後</w:t>
      </w:r>
      <w:r w:rsidR="00266328">
        <w:rPr>
          <w:rFonts w:hint="eastAsia"/>
        </w:rPr>
        <w:t>5</w:t>
      </w:r>
      <w:r w:rsidR="00026A5F" w:rsidRPr="000564FF">
        <w:rPr>
          <w:rFonts w:hint="eastAsia"/>
        </w:rPr>
        <w:t>時</w:t>
      </w:r>
      <w:r w:rsidR="0040073F">
        <w:rPr>
          <w:rFonts w:hint="eastAsia"/>
        </w:rPr>
        <w:t>【必着】</w:t>
      </w:r>
    </w:p>
    <w:p w14:paraId="6667A576" w14:textId="6A538350" w:rsidR="0040073F" w:rsidRPr="00C050EE" w:rsidRDefault="0040073F" w:rsidP="00F915A8">
      <w:pPr>
        <w:ind w:left="630" w:hangingChars="300" w:hanging="630"/>
        <w:rPr>
          <w:u w:val="single"/>
        </w:rPr>
      </w:pPr>
      <w:r>
        <w:rPr>
          <w:rFonts w:hint="eastAsia"/>
        </w:rPr>
        <w:t xml:space="preserve">　　　</w:t>
      </w:r>
      <w:r w:rsidRPr="00C050EE">
        <w:rPr>
          <w:rFonts w:hint="eastAsia"/>
          <w:u w:val="single"/>
        </w:rPr>
        <w:t>※　受付期間を過ぎた質問は受け付けない。</w:t>
      </w:r>
    </w:p>
    <w:p w14:paraId="314383E6" w14:textId="5CBADB8E" w:rsidR="00C06A97" w:rsidRPr="000564FF" w:rsidRDefault="0040073F" w:rsidP="00F915A8">
      <w:pPr>
        <w:ind w:left="630" w:hangingChars="300" w:hanging="630"/>
      </w:pPr>
      <w:r>
        <w:rPr>
          <w:rFonts w:hint="eastAsia"/>
        </w:rPr>
        <w:t>（</w:t>
      </w:r>
      <w:r w:rsidR="00C06A97" w:rsidRPr="000564FF">
        <w:rPr>
          <w:rFonts w:hint="eastAsia"/>
        </w:rPr>
        <w:t>２）</w:t>
      </w:r>
      <w:r>
        <w:rPr>
          <w:rFonts w:hint="eastAsia"/>
        </w:rPr>
        <w:t>受付方法　別紙「</w:t>
      </w:r>
      <w:r w:rsidR="00C32644">
        <w:rPr>
          <w:rFonts w:hint="eastAsia"/>
        </w:rPr>
        <w:t>質問票」（様式</w:t>
      </w:r>
      <w:r w:rsidR="00C32644">
        <w:rPr>
          <w:rFonts w:hint="eastAsia"/>
        </w:rPr>
        <w:t>1</w:t>
      </w:r>
      <w:r>
        <w:rPr>
          <w:rFonts w:hint="eastAsia"/>
        </w:rPr>
        <w:t>）により電子</w:t>
      </w:r>
      <w:r w:rsidR="00C06A97" w:rsidRPr="000564FF">
        <w:rPr>
          <w:rFonts w:hint="eastAsia"/>
        </w:rPr>
        <w:t>メール</w:t>
      </w:r>
      <w:r>
        <w:rPr>
          <w:rFonts w:hint="eastAsia"/>
        </w:rPr>
        <w:t>で提出すること</w:t>
      </w:r>
      <w:r w:rsidR="00C06A97" w:rsidRPr="000564FF">
        <w:rPr>
          <w:rFonts w:hint="eastAsia"/>
        </w:rPr>
        <w:t>。</w:t>
      </w:r>
      <w:r w:rsidR="00FB362C">
        <w:rPr>
          <w:rFonts w:hint="eastAsia"/>
        </w:rPr>
        <w:t xml:space="preserve">　</w:t>
      </w:r>
    </w:p>
    <w:p w14:paraId="0627D4D7" w14:textId="28DA52D7" w:rsidR="00914B92" w:rsidRDefault="00C06A97" w:rsidP="00026A5F">
      <w:pPr>
        <w:ind w:left="630" w:hangingChars="300" w:hanging="630"/>
        <w:rPr>
          <w:rFonts w:ascii="ＭＳ 明朝" w:hAnsi="ＭＳ 明朝"/>
        </w:rPr>
      </w:pPr>
      <w:r w:rsidRPr="00921C26">
        <w:rPr>
          <w:rFonts w:hint="eastAsia"/>
          <w:color w:val="FF0000"/>
        </w:rPr>
        <w:t xml:space="preserve">　　　</w:t>
      </w:r>
      <w:r w:rsidR="00914B92">
        <w:rPr>
          <w:rFonts w:hint="eastAsia"/>
        </w:rPr>
        <w:t xml:space="preserve">　　　　　</w:t>
      </w:r>
      <w:r w:rsidRPr="000564FF">
        <w:rPr>
          <w:rFonts w:hint="eastAsia"/>
        </w:rPr>
        <w:t>メールアドレス：</w:t>
      </w:r>
      <w:r w:rsidR="0040073F">
        <w:rPr>
          <w:rFonts w:ascii="ＭＳ 明朝" w:hAnsi="ＭＳ 明朝"/>
        </w:rPr>
        <w:t xml:space="preserve"> </w:t>
      </w:r>
      <w:hyperlink r:id="rId9" w:history="1">
        <w:r w:rsidR="006D799D" w:rsidRPr="007117E4">
          <w:rPr>
            <w:rStyle w:val="a5"/>
            <w:rFonts w:ascii="ＭＳ ゴシック" w:eastAsia="ＭＳ ゴシック" w:hAnsi="ＭＳ ゴシック"/>
            <w:color w:val="auto"/>
          </w:rPr>
          <w:t>ict-suisin@city.sumida.lg.jp</w:t>
        </w:r>
      </w:hyperlink>
    </w:p>
    <w:p w14:paraId="411CFE1E" w14:textId="64FF995C" w:rsidR="00F915A8" w:rsidRDefault="00FB362C" w:rsidP="00914B92">
      <w:pPr>
        <w:ind w:left="1680" w:hangingChars="800" w:hanging="1680"/>
        <w:rPr>
          <w:rFonts w:ascii="ＭＳ 明朝" w:hAnsi="ＭＳ 明朝"/>
        </w:rPr>
      </w:pPr>
      <w:r>
        <w:rPr>
          <w:rFonts w:hint="eastAsia"/>
        </w:rPr>
        <w:t>（３）</w:t>
      </w:r>
      <w:r w:rsidR="00266328">
        <w:rPr>
          <w:rFonts w:hint="eastAsia"/>
        </w:rPr>
        <w:t>回答方法　令和</w:t>
      </w:r>
      <w:r w:rsidR="00DB2277">
        <w:rPr>
          <w:rFonts w:hint="eastAsia"/>
        </w:rPr>
        <w:t>8</w:t>
      </w:r>
      <w:r w:rsidR="00266328">
        <w:rPr>
          <w:rFonts w:hint="eastAsia"/>
        </w:rPr>
        <w:t>年</w:t>
      </w:r>
      <w:r w:rsidR="00DB2277">
        <w:rPr>
          <w:rFonts w:hint="eastAsia"/>
        </w:rPr>
        <w:t>3</w:t>
      </w:r>
      <w:r w:rsidR="00266328">
        <w:rPr>
          <w:rFonts w:hint="eastAsia"/>
        </w:rPr>
        <w:t>月</w:t>
      </w:r>
      <w:r w:rsidR="00266328">
        <w:rPr>
          <w:rFonts w:hint="eastAsia"/>
        </w:rPr>
        <w:t>1</w:t>
      </w:r>
      <w:r w:rsidR="00D94419">
        <w:rPr>
          <w:rFonts w:hint="eastAsia"/>
        </w:rPr>
        <w:t>1</w:t>
      </w:r>
      <w:r w:rsidR="00266328">
        <w:rPr>
          <w:rFonts w:hint="eastAsia"/>
        </w:rPr>
        <w:t>日（</w:t>
      </w:r>
      <w:r w:rsidR="00D94419">
        <w:rPr>
          <w:rFonts w:hint="eastAsia"/>
        </w:rPr>
        <w:t>水</w:t>
      </w:r>
      <w:r w:rsidR="00914B92">
        <w:rPr>
          <w:rFonts w:hint="eastAsia"/>
        </w:rPr>
        <w:t>）（予定）に、</w:t>
      </w:r>
      <w:r w:rsidR="00914B92">
        <w:rPr>
          <w:rFonts w:ascii="ＭＳ 明朝" w:hAnsi="ＭＳ 明朝" w:hint="eastAsia"/>
        </w:rPr>
        <w:t>質問者名を伏せた上で、区ホームページ上で</w:t>
      </w:r>
      <w:r w:rsidRPr="00FB362C">
        <w:rPr>
          <w:rFonts w:ascii="ＭＳ 明朝" w:hAnsi="ＭＳ 明朝" w:hint="eastAsia"/>
        </w:rPr>
        <w:t>回答</w:t>
      </w:r>
      <w:r w:rsidR="00914B92">
        <w:rPr>
          <w:rFonts w:ascii="ＭＳ 明朝" w:hAnsi="ＭＳ 明朝" w:hint="eastAsia"/>
        </w:rPr>
        <w:t>する</w:t>
      </w:r>
      <w:r w:rsidRPr="00FB362C">
        <w:rPr>
          <w:rFonts w:ascii="ＭＳ 明朝" w:hAnsi="ＭＳ 明朝" w:hint="eastAsia"/>
        </w:rPr>
        <w:t>。</w:t>
      </w:r>
    </w:p>
    <w:p w14:paraId="192C7E4F" w14:textId="4064358E" w:rsidR="004F408D" w:rsidRPr="004F408D" w:rsidRDefault="004F408D" w:rsidP="00914B92">
      <w:pPr>
        <w:ind w:left="1680" w:hangingChars="800" w:hanging="1680"/>
      </w:pPr>
      <w:r>
        <w:rPr>
          <w:rFonts w:ascii="ＭＳ 明朝" w:hAnsi="ＭＳ 明朝" w:hint="eastAsia"/>
        </w:rPr>
        <w:t xml:space="preserve">　　　※　</w:t>
      </w:r>
      <w:r>
        <w:rPr>
          <w:rFonts w:hint="eastAsia"/>
        </w:rPr>
        <w:t>競争上の地位その他の正当な利益を害する恐れのある質問に対しては回答しない。</w:t>
      </w:r>
    </w:p>
    <w:p w14:paraId="104D9FB7" w14:textId="77777777" w:rsidR="000832D4" w:rsidRDefault="000832D4" w:rsidP="00C06A97">
      <w:pPr>
        <w:ind w:left="630" w:hangingChars="300" w:hanging="630"/>
      </w:pPr>
    </w:p>
    <w:p w14:paraId="0CF4E8A7" w14:textId="467D9703" w:rsidR="00BF6C17" w:rsidRPr="00C87C17" w:rsidRDefault="007F589C" w:rsidP="00C06A97">
      <w:pPr>
        <w:ind w:left="632" w:hangingChars="300" w:hanging="632"/>
        <w:rPr>
          <w:b/>
          <w:u w:val="single"/>
        </w:rPr>
      </w:pPr>
      <w:r>
        <w:rPr>
          <w:rFonts w:hint="eastAsia"/>
          <w:b/>
          <w:u w:val="single"/>
        </w:rPr>
        <w:t>８　参加申込</w:t>
      </w:r>
      <w:r w:rsidR="00BF6C17" w:rsidRPr="00C87C17">
        <w:rPr>
          <w:rFonts w:hint="eastAsia"/>
          <w:b/>
          <w:u w:val="single"/>
        </w:rPr>
        <w:t>書の提出</w:t>
      </w:r>
    </w:p>
    <w:p w14:paraId="2A8E18D9" w14:textId="62057C1E" w:rsidR="00AB262E" w:rsidRDefault="00266328" w:rsidP="00C06A97">
      <w:pPr>
        <w:ind w:left="630" w:hangingChars="300" w:hanging="630"/>
      </w:pPr>
      <w:r>
        <w:rPr>
          <w:rFonts w:hint="eastAsia"/>
        </w:rPr>
        <w:t>（１）提出期限　令和</w:t>
      </w:r>
      <w:r w:rsidR="00DB2277">
        <w:rPr>
          <w:rFonts w:hint="eastAsia"/>
        </w:rPr>
        <w:t>8</w:t>
      </w:r>
      <w:r>
        <w:rPr>
          <w:rFonts w:hint="eastAsia"/>
        </w:rPr>
        <w:t>年</w:t>
      </w:r>
      <w:r w:rsidR="00DB2277">
        <w:rPr>
          <w:rFonts w:hint="eastAsia"/>
        </w:rPr>
        <w:t>3</w:t>
      </w:r>
      <w:r>
        <w:rPr>
          <w:rFonts w:hint="eastAsia"/>
        </w:rPr>
        <w:t>月</w:t>
      </w:r>
      <w:r w:rsidR="00DB2277">
        <w:rPr>
          <w:rFonts w:hint="eastAsia"/>
        </w:rPr>
        <w:t>1</w:t>
      </w:r>
      <w:r w:rsidR="00D94419">
        <w:rPr>
          <w:rFonts w:hint="eastAsia"/>
        </w:rPr>
        <w:t>3</w:t>
      </w:r>
      <w:r>
        <w:rPr>
          <w:rFonts w:hint="eastAsia"/>
        </w:rPr>
        <w:t>日（</w:t>
      </w:r>
      <w:r w:rsidR="00D94419">
        <w:rPr>
          <w:rFonts w:hint="eastAsia"/>
        </w:rPr>
        <w:t>金</w:t>
      </w:r>
      <w:r w:rsidR="00AB262E" w:rsidRPr="000564FF">
        <w:rPr>
          <w:rFonts w:hint="eastAsia"/>
        </w:rPr>
        <w:t>）</w:t>
      </w:r>
      <w:r w:rsidR="00AA357C">
        <w:rPr>
          <w:rFonts w:hint="eastAsia"/>
        </w:rPr>
        <w:t>午後</w:t>
      </w:r>
      <w:r w:rsidR="00AA357C">
        <w:rPr>
          <w:rFonts w:hint="eastAsia"/>
        </w:rPr>
        <w:t>5</w:t>
      </w:r>
      <w:r w:rsidR="00AB262E" w:rsidRPr="000564FF">
        <w:rPr>
          <w:rFonts w:hint="eastAsia"/>
        </w:rPr>
        <w:t>時</w:t>
      </w:r>
      <w:r w:rsidR="00AB262E">
        <w:rPr>
          <w:rFonts w:hint="eastAsia"/>
        </w:rPr>
        <w:t>【必着】</w:t>
      </w:r>
    </w:p>
    <w:p w14:paraId="65424D9C" w14:textId="0A25DD75" w:rsidR="00FE20E6" w:rsidRDefault="00FE20E6" w:rsidP="00FE20E6">
      <w:pPr>
        <w:ind w:left="630" w:hangingChars="300" w:hanging="630"/>
      </w:pPr>
      <w:r>
        <w:rPr>
          <w:rFonts w:hint="eastAsia"/>
        </w:rPr>
        <w:t>（２）提出方法　電子メールによる電子データ</w:t>
      </w:r>
      <w:r w:rsidRPr="00FE20E6">
        <w:rPr>
          <w:rFonts w:hint="eastAsia"/>
        </w:rPr>
        <w:t>（</w:t>
      </w:r>
      <w:proofErr w:type="spellStart"/>
      <w:r w:rsidRPr="00FE20E6">
        <w:rPr>
          <w:rFonts w:hint="eastAsia"/>
        </w:rPr>
        <w:t>MicrosoftOffice</w:t>
      </w:r>
      <w:proofErr w:type="spellEnd"/>
      <w:r w:rsidRPr="00FE20E6">
        <w:rPr>
          <w:rFonts w:hint="eastAsia"/>
        </w:rPr>
        <w:t>形式若しくは</w:t>
      </w:r>
      <w:r w:rsidRPr="00FE20E6">
        <w:rPr>
          <w:rFonts w:hint="eastAsia"/>
        </w:rPr>
        <w:t>pdf</w:t>
      </w:r>
      <w:r w:rsidRPr="00FE20E6">
        <w:rPr>
          <w:rFonts w:hint="eastAsia"/>
        </w:rPr>
        <w:t>形式）の送付</w:t>
      </w:r>
    </w:p>
    <w:p w14:paraId="79A99467" w14:textId="13DE7EDE" w:rsidR="00B57AB4" w:rsidRDefault="00FE20E6" w:rsidP="00FE20E6">
      <w:pPr>
        <w:ind w:left="630" w:hangingChars="300" w:hanging="630"/>
      </w:pPr>
      <w:r>
        <w:rPr>
          <w:rFonts w:hint="eastAsia"/>
        </w:rPr>
        <w:t xml:space="preserve">　　　　　　　　メールアドレス：</w:t>
      </w:r>
      <w:r>
        <w:rPr>
          <w:rFonts w:hint="eastAsia"/>
        </w:rPr>
        <w:t xml:space="preserve"> </w:t>
      </w:r>
      <w:hyperlink r:id="rId10" w:history="1">
        <w:r w:rsidR="00D94FF2" w:rsidRPr="002655B4">
          <w:rPr>
            <w:rStyle w:val="a5"/>
            <w:rFonts w:hint="eastAsia"/>
          </w:rPr>
          <w:t>ict-suisin@city.sumida.lg.jp</w:t>
        </w:r>
      </w:hyperlink>
    </w:p>
    <w:p w14:paraId="6D020E8E" w14:textId="6DBB5775" w:rsidR="00D94FF2" w:rsidRDefault="00D94FF2" w:rsidP="00D94FF2">
      <w:pPr>
        <w:ind w:left="1470" w:firstLine="210"/>
      </w:pPr>
      <w:r>
        <w:rPr>
          <w:rFonts w:hint="eastAsia"/>
        </w:rPr>
        <w:t>※不着防止のため、電話での連絡も行うこと。</w:t>
      </w:r>
    </w:p>
    <w:p w14:paraId="471708F5" w14:textId="0B029225" w:rsidR="002C375E" w:rsidRPr="00D94FF2" w:rsidRDefault="002C375E" w:rsidP="00D94FF2">
      <w:pPr>
        <w:ind w:left="1470" w:firstLine="210"/>
      </w:pPr>
      <w:r>
        <w:rPr>
          <w:rFonts w:hint="eastAsia"/>
        </w:rPr>
        <w:t>電話：</w:t>
      </w:r>
      <w:r>
        <w:rPr>
          <w:rFonts w:hint="eastAsia"/>
        </w:rPr>
        <w:t>03</w:t>
      </w:r>
      <w:r>
        <w:rPr>
          <w:rFonts w:hint="eastAsia"/>
        </w:rPr>
        <w:t>－</w:t>
      </w:r>
      <w:r>
        <w:rPr>
          <w:rFonts w:hint="eastAsia"/>
        </w:rPr>
        <w:t>5608</w:t>
      </w:r>
      <w:r>
        <w:rPr>
          <w:rFonts w:hint="eastAsia"/>
        </w:rPr>
        <w:t>－</w:t>
      </w:r>
      <w:r>
        <w:rPr>
          <w:rFonts w:hint="eastAsia"/>
        </w:rPr>
        <w:t>6224</w:t>
      </w:r>
    </w:p>
    <w:p w14:paraId="17992DC9" w14:textId="5655F5AE" w:rsidR="00AB262E" w:rsidRDefault="00C32644" w:rsidP="00C06A97">
      <w:pPr>
        <w:ind w:left="630" w:hangingChars="300" w:hanging="630"/>
      </w:pPr>
      <w:r>
        <w:rPr>
          <w:rFonts w:hint="eastAsia"/>
        </w:rPr>
        <w:t>（</w:t>
      </w:r>
      <w:r w:rsidR="00FE20E6">
        <w:rPr>
          <w:rFonts w:hint="eastAsia"/>
        </w:rPr>
        <w:t>３</w:t>
      </w:r>
      <w:r w:rsidR="007F589C">
        <w:rPr>
          <w:rFonts w:hint="eastAsia"/>
        </w:rPr>
        <w:t>）提出書類　参加申込</w:t>
      </w:r>
      <w:r>
        <w:rPr>
          <w:rFonts w:hint="eastAsia"/>
        </w:rPr>
        <w:t>書（様式</w:t>
      </w:r>
      <w:r>
        <w:rPr>
          <w:rFonts w:hint="eastAsia"/>
        </w:rPr>
        <w:t>2</w:t>
      </w:r>
      <w:r w:rsidR="00AB262E">
        <w:rPr>
          <w:rFonts w:hint="eastAsia"/>
        </w:rPr>
        <w:t>）</w:t>
      </w:r>
    </w:p>
    <w:p w14:paraId="0499C159" w14:textId="77777777" w:rsidR="00BF6C17" w:rsidRDefault="00BF6C17" w:rsidP="00C06A97">
      <w:pPr>
        <w:ind w:left="630" w:hangingChars="300" w:hanging="630"/>
      </w:pPr>
    </w:p>
    <w:p w14:paraId="199B29CF" w14:textId="342CB699" w:rsidR="00AB262E" w:rsidRPr="00C87C17" w:rsidRDefault="00AB262E" w:rsidP="00C06A97">
      <w:pPr>
        <w:ind w:left="632" w:hangingChars="300" w:hanging="632"/>
        <w:rPr>
          <w:b/>
          <w:u w:val="single"/>
        </w:rPr>
      </w:pPr>
      <w:r w:rsidRPr="00C87C17">
        <w:rPr>
          <w:rFonts w:hint="eastAsia"/>
          <w:b/>
          <w:u w:val="single"/>
        </w:rPr>
        <w:t xml:space="preserve">９　</w:t>
      </w:r>
      <w:r w:rsidR="00D94419">
        <w:rPr>
          <w:rFonts w:hint="eastAsia"/>
          <w:b/>
          <w:u w:val="single"/>
        </w:rPr>
        <w:t>プレゼンテーション動画及び</w:t>
      </w:r>
      <w:r w:rsidRPr="00C87C17">
        <w:rPr>
          <w:rFonts w:hint="eastAsia"/>
          <w:b/>
          <w:u w:val="single"/>
        </w:rPr>
        <w:t>企画提案書</w:t>
      </w:r>
      <w:r w:rsidR="00135E1B">
        <w:rPr>
          <w:rFonts w:hint="eastAsia"/>
          <w:b/>
          <w:u w:val="single"/>
        </w:rPr>
        <w:t>等</w:t>
      </w:r>
      <w:r w:rsidRPr="00C87C17">
        <w:rPr>
          <w:rFonts w:hint="eastAsia"/>
          <w:b/>
          <w:u w:val="single"/>
        </w:rPr>
        <w:t>の提出</w:t>
      </w:r>
    </w:p>
    <w:p w14:paraId="709F9FB2" w14:textId="76043652" w:rsidR="00AB262E" w:rsidRDefault="00266328" w:rsidP="00AB262E">
      <w:pPr>
        <w:ind w:left="630" w:hangingChars="300" w:hanging="630"/>
      </w:pPr>
      <w:r>
        <w:rPr>
          <w:rFonts w:hint="eastAsia"/>
        </w:rPr>
        <w:t>（１）提出期限　令和</w:t>
      </w:r>
      <w:r w:rsidR="00646318">
        <w:rPr>
          <w:rFonts w:hint="eastAsia"/>
        </w:rPr>
        <w:t>8</w:t>
      </w:r>
      <w:r>
        <w:rPr>
          <w:rFonts w:hint="eastAsia"/>
        </w:rPr>
        <w:t>年</w:t>
      </w:r>
      <w:r w:rsidR="00646318">
        <w:rPr>
          <w:rFonts w:hint="eastAsia"/>
        </w:rPr>
        <w:t>3</w:t>
      </w:r>
      <w:r>
        <w:rPr>
          <w:rFonts w:hint="eastAsia"/>
        </w:rPr>
        <w:t>月</w:t>
      </w:r>
      <w:r>
        <w:rPr>
          <w:rFonts w:hint="eastAsia"/>
        </w:rPr>
        <w:t>1</w:t>
      </w:r>
      <w:r w:rsidR="00D94419">
        <w:rPr>
          <w:rFonts w:hint="eastAsia"/>
        </w:rPr>
        <w:t>3</w:t>
      </w:r>
      <w:r>
        <w:rPr>
          <w:rFonts w:hint="eastAsia"/>
        </w:rPr>
        <w:t>日（</w:t>
      </w:r>
      <w:r w:rsidR="00D94419">
        <w:rPr>
          <w:rFonts w:hint="eastAsia"/>
        </w:rPr>
        <w:t>金</w:t>
      </w:r>
      <w:r w:rsidR="00AB262E" w:rsidRPr="000564FF">
        <w:rPr>
          <w:rFonts w:hint="eastAsia"/>
        </w:rPr>
        <w:t>）</w:t>
      </w:r>
      <w:r w:rsidR="00AA357C">
        <w:rPr>
          <w:rFonts w:hint="eastAsia"/>
        </w:rPr>
        <w:t>午後</w:t>
      </w:r>
      <w:r w:rsidR="00AA357C">
        <w:rPr>
          <w:rFonts w:hint="eastAsia"/>
        </w:rPr>
        <w:t>5</w:t>
      </w:r>
      <w:r w:rsidR="00AB262E" w:rsidRPr="000564FF">
        <w:rPr>
          <w:rFonts w:hint="eastAsia"/>
        </w:rPr>
        <w:t>時</w:t>
      </w:r>
      <w:r w:rsidR="00AB262E">
        <w:rPr>
          <w:rFonts w:hint="eastAsia"/>
        </w:rPr>
        <w:t>【必着】</w:t>
      </w:r>
    </w:p>
    <w:p w14:paraId="36BE6407" w14:textId="0E356F1C" w:rsidR="00AB262E" w:rsidRDefault="00AB262E" w:rsidP="00AB262E">
      <w:pPr>
        <w:ind w:left="630" w:hangingChars="300" w:hanging="630"/>
      </w:pPr>
      <w:r>
        <w:rPr>
          <w:rFonts w:hint="eastAsia"/>
        </w:rPr>
        <w:t>（２）提出先　　〒</w:t>
      </w:r>
      <w:r>
        <w:rPr>
          <w:rFonts w:hint="eastAsia"/>
        </w:rPr>
        <w:t>130-8640</w:t>
      </w:r>
      <w:r w:rsidR="004719FB">
        <w:rPr>
          <w:rFonts w:hint="eastAsia"/>
        </w:rPr>
        <w:t xml:space="preserve">　墨田区吾妻橋</w:t>
      </w:r>
      <w:r w:rsidR="004719FB">
        <w:rPr>
          <w:rFonts w:hint="eastAsia"/>
        </w:rPr>
        <w:t>1</w:t>
      </w:r>
      <w:r w:rsidR="003E66AF">
        <w:rPr>
          <w:rFonts w:hint="eastAsia"/>
        </w:rPr>
        <w:t>丁目</w:t>
      </w:r>
      <w:r w:rsidR="003E66AF">
        <w:rPr>
          <w:rFonts w:hint="eastAsia"/>
        </w:rPr>
        <w:t>23</w:t>
      </w:r>
      <w:r w:rsidR="003E66AF">
        <w:rPr>
          <w:rFonts w:hint="eastAsia"/>
        </w:rPr>
        <w:t>番</w:t>
      </w:r>
      <w:r w:rsidR="003E66AF">
        <w:rPr>
          <w:rFonts w:hint="eastAsia"/>
        </w:rPr>
        <w:t>20</w:t>
      </w:r>
      <w:r>
        <w:rPr>
          <w:rFonts w:hint="eastAsia"/>
        </w:rPr>
        <w:t>号</w:t>
      </w:r>
    </w:p>
    <w:p w14:paraId="41103DD4" w14:textId="0D26A560" w:rsidR="00AB262E" w:rsidRDefault="003E66AF" w:rsidP="00AB262E">
      <w:pPr>
        <w:ind w:left="630" w:hangingChars="300" w:hanging="630"/>
      </w:pPr>
      <w:r>
        <w:rPr>
          <w:rFonts w:hint="eastAsia"/>
        </w:rPr>
        <w:t xml:space="preserve">　　　　　　　　墨田区企画経営室</w:t>
      </w:r>
      <w:r>
        <w:rPr>
          <w:rFonts w:hint="eastAsia"/>
        </w:rPr>
        <w:t>ICT</w:t>
      </w:r>
      <w:r>
        <w:rPr>
          <w:rFonts w:hint="eastAsia"/>
        </w:rPr>
        <w:t>推進担当（墨田区役所</w:t>
      </w:r>
      <w:r>
        <w:rPr>
          <w:rFonts w:hint="eastAsia"/>
        </w:rPr>
        <w:t>6</w:t>
      </w:r>
      <w:r w:rsidR="00AB262E">
        <w:rPr>
          <w:rFonts w:hint="eastAsia"/>
        </w:rPr>
        <w:t>階）</w:t>
      </w:r>
    </w:p>
    <w:p w14:paraId="2720CD54" w14:textId="150FA3D1" w:rsidR="00AB262E" w:rsidRPr="00AB262E" w:rsidRDefault="003E66AF" w:rsidP="00AB262E">
      <w:pPr>
        <w:ind w:left="630" w:hangingChars="300" w:hanging="630"/>
      </w:pPr>
      <w:r>
        <w:rPr>
          <w:rFonts w:hint="eastAsia"/>
        </w:rPr>
        <w:t xml:space="preserve">　　　　　　　　電話：</w:t>
      </w:r>
      <w:r>
        <w:rPr>
          <w:rFonts w:hint="eastAsia"/>
        </w:rPr>
        <w:t>03</w:t>
      </w:r>
      <w:r>
        <w:rPr>
          <w:rFonts w:hint="eastAsia"/>
        </w:rPr>
        <w:t>－</w:t>
      </w:r>
      <w:r>
        <w:rPr>
          <w:rFonts w:hint="eastAsia"/>
        </w:rPr>
        <w:t>5608</w:t>
      </w:r>
      <w:r>
        <w:rPr>
          <w:rFonts w:hint="eastAsia"/>
        </w:rPr>
        <w:t>－</w:t>
      </w:r>
      <w:r>
        <w:rPr>
          <w:rFonts w:hint="eastAsia"/>
        </w:rPr>
        <w:t>6224</w:t>
      </w:r>
    </w:p>
    <w:p w14:paraId="4C8CA773" w14:textId="77777777" w:rsidR="00A73AB0" w:rsidRDefault="00AB262E" w:rsidP="00AB262E">
      <w:pPr>
        <w:ind w:left="630" w:hangingChars="300" w:hanging="630"/>
      </w:pPr>
      <w:r>
        <w:rPr>
          <w:rFonts w:hint="eastAsia"/>
        </w:rPr>
        <w:t xml:space="preserve">（３）提出方法　</w:t>
      </w:r>
      <w:r w:rsidR="00AA357C">
        <w:rPr>
          <w:rFonts w:hint="eastAsia"/>
        </w:rPr>
        <w:t>記録媒体による電子データ（</w:t>
      </w:r>
      <w:r w:rsidR="00AA357C">
        <w:rPr>
          <w:rFonts w:hint="eastAsia"/>
        </w:rPr>
        <w:t>Microsoft</w:t>
      </w:r>
      <w:r w:rsidR="00B50988">
        <w:t xml:space="preserve"> </w:t>
      </w:r>
      <w:r w:rsidR="00AA357C">
        <w:rPr>
          <w:rFonts w:hint="eastAsia"/>
        </w:rPr>
        <w:t>Office</w:t>
      </w:r>
      <w:r w:rsidR="00AA357C">
        <w:rPr>
          <w:rFonts w:hint="eastAsia"/>
        </w:rPr>
        <w:t>形式若しくは</w:t>
      </w:r>
      <w:r w:rsidR="00AA357C">
        <w:rPr>
          <w:rFonts w:hint="eastAsia"/>
        </w:rPr>
        <w:t>pdf</w:t>
      </w:r>
      <w:r w:rsidR="00AA357C">
        <w:rPr>
          <w:rFonts w:hint="eastAsia"/>
        </w:rPr>
        <w:t>形式</w:t>
      </w:r>
      <w:r w:rsidR="00A73AB0">
        <w:rPr>
          <w:rFonts w:hint="eastAsia"/>
        </w:rPr>
        <w:t>、プレゼン</w:t>
      </w:r>
    </w:p>
    <w:p w14:paraId="3071C4CA" w14:textId="5D647E0D" w:rsidR="00AB262E" w:rsidRDefault="00A73AB0" w:rsidP="00A73AB0">
      <w:pPr>
        <w:ind w:left="1260" w:firstLineChars="200" w:firstLine="420"/>
      </w:pPr>
      <w:r>
        <w:rPr>
          <w:rFonts w:hint="eastAsia"/>
        </w:rPr>
        <w:t>テーション動画については</w:t>
      </w:r>
      <w:r>
        <w:rPr>
          <w:rFonts w:hint="eastAsia"/>
        </w:rPr>
        <w:t>MP4</w:t>
      </w:r>
      <w:r>
        <w:rPr>
          <w:rFonts w:hint="eastAsia"/>
        </w:rPr>
        <w:t>形式</w:t>
      </w:r>
      <w:r w:rsidR="00AA357C">
        <w:rPr>
          <w:rFonts w:hint="eastAsia"/>
        </w:rPr>
        <w:t>）を</w:t>
      </w:r>
      <w:r w:rsidR="00AB262E">
        <w:rPr>
          <w:rFonts w:hint="eastAsia"/>
        </w:rPr>
        <w:t>持参又</w:t>
      </w:r>
      <w:r w:rsidR="00AA357C">
        <w:rPr>
          <w:rFonts w:hint="eastAsia"/>
        </w:rPr>
        <w:t>は郵送により送付する</w:t>
      </w:r>
      <w:r w:rsidR="00AB262E">
        <w:rPr>
          <w:rFonts w:hint="eastAsia"/>
        </w:rPr>
        <w:t>こと。</w:t>
      </w:r>
    </w:p>
    <w:p w14:paraId="268EA1B7" w14:textId="4800C970" w:rsidR="00C050EE" w:rsidRPr="00C050EE" w:rsidRDefault="003F3EA1" w:rsidP="00AB262E">
      <w:pPr>
        <w:ind w:left="630" w:hangingChars="300" w:hanging="630"/>
      </w:pPr>
      <w:r>
        <w:rPr>
          <w:rFonts w:hint="eastAsia"/>
        </w:rPr>
        <w:t xml:space="preserve">　　　　　　　　※持参の場合は平日午前</w:t>
      </w:r>
      <w:r w:rsidR="00C050EE">
        <w:rPr>
          <w:rFonts w:hint="eastAsia"/>
        </w:rPr>
        <w:t>8</w:t>
      </w:r>
      <w:r>
        <w:rPr>
          <w:rFonts w:hint="eastAsia"/>
        </w:rPr>
        <w:t>時</w:t>
      </w:r>
      <w:r>
        <w:rPr>
          <w:rFonts w:hint="eastAsia"/>
        </w:rPr>
        <w:t>30</w:t>
      </w:r>
      <w:r>
        <w:rPr>
          <w:rFonts w:hint="eastAsia"/>
        </w:rPr>
        <w:t>分から午後</w:t>
      </w:r>
      <w:r>
        <w:rPr>
          <w:rFonts w:hint="eastAsia"/>
        </w:rPr>
        <w:t>5</w:t>
      </w:r>
      <w:r w:rsidR="00C050EE">
        <w:rPr>
          <w:rFonts w:hint="eastAsia"/>
        </w:rPr>
        <w:t>時までに提出すること。</w:t>
      </w:r>
    </w:p>
    <w:p w14:paraId="179758D8" w14:textId="436963A6" w:rsidR="00DA5E3A" w:rsidRDefault="00DA5E3A" w:rsidP="00AB262E">
      <w:pPr>
        <w:ind w:left="630" w:hangingChars="300" w:hanging="630"/>
      </w:pPr>
      <w:r>
        <w:rPr>
          <w:rFonts w:hint="eastAsia"/>
        </w:rPr>
        <w:t xml:space="preserve">　　　　　　　　※郵送に関する事故については、区は一切責任を負わないものとする。</w:t>
      </w:r>
    </w:p>
    <w:p w14:paraId="3D20AE5F" w14:textId="249A7026" w:rsidR="00564ACF" w:rsidRDefault="00564ACF" w:rsidP="00AB262E">
      <w:pPr>
        <w:ind w:left="630" w:hangingChars="300" w:hanging="630"/>
      </w:pPr>
      <w:r>
        <w:tab/>
      </w:r>
      <w:r>
        <w:tab/>
      </w:r>
      <w:r>
        <w:tab/>
      </w:r>
      <w:r>
        <w:rPr>
          <w:rFonts w:hint="eastAsia"/>
        </w:rPr>
        <w:t>※不着防止のため、電話での連絡も行うこと。</w:t>
      </w:r>
    </w:p>
    <w:p w14:paraId="154576C3" w14:textId="5F0EA142" w:rsidR="00C412F4" w:rsidRPr="00AB262E" w:rsidRDefault="00AA357C" w:rsidP="00AA357C">
      <w:pPr>
        <w:ind w:left="630" w:hangingChars="300" w:hanging="630"/>
      </w:pPr>
      <w:r>
        <w:rPr>
          <w:rFonts w:hint="eastAsia"/>
        </w:rPr>
        <w:t xml:space="preserve">（４）提出書類　</w:t>
      </w:r>
      <w:r w:rsidR="00D94419">
        <w:rPr>
          <w:rFonts w:hint="eastAsia"/>
        </w:rPr>
        <w:t>プレゼンテーション動画、</w:t>
      </w:r>
      <w:r>
        <w:rPr>
          <w:rFonts w:hint="eastAsia"/>
        </w:rPr>
        <w:t>企画提案書</w:t>
      </w:r>
      <w:r w:rsidR="00564ACF">
        <w:rPr>
          <w:rFonts w:hint="eastAsia"/>
        </w:rPr>
        <w:t>、見積書</w:t>
      </w:r>
    </w:p>
    <w:p w14:paraId="24E9C466" w14:textId="3BFF864D" w:rsidR="00AB262E" w:rsidRDefault="00AA357C" w:rsidP="00AB262E">
      <w:pPr>
        <w:ind w:left="630" w:hangingChars="300" w:hanging="630"/>
      </w:pPr>
      <w:r>
        <w:rPr>
          <w:rFonts w:hint="eastAsia"/>
        </w:rPr>
        <w:t xml:space="preserve">（５）提出部数　</w:t>
      </w:r>
      <w:r>
        <w:rPr>
          <w:rFonts w:hint="eastAsia"/>
        </w:rPr>
        <w:t>2</w:t>
      </w:r>
      <w:r>
        <w:rPr>
          <w:rFonts w:hint="eastAsia"/>
        </w:rPr>
        <w:t>部（正本</w:t>
      </w:r>
      <w:r>
        <w:rPr>
          <w:rFonts w:hint="eastAsia"/>
        </w:rPr>
        <w:t>1</w:t>
      </w:r>
      <w:r>
        <w:rPr>
          <w:rFonts w:hint="eastAsia"/>
        </w:rPr>
        <w:t>部、副本</w:t>
      </w:r>
      <w:r>
        <w:rPr>
          <w:rFonts w:hint="eastAsia"/>
        </w:rPr>
        <w:t>1</w:t>
      </w:r>
      <w:r w:rsidR="00AB262E">
        <w:rPr>
          <w:rFonts w:hint="eastAsia"/>
        </w:rPr>
        <w:t>部）</w:t>
      </w:r>
    </w:p>
    <w:p w14:paraId="4CBE3071" w14:textId="631D5028" w:rsidR="00A73AB0" w:rsidRDefault="00A73AB0" w:rsidP="00AB262E">
      <w:pPr>
        <w:ind w:left="630" w:hangingChars="300" w:hanging="630"/>
      </w:pPr>
      <w:r>
        <w:tab/>
      </w:r>
      <w:r>
        <w:tab/>
      </w:r>
      <w:r>
        <w:tab/>
      </w:r>
      <w:r>
        <w:rPr>
          <w:rFonts w:hint="eastAsia"/>
        </w:rPr>
        <w:t>※動画については</w:t>
      </w:r>
      <w:r>
        <w:rPr>
          <w:rFonts w:hint="eastAsia"/>
        </w:rPr>
        <w:t>1</w:t>
      </w:r>
      <w:r>
        <w:rPr>
          <w:rFonts w:hint="eastAsia"/>
        </w:rPr>
        <w:t>部のみで可とする。</w:t>
      </w:r>
    </w:p>
    <w:p w14:paraId="2D290075" w14:textId="434CFDB2" w:rsidR="00C050EE" w:rsidRDefault="00661591" w:rsidP="00AB262E">
      <w:pPr>
        <w:ind w:left="630" w:hangingChars="300" w:hanging="630"/>
      </w:pPr>
      <w:r>
        <w:rPr>
          <w:rFonts w:hint="eastAsia"/>
        </w:rPr>
        <w:t xml:space="preserve">　　　　　　　　※</w:t>
      </w:r>
      <w:r w:rsidR="00C050EE">
        <w:rPr>
          <w:rFonts w:hint="eastAsia"/>
        </w:rPr>
        <w:t>副本は、会社名及び会社を特定する事項を全てマスキング処理すること。</w:t>
      </w:r>
    </w:p>
    <w:p w14:paraId="08C60858" w14:textId="77777777" w:rsidR="00D94419" w:rsidRDefault="00D94419" w:rsidP="00D94419"/>
    <w:p w14:paraId="303AC3E1" w14:textId="506707F9" w:rsidR="00D94419" w:rsidRPr="00A751E0" w:rsidRDefault="00D94419" w:rsidP="00D94419">
      <w:pPr>
        <w:ind w:left="632" w:hangingChars="300" w:hanging="632"/>
        <w:rPr>
          <w:b/>
          <w:u w:val="single"/>
        </w:rPr>
      </w:pPr>
      <w:r w:rsidRPr="00A751E0">
        <w:rPr>
          <w:rFonts w:hint="eastAsia"/>
          <w:b/>
          <w:u w:val="single"/>
        </w:rPr>
        <w:t xml:space="preserve">１０　</w:t>
      </w:r>
      <w:r>
        <w:rPr>
          <w:rFonts w:hint="eastAsia"/>
          <w:b/>
          <w:u w:val="single"/>
        </w:rPr>
        <w:t>プレゼンテーション動画</w:t>
      </w:r>
    </w:p>
    <w:p w14:paraId="37C23A3E" w14:textId="77777777" w:rsidR="00D94419" w:rsidRPr="00D94419" w:rsidRDefault="00D94419" w:rsidP="00D94419">
      <w:pPr>
        <w:autoSpaceDE w:val="0"/>
        <w:autoSpaceDN w:val="0"/>
        <w:snapToGrid w:val="0"/>
        <w:rPr>
          <w:rFonts w:ascii="ＭＳ 明朝" w:hAnsi="ＭＳ 明朝"/>
        </w:rPr>
      </w:pPr>
      <w:r w:rsidRPr="00D94419">
        <w:rPr>
          <w:rFonts w:ascii="ＭＳ 明朝" w:hAnsi="ＭＳ 明朝" w:hint="eastAsia"/>
        </w:rPr>
        <w:t>提案する内容について、以下の点に留意しプレゼンテーション動画を作成すること。</w:t>
      </w:r>
    </w:p>
    <w:p w14:paraId="7932043E" w14:textId="0ED9AF25" w:rsidR="00D94419" w:rsidRDefault="00D94419" w:rsidP="00D94419">
      <w:pPr>
        <w:pStyle w:val="af1"/>
        <w:numPr>
          <w:ilvl w:val="0"/>
          <w:numId w:val="2"/>
        </w:numPr>
        <w:ind w:leftChars="0"/>
      </w:pPr>
      <w:r w:rsidRPr="00D94419">
        <w:rPr>
          <w:rFonts w:ascii="ＭＳ 明朝" w:hAnsi="ＭＳ 明朝" w:hint="eastAsia"/>
        </w:rPr>
        <w:t>動画の長さは３０分以内とすること。</w:t>
      </w:r>
    </w:p>
    <w:p w14:paraId="10EA93D4" w14:textId="77777777" w:rsidR="00D94419" w:rsidRPr="00D94419" w:rsidRDefault="00D94419" w:rsidP="00D94419">
      <w:pPr>
        <w:pStyle w:val="af1"/>
        <w:numPr>
          <w:ilvl w:val="0"/>
          <w:numId w:val="2"/>
        </w:numPr>
        <w:ind w:leftChars="0"/>
      </w:pPr>
      <w:r w:rsidRPr="00D94419">
        <w:rPr>
          <w:rFonts w:ascii="ＭＳ 明朝" w:hAnsi="ＭＳ 明朝" w:hint="eastAsia"/>
        </w:rPr>
        <w:lastRenderedPageBreak/>
        <w:t>提出書類及びそのページ番号等を案内してから説明すること。</w:t>
      </w:r>
    </w:p>
    <w:p w14:paraId="11048C87" w14:textId="77777777" w:rsidR="00D94419" w:rsidRPr="00D94419" w:rsidRDefault="00D94419" w:rsidP="00D94419">
      <w:pPr>
        <w:pStyle w:val="af1"/>
        <w:numPr>
          <w:ilvl w:val="0"/>
          <w:numId w:val="2"/>
        </w:numPr>
        <w:ind w:leftChars="0"/>
      </w:pPr>
      <w:r w:rsidRPr="00D94419">
        <w:rPr>
          <w:rFonts w:ascii="ＭＳ 明朝" w:hAnsi="ＭＳ 明朝" w:hint="eastAsia"/>
        </w:rPr>
        <w:t>原則、契約締結後に業務責任者になる予定の者が説明を行うものとする。</w:t>
      </w:r>
    </w:p>
    <w:p w14:paraId="6504A15D" w14:textId="77777777" w:rsidR="00D94419" w:rsidRPr="00D94419" w:rsidRDefault="00D94419" w:rsidP="00D94419">
      <w:pPr>
        <w:pStyle w:val="af1"/>
        <w:numPr>
          <w:ilvl w:val="0"/>
          <w:numId w:val="2"/>
        </w:numPr>
        <w:ind w:leftChars="0"/>
      </w:pPr>
      <w:r w:rsidRPr="00D94419">
        <w:rPr>
          <w:rFonts w:ascii="ＭＳ 明朝" w:hAnsi="ＭＳ 明朝" w:hint="eastAsia"/>
        </w:rPr>
        <w:t>社名のわかる発言はせず、名札も着用しないこと。</w:t>
      </w:r>
    </w:p>
    <w:p w14:paraId="45205039" w14:textId="28767F76" w:rsidR="00D94419" w:rsidRPr="00D94419" w:rsidRDefault="00D94419" w:rsidP="00D94419">
      <w:pPr>
        <w:pStyle w:val="af1"/>
        <w:numPr>
          <w:ilvl w:val="0"/>
          <w:numId w:val="2"/>
        </w:numPr>
        <w:ind w:leftChars="0"/>
      </w:pPr>
      <w:r w:rsidRPr="00D94419">
        <w:rPr>
          <w:rFonts w:ascii="ＭＳ 明朝" w:hAnsi="ＭＳ 明朝" w:hint="eastAsia"/>
        </w:rPr>
        <w:t>提案は、簡潔に分かりやすく説明すること。</w:t>
      </w:r>
    </w:p>
    <w:p w14:paraId="572D87F8" w14:textId="2EB02D2F" w:rsidR="00D94419" w:rsidRPr="00D94419" w:rsidRDefault="00D94419" w:rsidP="00A751E0">
      <w:pPr>
        <w:ind w:left="630" w:hangingChars="300" w:hanging="630"/>
      </w:pPr>
    </w:p>
    <w:p w14:paraId="0BDFBB36" w14:textId="61FA4C7F" w:rsidR="00A751E0" w:rsidRPr="00A751E0" w:rsidRDefault="00A751E0" w:rsidP="00A751E0">
      <w:pPr>
        <w:ind w:left="632" w:hangingChars="300" w:hanging="632"/>
        <w:rPr>
          <w:b/>
          <w:u w:val="single"/>
        </w:rPr>
      </w:pPr>
      <w:r w:rsidRPr="00A751E0">
        <w:rPr>
          <w:rFonts w:hint="eastAsia"/>
          <w:b/>
          <w:u w:val="single"/>
        </w:rPr>
        <w:t>１</w:t>
      </w:r>
      <w:r w:rsidR="00D94419">
        <w:rPr>
          <w:rFonts w:hint="eastAsia"/>
          <w:b/>
          <w:u w:val="single"/>
        </w:rPr>
        <w:t>１</w:t>
      </w:r>
      <w:r w:rsidRPr="00A751E0">
        <w:rPr>
          <w:rFonts w:hint="eastAsia"/>
          <w:b/>
          <w:u w:val="single"/>
        </w:rPr>
        <w:t xml:space="preserve">　企画提案書の</w:t>
      </w:r>
      <w:r>
        <w:rPr>
          <w:rFonts w:hint="eastAsia"/>
          <w:b/>
          <w:u w:val="single"/>
        </w:rPr>
        <w:t>記載項目</w:t>
      </w:r>
    </w:p>
    <w:p w14:paraId="33C386AF" w14:textId="7F5F85C0" w:rsidR="00A751E0" w:rsidRPr="00A751E0" w:rsidRDefault="00A751E0" w:rsidP="00A751E0">
      <w:pPr>
        <w:ind w:left="420" w:hangingChars="200" w:hanging="420"/>
      </w:pPr>
      <w:r w:rsidRPr="00A751E0">
        <w:rPr>
          <w:rFonts w:hint="eastAsia"/>
        </w:rPr>
        <w:t xml:space="preserve">　　　企画提案書は、専門知識を有しない</w:t>
      </w:r>
      <w:r>
        <w:rPr>
          <w:rFonts w:hint="eastAsia"/>
        </w:rPr>
        <w:t>者</w:t>
      </w:r>
      <w:r w:rsidRPr="00A751E0">
        <w:rPr>
          <w:rFonts w:hint="eastAsia"/>
        </w:rPr>
        <w:t>であっても容易に理解できる内容とし、「１</w:t>
      </w:r>
      <w:r w:rsidR="00D94419">
        <w:rPr>
          <w:rFonts w:hint="eastAsia"/>
        </w:rPr>
        <w:t>３</w:t>
      </w:r>
      <w:r w:rsidRPr="00A751E0">
        <w:rPr>
          <w:rFonts w:hint="eastAsia"/>
        </w:rPr>
        <w:t>審査項目及び審査基準」を参考に次の事項について、記載すること。</w:t>
      </w:r>
    </w:p>
    <w:p w14:paraId="0ED4A13C" w14:textId="188F4E3A" w:rsidR="00A751E0" w:rsidRPr="00A751E0" w:rsidRDefault="00BE2359" w:rsidP="00A751E0">
      <w:pPr>
        <w:ind w:left="630" w:hangingChars="300" w:hanging="630"/>
      </w:pPr>
      <w:r>
        <w:rPr>
          <w:rFonts w:hint="eastAsia"/>
        </w:rPr>
        <w:t xml:space="preserve">　　　ア　概要（会社概要・実績）</w:t>
      </w:r>
    </w:p>
    <w:p w14:paraId="0E3A3EC3" w14:textId="38D659C4" w:rsidR="00A751E0" w:rsidRDefault="00BE2359" w:rsidP="00A751E0">
      <w:pPr>
        <w:ind w:left="630" w:hangingChars="300" w:hanging="630"/>
      </w:pPr>
      <w:r>
        <w:rPr>
          <w:rFonts w:hint="eastAsia"/>
        </w:rPr>
        <w:t xml:space="preserve">　　　イ　提案の方針・趣旨・背景</w:t>
      </w:r>
      <w:r w:rsidR="00B50988">
        <w:rPr>
          <w:rFonts w:hint="eastAsia"/>
        </w:rPr>
        <w:t>認識</w:t>
      </w:r>
    </w:p>
    <w:p w14:paraId="0CF84B8A" w14:textId="5AEA361D" w:rsidR="00A751E0" w:rsidRDefault="00BE2359" w:rsidP="00AB262E">
      <w:pPr>
        <w:ind w:left="630" w:hangingChars="300" w:hanging="630"/>
      </w:pPr>
      <w:r>
        <w:rPr>
          <w:rFonts w:hint="eastAsia"/>
        </w:rPr>
        <w:t xml:space="preserve">　　　ウ　業務理解・課題分析</w:t>
      </w:r>
    </w:p>
    <w:p w14:paraId="662AE2F4" w14:textId="082A69C7" w:rsidR="00BE2359" w:rsidRDefault="00BE2359" w:rsidP="00AB262E">
      <w:pPr>
        <w:ind w:left="630" w:hangingChars="300" w:hanging="630"/>
      </w:pPr>
      <w:r>
        <w:rPr>
          <w:rFonts w:hint="eastAsia"/>
        </w:rPr>
        <w:tab/>
      </w:r>
      <w:r>
        <w:rPr>
          <w:rFonts w:hint="eastAsia"/>
        </w:rPr>
        <w:t xml:space="preserve">エ　</w:t>
      </w:r>
      <w:r w:rsidR="008C67E3">
        <w:rPr>
          <w:rFonts w:hint="eastAsia"/>
        </w:rPr>
        <w:t>対象手続の</w:t>
      </w:r>
      <w:r>
        <w:rPr>
          <w:rFonts w:hint="eastAsia"/>
        </w:rPr>
        <w:t>BPR</w:t>
      </w:r>
      <w:r>
        <w:rPr>
          <w:rFonts w:hint="eastAsia"/>
        </w:rPr>
        <w:t>案の詳細</w:t>
      </w:r>
      <w:r w:rsidR="008C67E3">
        <w:rPr>
          <w:rFonts w:hint="eastAsia"/>
        </w:rPr>
        <w:t>（最低</w:t>
      </w:r>
      <w:r w:rsidR="008C67E3">
        <w:rPr>
          <w:rFonts w:hint="eastAsia"/>
        </w:rPr>
        <w:t>1</w:t>
      </w:r>
      <w:r w:rsidR="008C67E3">
        <w:rPr>
          <w:rFonts w:hint="eastAsia"/>
        </w:rPr>
        <w:t>手続以上）</w:t>
      </w:r>
    </w:p>
    <w:p w14:paraId="336A0E14" w14:textId="3AF4AE8E" w:rsidR="00BE2359" w:rsidRDefault="00BE2359" w:rsidP="00AB262E">
      <w:pPr>
        <w:ind w:left="630" w:hangingChars="300" w:hanging="630"/>
      </w:pPr>
      <w:r>
        <w:tab/>
      </w:r>
      <w:r>
        <w:rPr>
          <w:rFonts w:hint="eastAsia"/>
        </w:rPr>
        <w:t>オ　デジタル技術・ツール導入の提案</w:t>
      </w:r>
    </w:p>
    <w:p w14:paraId="02A15C7D" w14:textId="6A96A8D4" w:rsidR="00BE2359" w:rsidRDefault="00BE2359" w:rsidP="00BE2359">
      <w:pPr>
        <w:ind w:left="630" w:hangingChars="300" w:hanging="630"/>
      </w:pPr>
      <w:r>
        <w:rPr>
          <w:rFonts w:hint="eastAsia"/>
        </w:rPr>
        <w:tab/>
      </w:r>
      <w:r>
        <w:rPr>
          <w:rFonts w:hint="eastAsia"/>
        </w:rPr>
        <w:t>カ　プロジェクト実施体制と管理手法</w:t>
      </w:r>
    </w:p>
    <w:p w14:paraId="37204151" w14:textId="77777777" w:rsidR="00AB262E" w:rsidRDefault="00AB262E" w:rsidP="00C06A97">
      <w:pPr>
        <w:ind w:left="630" w:hangingChars="300" w:hanging="630"/>
      </w:pPr>
    </w:p>
    <w:p w14:paraId="6B76861B" w14:textId="5140DDF2" w:rsidR="004A0812" w:rsidRPr="00C87C17" w:rsidRDefault="00A751E0" w:rsidP="00C06A97">
      <w:pPr>
        <w:ind w:left="632" w:hangingChars="300" w:hanging="632"/>
        <w:rPr>
          <w:b/>
          <w:u w:val="single"/>
        </w:rPr>
      </w:pPr>
      <w:r>
        <w:rPr>
          <w:rFonts w:hint="eastAsia"/>
          <w:b/>
          <w:u w:val="single"/>
        </w:rPr>
        <w:t>１</w:t>
      </w:r>
      <w:r w:rsidR="00D94419">
        <w:rPr>
          <w:rFonts w:hint="eastAsia"/>
          <w:b/>
          <w:u w:val="single"/>
        </w:rPr>
        <w:t>２</w:t>
      </w:r>
      <w:r w:rsidR="00A31C13" w:rsidRPr="00C87C17">
        <w:rPr>
          <w:rFonts w:hint="eastAsia"/>
          <w:b/>
          <w:u w:val="single"/>
        </w:rPr>
        <w:t xml:space="preserve">　</w:t>
      </w:r>
      <w:r w:rsidR="00B0382F" w:rsidRPr="00C87C17">
        <w:rPr>
          <w:rFonts w:hint="eastAsia"/>
          <w:b/>
          <w:u w:val="single"/>
        </w:rPr>
        <w:t>選定</w:t>
      </w:r>
      <w:r w:rsidR="004A0812" w:rsidRPr="00C87C17">
        <w:rPr>
          <w:rFonts w:hint="eastAsia"/>
          <w:b/>
          <w:u w:val="single"/>
        </w:rPr>
        <w:t>方法</w:t>
      </w:r>
    </w:p>
    <w:p w14:paraId="0182B868" w14:textId="1BDDC319" w:rsidR="009C12CC" w:rsidRPr="000F61A3" w:rsidRDefault="004A0812" w:rsidP="00D94419">
      <w:pPr>
        <w:ind w:left="420" w:hangingChars="200" w:hanging="420"/>
        <w:rPr>
          <w:rFonts w:ascii="ＭＳ 明朝" w:hAnsi="ＭＳ 明朝"/>
        </w:rPr>
      </w:pPr>
      <w:r w:rsidRPr="000F61A3">
        <w:rPr>
          <w:rFonts w:hint="eastAsia"/>
        </w:rPr>
        <w:t xml:space="preserve">　　</w:t>
      </w:r>
      <w:r w:rsidR="00AB262E">
        <w:rPr>
          <w:rFonts w:hint="eastAsia"/>
        </w:rPr>
        <w:t xml:space="preserve">　</w:t>
      </w:r>
      <w:r w:rsidR="009C12CC" w:rsidRPr="00AB262E">
        <w:rPr>
          <w:rFonts w:hint="eastAsia"/>
        </w:rPr>
        <w:t>本区職員</w:t>
      </w:r>
      <w:r w:rsidR="003F3EA1">
        <w:rPr>
          <w:rFonts w:hint="eastAsia"/>
        </w:rPr>
        <w:t>による提出書類及び提案内容に関する</w:t>
      </w:r>
      <w:r w:rsidR="009C12CC" w:rsidRPr="00AB262E">
        <w:rPr>
          <w:rFonts w:hint="eastAsia"/>
        </w:rPr>
        <w:t>プレゼンテーション審査</w:t>
      </w:r>
      <w:r w:rsidR="00D94419">
        <w:rPr>
          <w:rFonts w:hint="eastAsia"/>
        </w:rPr>
        <w:t>を</w:t>
      </w:r>
      <w:r w:rsidR="00D94419">
        <w:rPr>
          <w:rFonts w:ascii="ＭＳ 明朝" w:hAnsi="ＭＳ 明朝" w:hint="eastAsia"/>
          <w:szCs w:val="22"/>
        </w:rPr>
        <w:t>令和8年3月16日（月）～令和8年3月25日（水）（予定）</w:t>
      </w:r>
      <w:r w:rsidR="009C12CC" w:rsidRPr="000F61A3">
        <w:rPr>
          <w:rFonts w:ascii="ＭＳ 明朝" w:hAnsi="ＭＳ 明朝" w:hint="eastAsia"/>
        </w:rPr>
        <w:t>に行う。</w:t>
      </w:r>
      <w:r w:rsidR="00D94419" w:rsidRPr="00AB262E">
        <w:rPr>
          <w:rFonts w:hint="eastAsia"/>
        </w:rPr>
        <w:t>プレゼンテーション</w:t>
      </w:r>
      <w:r w:rsidR="009C12CC" w:rsidRPr="000F61A3">
        <w:rPr>
          <w:rFonts w:ascii="ＭＳ 明朝" w:hAnsi="ＭＳ 明朝" w:hint="eastAsia"/>
        </w:rPr>
        <w:t>審査は、</w:t>
      </w:r>
      <w:r w:rsidR="00D94419">
        <w:rPr>
          <w:rFonts w:ascii="ＭＳ 明朝" w:hAnsi="ＭＳ 明朝" w:hint="eastAsia"/>
        </w:rPr>
        <w:t>プレゼンテーション動画及び</w:t>
      </w:r>
      <w:r w:rsidR="009C12CC" w:rsidRPr="000F61A3">
        <w:rPr>
          <w:rFonts w:ascii="ＭＳ 明朝" w:hAnsi="ＭＳ 明朝" w:hint="eastAsia"/>
        </w:rPr>
        <w:t>企画提案</w:t>
      </w:r>
      <w:r w:rsidR="00C050EE">
        <w:rPr>
          <w:rFonts w:ascii="ＭＳ 明朝" w:hAnsi="ＭＳ 明朝" w:hint="eastAsia"/>
        </w:rPr>
        <w:t>書</w:t>
      </w:r>
      <w:r w:rsidR="00D94419">
        <w:rPr>
          <w:rFonts w:ascii="ＭＳ 明朝" w:hAnsi="ＭＳ 明朝" w:hint="eastAsia"/>
        </w:rPr>
        <w:t>の内容について、「１３審査項目及び審査基準」に基づき、最も高い評価を得た事業者を交渉対象事業者として選定する</w:t>
      </w:r>
      <w:r w:rsidR="00C050EE">
        <w:rPr>
          <w:rFonts w:ascii="ＭＳ 明朝" w:hAnsi="ＭＳ 明朝" w:hint="eastAsia"/>
        </w:rPr>
        <w:t>。</w:t>
      </w:r>
    </w:p>
    <w:p w14:paraId="0EE92695" w14:textId="77777777" w:rsidR="00665118" w:rsidRPr="000F61A3" w:rsidRDefault="00665118" w:rsidP="009C12CC">
      <w:pPr>
        <w:ind w:left="630" w:hangingChars="300" w:hanging="630"/>
        <w:rPr>
          <w:rFonts w:ascii="ＭＳ 明朝" w:hAnsi="ＭＳ 明朝"/>
        </w:rPr>
      </w:pPr>
    </w:p>
    <w:p w14:paraId="2179C978" w14:textId="5FBFADD9" w:rsidR="005B31AB" w:rsidRPr="00C87C17" w:rsidRDefault="00C412F4" w:rsidP="005B31AB">
      <w:pPr>
        <w:rPr>
          <w:rFonts w:ascii="ＭＳ 明朝" w:hAnsi="ＭＳ 明朝"/>
          <w:b/>
          <w:u w:val="single"/>
        </w:rPr>
      </w:pPr>
      <w:r w:rsidRPr="00C87C17">
        <w:rPr>
          <w:rFonts w:ascii="ＭＳ 明朝" w:hAnsi="ＭＳ 明朝" w:hint="eastAsia"/>
          <w:b/>
          <w:u w:val="single"/>
        </w:rPr>
        <w:t>１</w:t>
      </w:r>
      <w:r w:rsidR="00D94419">
        <w:rPr>
          <w:rFonts w:ascii="ＭＳ 明朝" w:hAnsi="ＭＳ 明朝" w:hint="eastAsia"/>
          <w:b/>
          <w:u w:val="single"/>
        </w:rPr>
        <w:t>３</w:t>
      </w:r>
      <w:r w:rsidR="005B31AB" w:rsidRPr="00C87C17">
        <w:rPr>
          <w:rFonts w:ascii="ＭＳ 明朝" w:hAnsi="ＭＳ 明朝" w:hint="eastAsia"/>
          <w:b/>
          <w:u w:val="single"/>
        </w:rPr>
        <w:t xml:space="preserve">　審査項目及び審査基準</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734"/>
        <w:gridCol w:w="6066"/>
      </w:tblGrid>
      <w:tr w:rsidR="005B31AB" w14:paraId="081E3D0A" w14:textId="77777777" w:rsidTr="00914644">
        <w:trPr>
          <w:trHeight w:val="410"/>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5832CD6E" w14:textId="77777777" w:rsidR="005B31AB" w:rsidRPr="00B0382F" w:rsidRDefault="005B31AB">
            <w:pPr>
              <w:jc w:val="center"/>
              <w:rPr>
                <w:rFonts w:ascii="ＭＳ 明朝" w:hAnsi="ＭＳ 明朝"/>
                <w:szCs w:val="21"/>
              </w:rPr>
            </w:pPr>
            <w:r w:rsidRPr="00B0382F">
              <w:rPr>
                <w:rFonts w:ascii="ＭＳ 明朝" w:hAnsi="ＭＳ 明朝" w:hint="eastAsia"/>
                <w:szCs w:val="21"/>
              </w:rPr>
              <w:t>審査項目</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FFFEC6F" w14:textId="77777777" w:rsidR="005B31AB" w:rsidRPr="00B0382F" w:rsidRDefault="005B31AB">
            <w:pPr>
              <w:jc w:val="center"/>
              <w:rPr>
                <w:rFonts w:ascii="ＭＳ 明朝" w:hAnsi="ＭＳ 明朝"/>
                <w:szCs w:val="21"/>
              </w:rPr>
            </w:pPr>
            <w:r w:rsidRPr="00B0382F">
              <w:rPr>
                <w:rFonts w:ascii="ＭＳ 明朝" w:hAnsi="ＭＳ 明朝" w:hint="eastAsia"/>
                <w:szCs w:val="21"/>
              </w:rPr>
              <w:t>審査基準</w:t>
            </w:r>
          </w:p>
        </w:tc>
      </w:tr>
      <w:tr w:rsidR="00753BE6" w14:paraId="22AFBDF9" w14:textId="77777777" w:rsidTr="00914644">
        <w:trPr>
          <w:trHeight w:val="1328"/>
        </w:trPr>
        <w:tc>
          <w:tcPr>
            <w:tcW w:w="522" w:type="dxa"/>
            <w:vMerge w:val="restart"/>
            <w:tcBorders>
              <w:top w:val="single" w:sz="4" w:space="0" w:color="auto"/>
              <w:left w:val="single" w:sz="4" w:space="0" w:color="auto"/>
              <w:right w:val="single" w:sz="4" w:space="0" w:color="auto"/>
            </w:tcBorders>
            <w:vAlign w:val="center"/>
            <w:hideMark/>
          </w:tcPr>
          <w:p w14:paraId="0B184C87" w14:textId="2A53A6B4" w:rsidR="00753BE6" w:rsidRPr="00B0382F" w:rsidRDefault="00753BE6" w:rsidP="0099713E">
            <w:pPr>
              <w:rPr>
                <w:rFonts w:ascii="ＭＳ 明朝" w:hAnsi="ＭＳ 明朝"/>
                <w:szCs w:val="21"/>
              </w:rPr>
            </w:pPr>
            <w:r w:rsidRPr="00B0382F">
              <w:rPr>
                <w:rFonts w:ascii="ＭＳ 明朝" w:hAnsi="ＭＳ 明朝" w:hint="eastAsia"/>
                <w:szCs w:val="21"/>
              </w:rPr>
              <w:t>企画提案書</w:t>
            </w:r>
          </w:p>
        </w:tc>
        <w:tc>
          <w:tcPr>
            <w:tcW w:w="2734" w:type="dxa"/>
            <w:tcBorders>
              <w:top w:val="single" w:sz="4" w:space="0" w:color="auto"/>
              <w:left w:val="single" w:sz="4" w:space="0" w:color="auto"/>
              <w:bottom w:val="single" w:sz="4" w:space="0" w:color="auto"/>
              <w:right w:val="single" w:sz="4" w:space="0" w:color="auto"/>
            </w:tcBorders>
            <w:vAlign w:val="center"/>
            <w:hideMark/>
          </w:tcPr>
          <w:p w14:paraId="3E3C8ABE" w14:textId="412F2F1F" w:rsidR="00753BE6" w:rsidRPr="00B0382F" w:rsidRDefault="00753BE6" w:rsidP="00C412F4">
            <w:pPr>
              <w:rPr>
                <w:rFonts w:ascii="ＭＳ 明朝" w:hAnsi="ＭＳ 明朝"/>
                <w:szCs w:val="21"/>
              </w:rPr>
            </w:pPr>
            <w:r>
              <w:rPr>
                <w:rFonts w:ascii="ＭＳ 明朝" w:hAnsi="ＭＳ 明朝" w:hint="eastAsia"/>
                <w:szCs w:val="21"/>
              </w:rPr>
              <w:t>対象手続への理解度</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5E6CD1C" w14:textId="2AB3641F" w:rsidR="001A44A4" w:rsidRDefault="00753BE6" w:rsidP="00C412F4">
            <w:pPr>
              <w:rPr>
                <w:rFonts w:ascii="ＭＳ 明朝" w:hAnsi="ＭＳ 明朝"/>
                <w:szCs w:val="21"/>
              </w:rPr>
            </w:pPr>
            <w:r w:rsidRPr="00B0382F">
              <w:rPr>
                <w:rFonts w:ascii="ＭＳ 明朝" w:hAnsi="ＭＳ 明朝" w:hint="eastAsia"/>
                <w:szCs w:val="21"/>
              </w:rPr>
              <w:t>・</w:t>
            </w:r>
            <w:r w:rsidR="00B918F0">
              <w:rPr>
                <w:rFonts w:ascii="ＭＳ 明朝" w:hAnsi="ＭＳ 明朝" w:hint="eastAsia"/>
                <w:szCs w:val="21"/>
              </w:rPr>
              <w:t>対象手続の実態について具体的な理解が示されているか</w:t>
            </w:r>
            <w:r w:rsidR="0098643F">
              <w:rPr>
                <w:rFonts w:ascii="ＭＳ 明朝" w:hAnsi="ＭＳ 明朝" w:hint="eastAsia"/>
                <w:szCs w:val="21"/>
              </w:rPr>
              <w:t>。</w:t>
            </w:r>
          </w:p>
          <w:p w14:paraId="33A3819A" w14:textId="699F0C10" w:rsidR="00174BD7" w:rsidRPr="00B0382F" w:rsidRDefault="00B918F0" w:rsidP="00C412F4">
            <w:pPr>
              <w:rPr>
                <w:rFonts w:ascii="ＭＳ 明朝" w:hAnsi="ＭＳ 明朝"/>
                <w:szCs w:val="21"/>
              </w:rPr>
            </w:pPr>
            <w:r>
              <w:rPr>
                <w:rFonts w:ascii="ＭＳ 明朝" w:hAnsi="ＭＳ 明朝" w:hint="eastAsia"/>
                <w:szCs w:val="21"/>
              </w:rPr>
              <w:t>・業務の制度的背景（法令等）に配慮しているか。</w:t>
            </w:r>
          </w:p>
        </w:tc>
      </w:tr>
      <w:tr w:rsidR="006E313A" w14:paraId="174676BA" w14:textId="77777777" w:rsidTr="00914644">
        <w:trPr>
          <w:trHeight w:val="1400"/>
        </w:trPr>
        <w:tc>
          <w:tcPr>
            <w:tcW w:w="0" w:type="auto"/>
            <w:vMerge/>
            <w:tcBorders>
              <w:left w:val="single" w:sz="4" w:space="0" w:color="auto"/>
              <w:right w:val="single" w:sz="4" w:space="0" w:color="auto"/>
            </w:tcBorders>
            <w:vAlign w:val="center"/>
          </w:tcPr>
          <w:p w14:paraId="0662329E" w14:textId="77777777" w:rsidR="006E313A" w:rsidRPr="00B0382F" w:rsidRDefault="006E313A">
            <w:pPr>
              <w:widowControl/>
              <w:jc w:val="left"/>
              <w:rPr>
                <w:rFonts w:ascii="ＭＳ 明朝" w:hAnsi="ＭＳ 明朝"/>
                <w:szCs w:val="21"/>
              </w:rPr>
            </w:pPr>
          </w:p>
        </w:tc>
        <w:tc>
          <w:tcPr>
            <w:tcW w:w="2734" w:type="dxa"/>
            <w:tcBorders>
              <w:top w:val="single" w:sz="4" w:space="0" w:color="auto"/>
              <w:left w:val="single" w:sz="4" w:space="0" w:color="auto"/>
              <w:bottom w:val="single" w:sz="4" w:space="0" w:color="auto"/>
              <w:right w:val="single" w:sz="4" w:space="0" w:color="auto"/>
            </w:tcBorders>
            <w:vAlign w:val="center"/>
          </w:tcPr>
          <w:p w14:paraId="003C931F" w14:textId="75E58DA8" w:rsidR="006E313A" w:rsidRDefault="006E313A">
            <w:pPr>
              <w:rPr>
                <w:rFonts w:ascii="ＭＳ 明朝" w:hAnsi="ＭＳ 明朝"/>
                <w:szCs w:val="21"/>
              </w:rPr>
            </w:pPr>
            <w:r>
              <w:rPr>
                <w:rFonts w:ascii="ＭＳ 明朝" w:hAnsi="ＭＳ 明朝" w:hint="eastAsia"/>
                <w:szCs w:val="21"/>
              </w:rPr>
              <w:t>フォーム分析に関する提案</w:t>
            </w:r>
          </w:p>
        </w:tc>
        <w:tc>
          <w:tcPr>
            <w:tcW w:w="6066" w:type="dxa"/>
            <w:tcBorders>
              <w:top w:val="single" w:sz="4" w:space="0" w:color="auto"/>
              <w:left w:val="single" w:sz="4" w:space="0" w:color="auto"/>
              <w:bottom w:val="single" w:sz="4" w:space="0" w:color="auto"/>
              <w:right w:val="single" w:sz="4" w:space="0" w:color="auto"/>
            </w:tcBorders>
            <w:vAlign w:val="center"/>
          </w:tcPr>
          <w:p w14:paraId="0D55A362" w14:textId="77777777" w:rsidR="006E313A" w:rsidRDefault="006E313A" w:rsidP="00B918F0">
            <w:pPr>
              <w:rPr>
                <w:rFonts w:ascii="ＭＳ 明朝" w:hAnsi="ＭＳ 明朝"/>
                <w:szCs w:val="21"/>
              </w:rPr>
            </w:pPr>
            <w:r>
              <w:rPr>
                <w:rFonts w:ascii="ＭＳ 明朝" w:hAnsi="ＭＳ 明朝" w:hint="eastAsia"/>
                <w:szCs w:val="21"/>
              </w:rPr>
              <w:t>・</w:t>
            </w:r>
            <w:r w:rsidRPr="006E313A">
              <w:rPr>
                <w:rFonts w:ascii="ＭＳ 明朝" w:hAnsi="ＭＳ 明朝" w:hint="eastAsia"/>
                <w:szCs w:val="21"/>
              </w:rPr>
              <w:t>現行フォームの分析手法が具体的となっているか。</w:t>
            </w:r>
          </w:p>
          <w:p w14:paraId="07992BA2" w14:textId="77777777" w:rsidR="006E313A" w:rsidRDefault="006E313A" w:rsidP="00B918F0">
            <w:pPr>
              <w:rPr>
                <w:rFonts w:ascii="ＭＳ 明朝" w:hAnsi="ＭＳ 明朝"/>
                <w:szCs w:val="21"/>
              </w:rPr>
            </w:pPr>
            <w:r>
              <w:rPr>
                <w:rFonts w:ascii="ＭＳ 明朝" w:hAnsi="ＭＳ 明朝" w:hint="eastAsia"/>
                <w:szCs w:val="21"/>
              </w:rPr>
              <w:t>・</w:t>
            </w:r>
            <w:r w:rsidRPr="006E313A">
              <w:rPr>
                <w:rFonts w:ascii="ＭＳ 明朝" w:hAnsi="ＭＳ 明朝" w:hint="eastAsia"/>
                <w:szCs w:val="21"/>
              </w:rPr>
              <w:t>情報発信施策の検討手法が具体的となっているか、改善へのアプローチ方法に実現性があるか。</w:t>
            </w:r>
          </w:p>
          <w:p w14:paraId="28EC930A" w14:textId="77777777" w:rsidR="006E313A" w:rsidRDefault="006E313A" w:rsidP="00B918F0">
            <w:pPr>
              <w:rPr>
                <w:rFonts w:ascii="ＭＳ 明朝" w:hAnsi="ＭＳ 明朝"/>
                <w:szCs w:val="21"/>
              </w:rPr>
            </w:pPr>
            <w:r>
              <w:rPr>
                <w:rFonts w:ascii="ＭＳ 明朝" w:hAnsi="ＭＳ 明朝" w:hint="eastAsia"/>
                <w:szCs w:val="21"/>
              </w:rPr>
              <w:t>・</w:t>
            </w:r>
            <w:r w:rsidRPr="006E313A">
              <w:rPr>
                <w:rFonts w:ascii="ＭＳ 明朝" w:hAnsi="ＭＳ 明朝" w:hint="eastAsia"/>
                <w:szCs w:val="21"/>
              </w:rPr>
              <w:t>効果測定（To-</w:t>
            </w:r>
            <w:proofErr w:type="spellStart"/>
            <w:r w:rsidRPr="006E313A">
              <w:rPr>
                <w:rFonts w:ascii="ＭＳ 明朝" w:hAnsi="ＭＳ 明朝" w:hint="eastAsia"/>
                <w:szCs w:val="21"/>
              </w:rPr>
              <w:t>Be,Can</w:t>
            </w:r>
            <w:proofErr w:type="spellEnd"/>
            <w:r w:rsidRPr="006E313A">
              <w:rPr>
                <w:rFonts w:ascii="ＭＳ 明朝" w:hAnsi="ＭＳ 明朝" w:hint="eastAsia"/>
                <w:szCs w:val="21"/>
              </w:rPr>
              <w:t>-Beの改善効果：オンライン申請率）に関する手法が明確になっているか。</w:t>
            </w:r>
          </w:p>
          <w:p w14:paraId="2EE4B6D3" w14:textId="776FB5D7" w:rsidR="006E313A" w:rsidRDefault="006E313A" w:rsidP="00B918F0">
            <w:pPr>
              <w:rPr>
                <w:rFonts w:ascii="ＭＳ 明朝" w:hAnsi="ＭＳ 明朝"/>
                <w:szCs w:val="21"/>
              </w:rPr>
            </w:pPr>
            <w:r>
              <w:rPr>
                <w:rFonts w:ascii="ＭＳ 明朝" w:hAnsi="ＭＳ 明朝" w:hint="eastAsia"/>
                <w:szCs w:val="21"/>
              </w:rPr>
              <w:t>・</w:t>
            </w:r>
            <w:r w:rsidRPr="006E313A">
              <w:rPr>
                <w:rFonts w:ascii="ＭＳ 明朝" w:hAnsi="ＭＳ 明朝" w:hint="eastAsia"/>
                <w:szCs w:val="21"/>
              </w:rPr>
              <w:t>満足度取得の仕組みが実現性があり、他の手続でも展開可能か。</w:t>
            </w:r>
          </w:p>
        </w:tc>
      </w:tr>
      <w:tr w:rsidR="00753BE6" w14:paraId="549FDFB2" w14:textId="77777777" w:rsidTr="00914644">
        <w:trPr>
          <w:trHeight w:val="1400"/>
        </w:trPr>
        <w:tc>
          <w:tcPr>
            <w:tcW w:w="0" w:type="auto"/>
            <w:vMerge/>
            <w:tcBorders>
              <w:left w:val="single" w:sz="4" w:space="0" w:color="auto"/>
              <w:right w:val="single" w:sz="4" w:space="0" w:color="auto"/>
            </w:tcBorders>
            <w:vAlign w:val="center"/>
            <w:hideMark/>
          </w:tcPr>
          <w:p w14:paraId="4B17C8CE" w14:textId="77777777" w:rsidR="00753BE6" w:rsidRPr="00B0382F" w:rsidRDefault="00753BE6">
            <w:pPr>
              <w:widowControl/>
              <w:jc w:val="left"/>
              <w:rPr>
                <w:rFonts w:ascii="ＭＳ 明朝" w:hAnsi="ＭＳ 明朝"/>
                <w:szCs w:val="21"/>
              </w:rPr>
            </w:pPr>
          </w:p>
        </w:tc>
        <w:tc>
          <w:tcPr>
            <w:tcW w:w="2734" w:type="dxa"/>
            <w:tcBorders>
              <w:top w:val="single" w:sz="4" w:space="0" w:color="auto"/>
              <w:left w:val="single" w:sz="4" w:space="0" w:color="auto"/>
              <w:bottom w:val="single" w:sz="4" w:space="0" w:color="auto"/>
              <w:right w:val="single" w:sz="4" w:space="0" w:color="auto"/>
            </w:tcBorders>
            <w:vAlign w:val="center"/>
            <w:hideMark/>
          </w:tcPr>
          <w:p w14:paraId="6A7F6E62" w14:textId="33CB31B1" w:rsidR="00753BE6" w:rsidRPr="00C536D6" w:rsidRDefault="00753BE6">
            <w:pPr>
              <w:rPr>
                <w:rFonts w:ascii="ＭＳ 明朝" w:hAnsi="ＭＳ 明朝"/>
                <w:szCs w:val="21"/>
                <w:u w:val="single"/>
              </w:rPr>
            </w:pPr>
            <w:r>
              <w:rPr>
                <w:rFonts w:ascii="ＭＳ 明朝" w:hAnsi="ＭＳ 明朝" w:hint="eastAsia"/>
                <w:szCs w:val="21"/>
              </w:rPr>
              <w:t>BPRに関する</w:t>
            </w:r>
            <w:r w:rsidRPr="00B0382F">
              <w:rPr>
                <w:rFonts w:ascii="ＭＳ 明朝" w:hAnsi="ＭＳ 明朝" w:hint="eastAsia"/>
                <w:szCs w:val="21"/>
              </w:rPr>
              <w:t>提案</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10604CF" w14:textId="704BEAD7" w:rsidR="00B918F0" w:rsidRDefault="008C67E3" w:rsidP="00B918F0">
            <w:pPr>
              <w:rPr>
                <w:rFonts w:ascii="ＭＳ 明朝" w:hAnsi="ＭＳ 明朝"/>
                <w:szCs w:val="21"/>
              </w:rPr>
            </w:pPr>
            <w:r>
              <w:rPr>
                <w:rFonts w:ascii="ＭＳ 明朝" w:hAnsi="ＭＳ 明朝" w:hint="eastAsia"/>
                <w:szCs w:val="21"/>
              </w:rPr>
              <w:t>・対象手続の関連手続</w:t>
            </w:r>
            <w:r w:rsidR="00A73AB0">
              <w:rPr>
                <w:rFonts w:ascii="ＭＳ 明朝" w:hAnsi="ＭＳ 明朝" w:hint="eastAsia"/>
                <w:szCs w:val="21"/>
              </w:rPr>
              <w:t>や類似手続</w:t>
            </w:r>
            <w:r w:rsidR="00B918F0">
              <w:rPr>
                <w:rFonts w:ascii="ＭＳ 明朝" w:hAnsi="ＭＳ 明朝" w:hint="eastAsia"/>
                <w:szCs w:val="21"/>
              </w:rPr>
              <w:t>を加味した</w:t>
            </w:r>
            <w:r w:rsidR="00A73AB0">
              <w:rPr>
                <w:rFonts w:ascii="ＭＳ 明朝" w:hAnsi="ＭＳ 明朝" w:hint="eastAsia"/>
                <w:szCs w:val="21"/>
              </w:rPr>
              <w:t>所管部署の</w:t>
            </w:r>
            <w:r w:rsidR="00B918F0">
              <w:rPr>
                <w:rFonts w:ascii="ＭＳ 明朝" w:hAnsi="ＭＳ 明朝" w:hint="eastAsia"/>
                <w:szCs w:val="21"/>
              </w:rPr>
              <w:t>業務全体のBPR案となっているか。</w:t>
            </w:r>
          </w:p>
          <w:p w14:paraId="0EFD09AD" w14:textId="4A7BCF8C" w:rsidR="00753BE6" w:rsidRDefault="00753BE6" w:rsidP="00C412F4">
            <w:pPr>
              <w:rPr>
                <w:rFonts w:ascii="ＭＳ 明朝" w:hAnsi="ＭＳ 明朝"/>
                <w:szCs w:val="21"/>
              </w:rPr>
            </w:pPr>
            <w:r>
              <w:rPr>
                <w:rFonts w:ascii="ＭＳ 明朝" w:hAnsi="ＭＳ 明朝" w:hint="eastAsia"/>
                <w:szCs w:val="21"/>
              </w:rPr>
              <w:t>・BPR</w:t>
            </w:r>
            <w:r w:rsidR="00174BD7">
              <w:rPr>
                <w:rFonts w:ascii="ＭＳ 明朝" w:hAnsi="ＭＳ 明朝" w:hint="eastAsia"/>
                <w:szCs w:val="21"/>
              </w:rPr>
              <w:t>を進める</w:t>
            </w:r>
            <w:r>
              <w:rPr>
                <w:rFonts w:ascii="ＭＳ 明朝" w:hAnsi="ＭＳ 明朝" w:hint="eastAsia"/>
                <w:szCs w:val="21"/>
              </w:rPr>
              <w:t>アプローチ方法</w:t>
            </w:r>
            <w:r w:rsidR="001A44A4">
              <w:rPr>
                <w:rFonts w:ascii="ＭＳ 明朝" w:hAnsi="ＭＳ 明朝" w:hint="eastAsia"/>
                <w:szCs w:val="21"/>
              </w:rPr>
              <w:t>に実現性があるか。</w:t>
            </w:r>
          </w:p>
          <w:p w14:paraId="7BDE2800" w14:textId="24CBC8AE" w:rsidR="00753BE6" w:rsidRDefault="00753BE6" w:rsidP="00C412F4">
            <w:pPr>
              <w:rPr>
                <w:rFonts w:ascii="ＭＳ 明朝" w:hAnsi="ＭＳ 明朝"/>
                <w:szCs w:val="21"/>
              </w:rPr>
            </w:pPr>
            <w:r w:rsidRPr="00B0382F">
              <w:rPr>
                <w:rFonts w:ascii="ＭＳ 明朝" w:hAnsi="ＭＳ 明朝" w:hint="eastAsia"/>
                <w:szCs w:val="21"/>
              </w:rPr>
              <w:t>・</w:t>
            </w:r>
            <w:r w:rsidR="00174BD7">
              <w:rPr>
                <w:rFonts w:ascii="ＭＳ 明朝" w:hAnsi="ＭＳ 明朝" w:hint="eastAsia"/>
                <w:szCs w:val="21"/>
              </w:rPr>
              <w:t>想定</w:t>
            </w:r>
            <w:proofErr w:type="spellStart"/>
            <w:r>
              <w:rPr>
                <w:rFonts w:ascii="ＭＳ 明朝" w:hAnsi="ＭＳ 明朝" w:hint="eastAsia"/>
                <w:szCs w:val="21"/>
              </w:rPr>
              <w:t>ToBe</w:t>
            </w:r>
            <w:proofErr w:type="spellEnd"/>
            <w:r>
              <w:rPr>
                <w:rFonts w:ascii="ＭＳ 明朝" w:hAnsi="ＭＳ 明朝" w:hint="eastAsia"/>
                <w:szCs w:val="21"/>
              </w:rPr>
              <w:t>が職員や区民の利便性向上に寄与する提案か。</w:t>
            </w:r>
          </w:p>
          <w:p w14:paraId="35BAA6DB" w14:textId="35B94CC3" w:rsidR="00783502" w:rsidRPr="00B0382F" w:rsidRDefault="006E313A" w:rsidP="00C412F4">
            <w:pPr>
              <w:rPr>
                <w:rFonts w:ascii="ＭＳ 明朝" w:hAnsi="ＭＳ 明朝"/>
                <w:szCs w:val="21"/>
              </w:rPr>
            </w:pPr>
            <w:r>
              <w:rPr>
                <w:rFonts w:ascii="ＭＳ 明朝" w:hAnsi="ＭＳ 明朝" w:hint="eastAsia"/>
                <w:szCs w:val="21"/>
              </w:rPr>
              <w:t>・</w:t>
            </w:r>
            <w:r w:rsidRPr="006E313A">
              <w:rPr>
                <w:rFonts w:ascii="ＭＳ 明朝" w:hAnsi="ＭＳ 明朝" w:hint="eastAsia"/>
                <w:szCs w:val="21"/>
              </w:rPr>
              <w:t>効果測定（To-</w:t>
            </w:r>
            <w:proofErr w:type="spellStart"/>
            <w:r w:rsidRPr="006E313A">
              <w:rPr>
                <w:rFonts w:ascii="ＭＳ 明朝" w:hAnsi="ＭＳ 明朝" w:hint="eastAsia"/>
                <w:szCs w:val="21"/>
              </w:rPr>
              <w:t>Be,Can</w:t>
            </w:r>
            <w:proofErr w:type="spellEnd"/>
            <w:r w:rsidRPr="006E313A">
              <w:rPr>
                <w:rFonts w:ascii="ＭＳ 明朝" w:hAnsi="ＭＳ 明朝" w:hint="eastAsia"/>
                <w:szCs w:val="21"/>
              </w:rPr>
              <w:t>-Beの改善効果：職員業務削減時間など）に関する手法が明確になっているか。</w:t>
            </w:r>
          </w:p>
        </w:tc>
      </w:tr>
      <w:tr w:rsidR="00753BE6" w14:paraId="22866568" w14:textId="77777777" w:rsidTr="00914644">
        <w:trPr>
          <w:trHeight w:val="1409"/>
        </w:trPr>
        <w:tc>
          <w:tcPr>
            <w:tcW w:w="0" w:type="auto"/>
            <w:vMerge/>
            <w:tcBorders>
              <w:left w:val="single" w:sz="4" w:space="0" w:color="auto"/>
              <w:right w:val="single" w:sz="4" w:space="0" w:color="auto"/>
            </w:tcBorders>
            <w:vAlign w:val="center"/>
            <w:hideMark/>
          </w:tcPr>
          <w:p w14:paraId="14559C17" w14:textId="77777777" w:rsidR="00753BE6" w:rsidRPr="00B0382F" w:rsidRDefault="00753BE6">
            <w:pPr>
              <w:widowControl/>
              <w:jc w:val="left"/>
              <w:rPr>
                <w:rFonts w:ascii="ＭＳ 明朝" w:hAnsi="ＭＳ 明朝"/>
                <w:szCs w:val="21"/>
              </w:rPr>
            </w:pPr>
          </w:p>
        </w:tc>
        <w:tc>
          <w:tcPr>
            <w:tcW w:w="2734" w:type="dxa"/>
            <w:tcBorders>
              <w:top w:val="single" w:sz="4" w:space="0" w:color="auto"/>
              <w:left w:val="single" w:sz="4" w:space="0" w:color="auto"/>
              <w:bottom w:val="single" w:sz="4" w:space="0" w:color="auto"/>
              <w:right w:val="single" w:sz="4" w:space="0" w:color="auto"/>
            </w:tcBorders>
            <w:vAlign w:val="center"/>
            <w:hideMark/>
          </w:tcPr>
          <w:p w14:paraId="3351CB77" w14:textId="7449E2F3" w:rsidR="00753BE6" w:rsidRPr="00B0382F" w:rsidRDefault="00753BE6">
            <w:pPr>
              <w:rPr>
                <w:rFonts w:ascii="ＭＳ 明朝" w:hAnsi="ＭＳ 明朝"/>
                <w:szCs w:val="21"/>
              </w:rPr>
            </w:pPr>
            <w:r>
              <w:rPr>
                <w:rFonts w:ascii="ＭＳ 明朝" w:hAnsi="ＭＳ 明朝" w:hint="eastAsia"/>
                <w:szCs w:val="21"/>
              </w:rPr>
              <w:t>デジタル化ツールに関する</w:t>
            </w:r>
            <w:r w:rsidRPr="00B0382F">
              <w:rPr>
                <w:rFonts w:ascii="ＭＳ 明朝" w:hAnsi="ＭＳ 明朝" w:hint="eastAsia"/>
                <w:szCs w:val="21"/>
              </w:rPr>
              <w:t>提案</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3F5CCCE" w14:textId="42066385" w:rsidR="00753BE6" w:rsidRDefault="00753BE6" w:rsidP="00C412F4">
            <w:pPr>
              <w:rPr>
                <w:rFonts w:ascii="ＭＳ 明朝" w:hAnsi="ＭＳ 明朝"/>
                <w:szCs w:val="21"/>
              </w:rPr>
            </w:pPr>
            <w:r w:rsidRPr="00B0382F">
              <w:rPr>
                <w:rFonts w:ascii="ＭＳ 明朝" w:hAnsi="ＭＳ 明朝" w:hint="eastAsia"/>
                <w:szCs w:val="21"/>
              </w:rPr>
              <w:t>・</w:t>
            </w:r>
            <w:r w:rsidR="00D4296F">
              <w:rPr>
                <w:rFonts w:ascii="ＭＳ 明朝" w:hAnsi="ＭＳ 明朝" w:hint="eastAsia"/>
                <w:szCs w:val="21"/>
              </w:rPr>
              <w:t>保守性など運用</w:t>
            </w:r>
            <w:r w:rsidR="001A44A4">
              <w:rPr>
                <w:rFonts w:ascii="ＭＳ 明朝" w:hAnsi="ＭＳ 明朝" w:hint="eastAsia"/>
                <w:szCs w:val="21"/>
              </w:rPr>
              <w:t>の継続性</w:t>
            </w:r>
            <w:r w:rsidR="00D4296F">
              <w:rPr>
                <w:rFonts w:ascii="ＭＳ 明朝" w:hAnsi="ＭＳ 明朝" w:hint="eastAsia"/>
                <w:szCs w:val="21"/>
              </w:rPr>
              <w:t>が加味されているか。</w:t>
            </w:r>
          </w:p>
          <w:p w14:paraId="2A0B8FA4" w14:textId="18924539" w:rsidR="006E313A" w:rsidRDefault="006E313A" w:rsidP="00C412F4">
            <w:pPr>
              <w:rPr>
                <w:rFonts w:ascii="ＭＳ 明朝" w:hAnsi="ＭＳ 明朝"/>
                <w:szCs w:val="21"/>
              </w:rPr>
            </w:pPr>
            <w:r>
              <w:rPr>
                <w:rFonts w:ascii="ＭＳ 明朝" w:hAnsi="ＭＳ 明朝" w:hint="eastAsia"/>
                <w:szCs w:val="21"/>
              </w:rPr>
              <w:t>・</w:t>
            </w:r>
            <w:r w:rsidRPr="006E313A">
              <w:rPr>
                <w:rFonts w:ascii="ＭＳ 明朝" w:hAnsi="ＭＳ 明朝" w:hint="eastAsia"/>
                <w:szCs w:val="21"/>
              </w:rPr>
              <w:t>To-</w:t>
            </w:r>
            <w:proofErr w:type="spellStart"/>
            <w:r w:rsidRPr="006E313A">
              <w:rPr>
                <w:rFonts w:ascii="ＭＳ 明朝" w:hAnsi="ＭＳ 明朝" w:hint="eastAsia"/>
                <w:szCs w:val="21"/>
              </w:rPr>
              <w:t>Be,Can</w:t>
            </w:r>
            <w:proofErr w:type="spellEnd"/>
            <w:r w:rsidRPr="006E313A">
              <w:rPr>
                <w:rFonts w:ascii="ＭＳ 明朝" w:hAnsi="ＭＳ 明朝" w:hint="eastAsia"/>
                <w:szCs w:val="21"/>
              </w:rPr>
              <w:t>-Beを見据えたPoCの実証可能性があるか。</w:t>
            </w:r>
          </w:p>
          <w:p w14:paraId="63F7550B" w14:textId="57920E92" w:rsidR="00B918F0" w:rsidRPr="00B0382F" w:rsidRDefault="00753BE6" w:rsidP="00C412F4">
            <w:pPr>
              <w:rPr>
                <w:rFonts w:ascii="ＭＳ 明朝" w:hAnsi="ＭＳ 明朝"/>
                <w:szCs w:val="21"/>
              </w:rPr>
            </w:pPr>
            <w:r>
              <w:rPr>
                <w:rFonts w:ascii="ＭＳ 明朝" w:hAnsi="ＭＳ 明朝" w:hint="eastAsia"/>
                <w:szCs w:val="21"/>
              </w:rPr>
              <w:t>・</w:t>
            </w:r>
            <w:r w:rsidR="001A44A4">
              <w:rPr>
                <w:rFonts w:ascii="ＭＳ 明朝" w:hAnsi="ＭＳ 明朝" w:hint="eastAsia"/>
                <w:szCs w:val="21"/>
              </w:rPr>
              <w:t>単なる効率化に留まらず、利用者視点（区民・職員）の改善も加味されているか。</w:t>
            </w:r>
          </w:p>
        </w:tc>
      </w:tr>
      <w:tr w:rsidR="00753BE6" w14:paraId="4162637D" w14:textId="77777777" w:rsidTr="00914644">
        <w:trPr>
          <w:trHeight w:val="1409"/>
        </w:trPr>
        <w:tc>
          <w:tcPr>
            <w:tcW w:w="0" w:type="auto"/>
            <w:vMerge/>
            <w:tcBorders>
              <w:left w:val="single" w:sz="4" w:space="0" w:color="auto"/>
              <w:bottom w:val="single" w:sz="4" w:space="0" w:color="auto"/>
              <w:right w:val="single" w:sz="4" w:space="0" w:color="auto"/>
            </w:tcBorders>
            <w:vAlign w:val="center"/>
          </w:tcPr>
          <w:p w14:paraId="7B79BE7C" w14:textId="77777777" w:rsidR="00753BE6" w:rsidRPr="00B0382F" w:rsidRDefault="00753BE6">
            <w:pPr>
              <w:widowControl/>
              <w:jc w:val="left"/>
              <w:rPr>
                <w:rFonts w:ascii="ＭＳ 明朝" w:hAnsi="ＭＳ 明朝"/>
                <w:szCs w:val="21"/>
              </w:rPr>
            </w:pPr>
          </w:p>
        </w:tc>
        <w:tc>
          <w:tcPr>
            <w:tcW w:w="2734" w:type="dxa"/>
            <w:tcBorders>
              <w:top w:val="single" w:sz="4" w:space="0" w:color="auto"/>
              <w:left w:val="single" w:sz="4" w:space="0" w:color="auto"/>
              <w:bottom w:val="single" w:sz="4" w:space="0" w:color="auto"/>
              <w:right w:val="single" w:sz="4" w:space="0" w:color="auto"/>
            </w:tcBorders>
            <w:vAlign w:val="center"/>
          </w:tcPr>
          <w:p w14:paraId="088D8F44" w14:textId="160C2AAD" w:rsidR="00753BE6" w:rsidRDefault="00753BE6">
            <w:pPr>
              <w:rPr>
                <w:rFonts w:ascii="ＭＳ 明朝" w:hAnsi="ＭＳ 明朝"/>
                <w:szCs w:val="21"/>
              </w:rPr>
            </w:pPr>
            <w:r>
              <w:rPr>
                <w:rFonts w:ascii="ＭＳ 明朝" w:hAnsi="ＭＳ 明朝" w:hint="eastAsia"/>
                <w:szCs w:val="21"/>
              </w:rPr>
              <w:t>プロジェクト管理に関する提案</w:t>
            </w:r>
          </w:p>
        </w:tc>
        <w:tc>
          <w:tcPr>
            <w:tcW w:w="6066" w:type="dxa"/>
            <w:tcBorders>
              <w:top w:val="single" w:sz="4" w:space="0" w:color="auto"/>
              <w:left w:val="single" w:sz="4" w:space="0" w:color="auto"/>
              <w:bottom w:val="single" w:sz="4" w:space="0" w:color="auto"/>
              <w:right w:val="single" w:sz="4" w:space="0" w:color="auto"/>
            </w:tcBorders>
            <w:vAlign w:val="center"/>
          </w:tcPr>
          <w:p w14:paraId="3485B6DA" w14:textId="71D02148" w:rsidR="00753BE6" w:rsidRDefault="00753BE6" w:rsidP="00753BE6">
            <w:pPr>
              <w:rPr>
                <w:rFonts w:ascii="ＭＳ 明朝" w:hAnsi="ＭＳ 明朝"/>
                <w:szCs w:val="21"/>
              </w:rPr>
            </w:pPr>
            <w:r w:rsidRPr="00B0382F">
              <w:rPr>
                <w:rFonts w:ascii="ＭＳ 明朝" w:hAnsi="ＭＳ 明朝" w:hint="eastAsia"/>
                <w:szCs w:val="21"/>
              </w:rPr>
              <w:t>・</w:t>
            </w:r>
            <w:r w:rsidR="001A44A4">
              <w:rPr>
                <w:rFonts w:ascii="ＭＳ 明朝" w:hAnsi="ＭＳ 明朝" w:hint="eastAsia"/>
                <w:szCs w:val="21"/>
              </w:rPr>
              <w:t>提案におけるスケジュールやマイルストーンが</w:t>
            </w:r>
            <w:r w:rsidR="00B918F0">
              <w:rPr>
                <w:rFonts w:ascii="ＭＳ 明朝" w:hAnsi="ＭＳ 明朝" w:hint="eastAsia"/>
                <w:szCs w:val="21"/>
              </w:rPr>
              <w:t>実現可能な内容になっている</w:t>
            </w:r>
            <w:r w:rsidR="001A44A4">
              <w:rPr>
                <w:rFonts w:ascii="ＭＳ 明朝" w:hAnsi="ＭＳ 明朝" w:hint="eastAsia"/>
                <w:szCs w:val="21"/>
              </w:rPr>
              <w:t>か。</w:t>
            </w:r>
          </w:p>
          <w:p w14:paraId="5899C8EE" w14:textId="740C6A96" w:rsidR="00B918F0" w:rsidRDefault="00B918F0" w:rsidP="00753BE6">
            <w:pPr>
              <w:rPr>
                <w:rFonts w:ascii="ＭＳ 明朝" w:hAnsi="ＭＳ 明朝"/>
                <w:szCs w:val="21"/>
              </w:rPr>
            </w:pPr>
            <w:r>
              <w:rPr>
                <w:rFonts w:ascii="ＭＳ 明朝" w:hAnsi="ＭＳ 明朝" w:hint="eastAsia"/>
                <w:szCs w:val="21"/>
              </w:rPr>
              <w:t>・各段階での関係部署、担当者との連携方法が示されているか。</w:t>
            </w:r>
          </w:p>
          <w:p w14:paraId="39BDCCB1" w14:textId="3A0F2375" w:rsidR="00753BE6" w:rsidRPr="00B0382F" w:rsidRDefault="001A44A4" w:rsidP="00753BE6">
            <w:pPr>
              <w:rPr>
                <w:rFonts w:ascii="ＭＳ 明朝" w:hAnsi="ＭＳ 明朝"/>
                <w:szCs w:val="21"/>
              </w:rPr>
            </w:pPr>
            <w:r>
              <w:rPr>
                <w:rFonts w:ascii="ＭＳ 明朝" w:hAnsi="ＭＳ 明朝" w:hint="eastAsia"/>
                <w:szCs w:val="21"/>
              </w:rPr>
              <w:t>・各課の伴走支援業務を円滑に履行することができる人員を配置しているか。</w:t>
            </w:r>
          </w:p>
        </w:tc>
      </w:tr>
      <w:tr w:rsidR="00AA541B" w14:paraId="748C49D1" w14:textId="77777777" w:rsidTr="00914644">
        <w:trPr>
          <w:trHeight w:val="1276"/>
        </w:trPr>
        <w:tc>
          <w:tcPr>
            <w:tcW w:w="3256" w:type="dxa"/>
            <w:gridSpan w:val="2"/>
            <w:tcBorders>
              <w:top w:val="single" w:sz="4" w:space="0" w:color="auto"/>
              <w:left w:val="single" w:sz="4" w:space="0" w:color="auto"/>
              <w:bottom w:val="single" w:sz="4" w:space="0" w:color="auto"/>
              <w:right w:val="single" w:sz="4" w:space="0" w:color="auto"/>
            </w:tcBorders>
            <w:vAlign w:val="center"/>
          </w:tcPr>
          <w:p w14:paraId="1D62739F" w14:textId="662F073A" w:rsidR="00AA541B" w:rsidRPr="00B0382F" w:rsidRDefault="00AA541B" w:rsidP="0099713E">
            <w:pPr>
              <w:rPr>
                <w:rFonts w:ascii="ＭＳ 明朝" w:hAnsi="ＭＳ 明朝"/>
                <w:szCs w:val="21"/>
              </w:rPr>
            </w:pPr>
            <w:r w:rsidRPr="00B0382F">
              <w:rPr>
                <w:rFonts w:ascii="ＭＳ 明朝" w:hAnsi="ＭＳ 明朝" w:hint="eastAsia"/>
                <w:szCs w:val="21"/>
              </w:rPr>
              <w:t>見積書</w:t>
            </w:r>
          </w:p>
        </w:tc>
        <w:tc>
          <w:tcPr>
            <w:tcW w:w="6066" w:type="dxa"/>
            <w:tcBorders>
              <w:top w:val="single" w:sz="4" w:space="0" w:color="auto"/>
              <w:left w:val="single" w:sz="4" w:space="0" w:color="auto"/>
              <w:bottom w:val="single" w:sz="4" w:space="0" w:color="auto"/>
              <w:right w:val="single" w:sz="4" w:space="0" w:color="auto"/>
            </w:tcBorders>
            <w:vAlign w:val="center"/>
          </w:tcPr>
          <w:p w14:paraId="50497C5B" w14:textId="62B34BC8" w:rsidR="00AA541B" w:rsidRDefault="00AA541B" w:rsidP="00AA541B">
            <w:pPr>
              <w:ind w:left="210" w:hangingChars="100" w:hanging="210"/>
              <w:rPr>
                <w:rFonts w:ascii="ＭＳ 明朝" w:hAnsi="ＭＳ 明朝"/>
                <w:szCs w:val="21"/>
              </w:rPr>
            </w:pPr>
            <w:r w:rsidRPr="00B0382F">
              <w:rPr>
                <w:rFonts w:ascii="ＭＳ 明朝" w:hAnsi="ＭＳ 明朝" w:hint="eastAsia"/>
                <w:szCs w:val="21"/>
              </w:rPr>
              <w:t>・本業務に係る経費見積りは、経費内訳や積算根拠が明確であるか</w:t>
            </w:r>
            <w:r w:rsidR="00D57979">
              <w:rPr>
                <w:rFonts w:ascii="ＭＳ 明朝" w:hAnsi="ＭＳ 明朝" w:hint="eastAsia"/>
                <w:szCs w:val="21"/>
              </w:rPr>
              <w:t>。</w:t>
            </w:r>
          </w:p>
          <w:p w14:paraId="64FA61F1" w14:textId="136F1219" w:rsidR="00AA541B" w:rsidRPr="00B0382F" w:rsidRDefault="00AA541B" w:rsidP="00AA541B">
            <w:pPr>
              <w:ind w:left="210" w:hangingChars="100" w:hanging="210"/>
              <w:rPr>
                <w:rFonts w:ascii="ＭＳ 明朝" w:hAnsi="ＭＳ 明朝"/>
                <w:szCs w:val="21"/>
              </w:rPr>
            </w:pPr>
            <w:r>
              <w:rPr>
                <w:rFonts w:ascii="ＭＳ 明朝" w:hAnsi="ＭＳ 明朝" w:hint="eastAsia"/>
                <w:szCs w:val="21"/>
              </w:rPr>
              <w:t>・十分な費用対効果が得られるか</w:t>
            </w:r>
            <w:r w:rsidR="00D57979">
              <w:rPr>
                <w:rFonts w:ascii="ＭＳ 明朝" w:hAnsi="ＭＳ 明朝" w:hint="eastAsia"/>
                <w:szCs w:val="21"/>
              </w:rPr>
              <w:t>。</w:t>
            </w:r>
          </w:p>
        </w:tc>
      </w:tr>
      <w:tr w:rsidR="00BE3F99" w14:paraId="4808DA0E" w14:textId="77777777" w:rsidTr="00914644">
        <w:trPr>
          <w:trHeight w:val="1276"/>
        </w:trPr>
        <w:tc>
          <w:tcPr>
            <w:tcW w:w="522" w:type="dxa"/>
            <w:vMerge w:val="restart"/>
            <w:tcBorders>
              <w:top w:val="single" w:sz="4" w:space="0" w:color="auto"/>
              <w:left w:val="single" w:sz="4" w:space="0" w:color="auto"/>
              <w:right w:val="single" w:sz="4" w:space="0" w:color="auto"/>
            </w:tcBorders>
            <w:vAlign w:val="center"/>
          </w:tcPr>
          <w:p w14:paraId="26BCB7FE" w14:textId="22500DB0" w:rsidR="00BE3F99" w:rsidRPr="00B0382F" w:rsidRDefault="0099713E" w:rsidP="00AA541B">
            <w:pPr>
              <w:rPr>
                <w:rFonts w:ascii="ＭＳ 明朝" w:hAnsi="ＭＳ 明朝"/>
                <w:szCs w:val="21"/>
              </w:rPr>
            </w:pPr>
            <w:r>
              <w:rPr>
                <w:rFonts w:ascii="ＭＳ 明朝" w:hAnsi="ＭＳ 明朝" w:hint="eastAsia"/>
                <w:szCs w:val="21"/>
              </w:rPr>
              <w:t>事業者</w:t>
            </w:r>
          </w:p>
        </w:tc>
        <w:tc>
          <w:tcPr>
            <w:tcW w:w="2734" w:type="dxa"/>
            <w:tcBorders>
              <w:top w:val="single" w:sz="4" w:space="0" w:color="auto"/>
              <w:left w:val="single" w:sz="4" w:space="0" w:color="auto"/>
              <w:right w:val="single" w:sz="4" w:space="0" w:color="auto"/>
            </w:tcBorders>
            <w:vAlign w:val="center"/>
          </w:tcPr>
          <w:p w14:paraId="4726513C" w14:textId="58F8EEA3" w:rsidR="00BE3F99" w:rsidRPr="00B0382F" w:rsidRDefault="00BE3F99" w:rsidP="00AA541B">
            <w:pPr>
              <w:rPr>
                <w:rFonts w:ascii="ＭＳ 明朝" w:hAnsi="ＭＳ 明朝"/>
                <w:szCs w:val="21"/>
              </w:rPr>
            </w:pPr>
            <w:r>
              <w:rPr>
                <w:rFonts w:ascii="ＭＳ 明朝" w:hAnsi="ＭＳ 明朝" w:hint="eastAsia"/>
                <w:szCs w:val="21"/>
              </w:rPr>
              <w:t>業務遂行力</w:t>
            </w:r>
          </w:p>
        </w:tc>
        <w:tc>
          <w:tcPr>
            <w:tcW w:w="6066" w:type="dxa"/>
            <w:tcBorders>
              <w:top w:val="single" w:sz="4" w:space="0" w:color="auto"/>
              <w:left w:val="single" w:sz="4" w:space="0" w:color="auto"/>
              <w:bottom w:val="single" w:sz="4" w:space="0" w:color="auto"/>
              <w:right w:val="single" w:sz="4" w:space="0" w:color="auto"/>
            </w:tcBorders>
            <w:vAlign w:val="center"/>
          </w:tcPr>
          <w:p w14:paraId="24075306" w14:textId="43BDF474" w:rsidR="00B918F0" w:rsidRPr="00B0382F" w:rsidRDefault="00BE3F99" w:rsidP="00564ACF">
            <w:pPr>
              <w:ind w:left="210" w:hangingChars="100" w:hanging="210"/>
              <w:rPr>
                <w:rFonts w:ascii="ＭＳ 明朝" w:hAnsi="ＭＳ 明朝"/>
                <w:szCs w:val="21"/>
              </w:rPr>
            </w:pPr>
            <w:r>
              <w:rPr>
                <w:rFonts w:ascii="ＭＳ 明朝" w:hAnsi="ＭＳ 明朝" w:hint="eastAsia"/>
                <w:szCs w:val="21"/>
              </w:rPr>
              <w:t>・会</w:t>
            </w:r>
            <w:r w:rsidR="0099713E">
              <w:rPr>
                <w:rFonts w:ascii="ＭＳ 明朝" w:hAnsi="ＭＳ 明朝" w:hint="eastAsia"/>
                <w:szCs w:val="21"/>
              </w:rPr>
              <w:t>社概要及び業務の実施体制から勘案して、</w:t>
            </w:r>
            <w:r w:rsidR="00564ACF">
              <w:rPr>
                <w:rFonts w:ascii="ＭＳ 明朝" w:hAnsi="ＭＳ 明朝" w:hint="eastAsia"/>
                <w:szCs w:val="21"/>
              </w:rPr>
              <w:t>担当チームにおいて</w:t>
            </w:r>
            <w:r w:rsidR="0099713E">
              <w:rPr>
                <w:rFonts w:ascii="ＭＳ 明朝" w:hAnsi="ＭＳ 明朝" w:hint="eastAsia"/>
                <w:szCs w:val="21"/>
              </w:rPr>
              <w:t>業務を確実に遂行できるか</w:t>
            </w:r>
            <w:r w:rsidR="00564ACF">
              <w:rPr>
                <w:rFonts w:ascii="ＭＳ 明朝" w:hAnsi="ＭＳ 明朝" w:hint="eastAsia"/>
                <w:szCs w:val="21"/>
              </w:rPr>
              <w:t>（業務実績及び</w:t>
            </w:r>
            <w:r w:rsidR="00B918F0">
              <w:rPr>
                <w:rFonts w:ascii="ＭＳ 明朝" w:hAnsi="ＭＳ 明朝" w:hint="eastAsia"/>
                <w:szCs w:val="21"/>
              </w:rPr>
              <w:t>専門性が確認できるか</w:t>
            </w:r>
            <w:r w:rsidR="00564ACF">
              <w:rPr>
                <w:rFonts w:ascii="ＭＳ 明朝" w:hAnsi="ＭＳ 明朝" w:hint="eastAsia"/>
                <w:szCs w:val="21"/>
              </w:rPr>
              <w:t>）。</w:t>
            </w:r>
          </w:p>
        </w:tc>
      </w:tr>
      <w:tr w:rsidR="00BE3F99" w14:paraId="3A945D45" w14:textId="77777777" w:rsidTr="00914644">
        <w:trPr>
          <w:trHeight w:val="657"/>
        </w:trPr>
        <w:tc>
          <w:tcPr>
            <w:tcW w:w="522" w:type="dxa"/>
            <w:vMerge/>
            <w:tcBorders>
              <w:left w:val="single" w:sz="4" w:space="0" w:color="auto"/>
              <w:bottom w:val="single" w:sz="4" w:space="0" w:color="auto"/>
              <w:right w:val="single" w:sz="4" w:space="0" w:color="auto"/>
            </w:tcBorders>
            <w:vAlign w:val="center"/>
            <w:hideMark/>
          </w:tcPr>
          <w:p w14:paraId="64DDE2D0" w14:textId="77777777" w:rsidR="00BE3F99" w:rsidRPr="00B0382F" w:rsidRDefault="00BE3F99" w:rsidP="00AA541B">
            <w:pPr>
              <w:rPr>
                <w:rFonts w:ascii="ＭＳ 明朝" w:hAnsi="ＭＳ 明朝"/>
                <w:szCs w:val="21"/>
              </w:rPr>
            </w:pPr>
          </w:p>
        </w:tc>
        <w:tc>
          <w:tcPr>
            <w:tcW w:w="2734" w:type="dxa"/>
            <w:tcBorders>
              <w:left w:val="single" w:sz="4" w:space="0" w:color="auto"/>
              <w:bottom w:val="single" w:sz="4" w:space="0" w:color="auto"/>
              <w:right w:val="single" w:sz="4" w:space="0" w:color="auto"/>
            </w:tcBorders>
            <w:vAlign w:val="center"/>
          </w:tcPr>
          <w:p w14:paraId="6AB2B46A" w14:textId="7D25EA11" w:rsidR="00BE3F99" w:rsidRPr="00B0382F" w:rsidRDefault="00BE3F99" w:rsidP="00AA541B">
            <w:pPr>
              <w:rPr>
                <w:rFonts w:ascii="ＭＳ 明朝" w:hAnsi="ＭＳ 明朝"/>
                <w:szCs w:val="21"/>
              </w:rPr>
            </w:pPr>
            <w:r>
              <w:rPr>
                <w:rFonts w:ascii="ＭＳ 明朝" w:hAnsi="ＭＳ 明朝" w:hint="eastAsia"/>
                <w:szCs w:val="21"/>
              </w:rPr>
              <w:t>業務実績</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4C02690" w14:textId="77134CB3" w:rsidR="00BE3F99" w:rsidRPr="00B0382F" w:rsidRDefault="00BE3F99" w:rsidP="00AA541B">
            <w:pPr>
              <w:ind w:left="210" w:hangingChars="100" w:hanging="210"/>
              <w:rPr>
                <w:rFonts w:ascii="ＭＳ 明朝" w:hAnsi="ＭＳ 明朝"/>
                <w:szCs w:val="21"/>
              </w:rPr>
            </w:pPr>
            <w:r w:rsidRPr="00B0382F">
              <w:rPr>
                <w:rFonts w:ascii="ＭＳ 明朝" w:hAnsi="ＭＳ 明朝" w:hint="eastAsia"/>
                <w:szCs w:val="21"/>
              </w:rPr>
              <w:t>・本事業を効果的に遂行し得る業務実績を有しているか</w:t>
            </w:r>
            <w:r w:rsidR="00D57979">
              <w:rPr>
                <w:rFonts w:ascii="ＭＳ 明朝" w:hAnsi="ＭＳ 明朝" w:hint="eastAsia"/>
                <w:szCs w:val="21"/>
              </w:rPr>
              <w:t>。</w:t>
            </w:r>
          </w:p>
        </w:tc>
      </w:tr>
    </w:tbl>
    <w:p w14:paraId="5239B59E" w14:textId="44F8CD03" w:rsidR="003D7D70" w:rsidRDefault="003D7D70" w:rsidP="000832D4">
      <w:pPr>
        <w:rPr>
          <w:color w:val="FF0000"/>
        </w:rPr>
      </w:pPr>
    </w:p>
    <w:p w14:paraId="0AF94398" w14:textId="2CCECF3C" w:rsidR="00C34C42" w:rsidRPr="00A87AF0" w:rsidRDefault="00A751E0" w:rsidP="00025D27">
      <w:pPr>
        <w:rPr>
          <w:b/>
          <w:u w:val="single"/>
        </w:rPr>
      </w:pPr>
      <w:r>
        <w:rPr>
          <w:rFonts w:hint="eastAsia"/>
          <w:b/>
          <w:u w:val="single"/>
        </w:rPr>
        <w:t>１</w:t>
      </w:r>
      <w:r w:rsidR="00D94419">
        <w:rPr>
          <w:rFonts w:hint="eastAsia"/>
          <w:b/>
          <w:u w:val="single"/>
        </w:rPr>
        <w:t>４</w:t>
      </w:r>
      <w:r w:rsidR="00C34C42" w:rsidRPr="00A87AF0">
        <w:rPr>
          <w:rFonts w:hint="eastAsia"/>
          <w:b/>
          <w:u w:val="single"/>
        </w:rPr>
        <w:t xml:space="preserve">　事業者の選定</w:t>
      </w:r>
    </w:p>
    <w:p w14:paraId="17A2E5DA" w14:textId="432ABE43" w:rsidR="00C34C42" w:rsidRDefault="00C34C42" w:rsidP="00025D27">
      <w:r w:rsidRPr="002515CE">
        <w:rPr>
          <w:rFonts w:hint="eastAsia"/>
        </w:rPr>
        <w:t xml:space="preserve">　　　審査結果については、別途、通知する。</w:t>
      </w:r>
    </w:p>
    <w:p w14:paraId="59D1DD71" w14:textId="77777777" w:rsidR="00C050EE" w:rsidRPr="002515CE" w:rsidRDefault="00C050EE" w:rsidP="00025D27"/>
    <w:p w14:paraId="29A48DA1" w14:textId="4CD5EEF6" w:rsidR="00A87AF0" w:rsidRPr="00A87AF0" w:rsidRDefault="00A751E0" w:rsidP="00A87AF0">
      <w:pPr>
        <w:rPr>
          <w:b/>
          <w:u w:val="single"/>
        </w:rPr>
      </w:pPr>
      <w:r>
        <w:rPr>
          <w:rFonts w:hint="eastAsia"/>
          <w:b/>
          <w:u w:val="single"/>
        </w:rPr>
        <w:t>１</w:t>
      </w:r>
      <w:r w:rsidR="00D94419">
        <w:rPr>
          <w:rFonts w:hint="eastAsia"/>
          <w:b/>
          <w:u w:val="single"/>
        </w:rPr>
        <w:t>５</w:t>
      </w:r>
      <w:r w:rsidR="00A87AF0" w:rsidRPr="00A87AF0">
        <w:rPr>
          <w:rFonts w:hint="eastAsia"/>
          <w:b/>
          <w:u w:val="single"/>
        </w:rPr>
        <w:t xml:space="preserve">　契約手続</w:t>
      </w:r>
    </w:p>
    <w:p w14:paraId="28DA2372" w14:textId="77777777" w:rsidR="00A87AF0" w:rsidRDefault="00A87AF0" w:rsidP="00A87AF0">
      <w:r>
        <w:rPr>
          <w:rFonts w:hint="eastAsia"/>
        </w:rPr>
        <w:t>（１）契約の締結</w:t>
      </w:r>
    </w:p>
    <w:p w14:paraId="429DBD2F" w14:textId="1A026BF5" w:rsidR="00A87AF0" w:rsidRPr="00A87AF0" w:rsidRDefault="00A87AF0" w:rsidP="00D57979">
      <w:pPr>
        <w:ind w:leftChars="200" w:left="420" w:firstLineChars="100" w:firstLine="210"/>
      </w:pPr>
      <w:r>
        <w:rPr>
          <w:rFonts w:hint="eastAsia"/>
        </w:rPr>
        <w:t>選定された</w:t>
      </w:r>
      <w:r w:rsidR="00C050EE">
        <w:rPr>
          <w:rFonts w:hint="eastAsia"/>
        </w:rPr>
        <w:t>事業者は、本業務の受注</w:t>
      </w:r>
      <w:r w:rsidR="00A2186B">
        <w:rPr>
          <w:rFonts w:hint="eastAsia"/>
        </w:rPr>
        <w:t>候補</w:t>
      </w:r>
      <w:r>
        <w:rPr>
          <w:rFonts w:hint="eastAsia"/>
        </w:rPr>
        <w:t>者</w:t>
      </w:r>
      <w:r w:rsidR="00C050EE">
        <w:rPr>
          <w:rFonts w:hint="eastAsia"/>
        </w:rPr>
        <w:t>として</w:t>
      </w:r>
      <w:r>
        <w:rPr>
          <w:rFonts w:hint="eastAsia"/>
        </w:rPr>
        <w:t>、企画提案書に基づき、本区と詳細な内容について協議を行った上で、墨田区契約事務規則（昭和３９年墨田区規則第１１号）</w:t>
      </w:r>
      <w:r w:rsidR="00C050EE">
        <w:rPr>
          <w:rFonts w:hint="eastAsia"/>
        </w:rPr>
        <w:t>の規定</w:t>
      </w:r>
      <w:r>
        <w:rPr>
          <w:rFonts w:hint="eastAsia"/>
        </w:rPr>
        <w:t>に基づき、予算の範囲内において契約を締結する。</w:t>
      </w:r>
    </w:p>
    <w:p w14:paraId="1E682D02" w14:textId="77777777" w:rsidR="00A87AF0" w:rsidRDefault="00A87AF0" w:rsidP="00A87AF0">
      <w:r>
        <w:rPr>
          <w:rFonts w:hint="eastAsia"/>
        </w:rPr>
        <w:t>（２）次順位者の繰上げ</w:t>
      </w:r>
    </w:p>
    <w:p w14:paraId="1D937142" w14:textId="4812F9CC" w:rsidR="00A87AF0" w:rsidRDefault="00C050EE" w:rsidP="00A87AF0">
      <w:pPr>
        <w:ind w:leftChars="200" w:left="420" w:firstLineChars="100" w:firstLine="210"/>
      </w:pPr>
      <w:r>
        <w:rPr>
          <w:rFonts w:hint="eastAsia"/>
        </w:rPr>
        <w:t>受注</w:t>
      </w:r>
      <w:r w:rsidR="00A2186B">
        <w:rPr>
          <w:rFonts w:hint="eastAsia"/>
        </w:rPr>
        <w:t>候補者</w:t>
      </w:r>
      <w:r w:rsidR="00A87AF0">
        <w:rPr>
          <w:rFonts w:hint="eastAsia"/>
        </w:rPr>
        <w:t>と契約を締結することができない事由が生じた場合は、総合点</w:t>
      </w:r>
      <w:r w:rsidR="00DC0370">
        <w:rPr>
          <w:rFonts w:hint="eastAsia"/>
        </w:rPr>
        <w:t>の</w:t>
      </w:r>
      <w:r w:rsidR="00A87AF0">
        <w:rPr>
          <w:rFonts w:hint="eastAsia"/>
        </w:rPr>
        <w:t>合計が次順位以下となった提案者のうち、</w:t>
      </w:r>
      <w:r w:rsidR="00DC0370">
        <w:rPr>
          <w:rFonts w:hint="eastAsia"/>
        </w:rPr>
        <w:t>点数</w:t>
      </w:r>
      <w:r w:rsidR="00A87AF0">
        <w:rPr>
          <w:rFonts w:hint="eastAsia"/>
        </w:rPr>
        <w:t>が上位であった者から順に</w:t>
      </w:r>
      <w:r w:rsidR="00DC0370">
        <w:rPr>
          <w:rFonts w:hint="eastAsia"/>
        </w:rPr>
        <w:t>契約締結</w:t>
      </w:r>
      <w:r w:rsidR="00A87AF0">
        <w:rPr>
          <w:rFonts w:hint="eastAsia"/>
        </w:rPr>
        <w:t>の交渉を行うこととする。</w:t>
      </w:r>
    </w:p>
    <w:p w14:paraId="3C6CA80D" w14:textId="77777777" w:rsidR="00A87AF0" w:rsidRDefault="00A87AF0" w:rsidP="00A87AF0"/>
    <w:p w14:paraId="2F77C19B" w14:textId="3C13356F" w:rsidR="00A87AF0" w:rsidRPr="00A87AF0" w:rsidRDefault="00A87AF0" w:rsidP="00A87AF0">
      <w:pPr>
        <w:rPr>
          <w:b/>
          <w:u w:val="single"/>
        </w:rPr>
      </w:pPr>
      <w:r w:rsidRPr="00A87AF0">
        <w:rPr>
          <w:rFonts w:hint="eastAsia"/>
          <w:b/>
          <w:u w:val="single"/>
        </w:rPr>
        <w:t>１</w:t>
      </w:r>
      <w:r w:rsidR="00D94419">
        <w:rPr>
          <w:rFonts w:hint="eastAsia"/>
          <w:b/>
          <w:u w:val="single"/>
        </w:rPr>
        <w:t>６</w:t>
      </w:r>
      <w:r w:rsidRPr="00A87AF0">
        <w:rPr>
          <w:rFonts w:hint="eastAsia"/>
          <w:b/>
          <w:u w:val="single"/>
        </w:rPr>
        <w:t xml:space="preserve">　その他</w:t>
      </w:r>
    </w:p>
    <w:p w14:paraId="204B2AB5" w14:textId="1B05D496" w:rsidR="00A87AF0" w:rsidRDefault="00A87AF0" w:rsidP="00A87AF0">
      <w:r>
        <w:rPr>
          <w:rFonts w:hint="eastAsia"/>
        </w:rPr>
        <w:t>（１）提出書類等の作成及びプロポーザルの参加に関する費用の全ては</w:t>
      </w:r>
      <w:r w:rsidR="00DC0370">
        <w:rPr>
          <w:rFonts w:hint="eastAsia"/>
        </w:rPr>
        <w:t>、</w:t>
      </w:r>
      <w:r>
        <w:rPr>
          <w:rFonts w:hint="eastAsia"/>
        </w:rPr>
        <w:t>提案者の負担とする。</w:t>
      </w:r>
    </w:p>
    <w:p w14:paraId="7EB21B98" w14:textId="421ECD22" w:rsidR="00A87AF0" w:rsidRDefault="00A87AF0" w:rsidP="00A87AF0">
      <w:pPr>
        <w:ind w:left="420" w:hangingChars="200" w:hanging="420"/>
      </w:pPr>
      <w:r>
        <w:rPr>
          <w:rFonts w:hint="eastAsia"/>
        </w:rPr>
        <w:t>（２）期限までに企画提案</w:t>
      </w:r>
      <w:r w:rsidR="00DC0370">
        <w:rPr>
          <w:rFonts w:hint="eastAsia"/>
        </w:rPr>
        <w:t>書等</w:t>
      </w:r>
      <w:r>
        <w:rPr>
          <w:rFonts w:hint="eastAsia"/>
        </w:rPr>
        <w:t>の提出がない場合は、参加表明書の提出があっても参加の意思がないものとみなす。</w:t>
      </w:r>
    </w:p>
    <w:p w14:paraId="11D99F1E" w14:textId="7A69E9C7" w:rsidR="00A87AF0" w:rsidRDefault="00A87AF0" w:rsidP="00A87AF0">
      <w:r>
        <w:rPr>
          <w:rFonts w:hint="eastAsia"/>
        </w:rPr>
        <w:t>（３）提出期限</w:t>
      </w:r>
      <w:r w:rsidR="00DC0370">
        <w:rPr>
          <w:rFonts w:hint="eastAsia"/>
        </w:rPr>
        <w:t>を過ぎてからの</w:t>
      </w:r>
      <w:r>
        <w:rPr>
          <w:rFonts w:hint="eastAsia"/>
        </w:rPr>
        <w:t>書類の差替え及び修正は認めない。</w:t>
      </w:r>
    </w:p>
    <w:p w14:paraId="64B9EFFA" w14:textId="75AC045B" w:rsidR="00A87AF0" w:rsidRDefault="00A87AF0" w:rsidP="00A87AF0">
      <w:r>
        <w:rPr>
          <w:rFonts w:hint="eastAsia"/>
        </w:rPr>
        <w:t>（４）</w:t>
      </w:r>
      <w:r w:rsidR="00DC0370">
        <w:rPr>
          <w:rFonts w:hint="eastAsia"/>
        </w:rPr>
        <w:t>本</w:t>
      </w:r>
      <w:r>
        <w:rPr>
          <w:rFonts w:hint="eastAsia"/>
        </w:rPr>
        <w:t>区が必要と認めたときには、追加資料の提出を</w:t>
      </w:r>
      <w:r w:rsidR="00DC0370">
        <w:rPr>
          <w:rFonts w:hint="eastAsia"/>
        </w:rPr>
        <w:t>求めることがある</w:t>
      </w:r>
      <w:r>
        <w:rPr>
          <w:rFonts w:hint="eastAsia"/>
        </w:rPr>
        <w:t>。</w:t>
      </w:r>
    </w:p>
    <w:p w14:paraId="4C383EDC" w14:textId="6919F811" w:rsidR="00A87AF0" w:rsidRDefault="00A87AF0" w:rsidP="00A87AF0">
      <w:r>
        <w:rPr>
          <w:rFonts w:hint="eastAsia"/>
        </w:rPr>
        <w:t>（５）提出</w:t>
      </w:r>
      <w:r w:rsidR="00DC0370">
        <w:rPr>
          <w:rFonts w:hint="eastAsia"/>
        </w:rPr>
        <w:t>された</w:t>
      </w:r>
      <w:r>
        <w:rPr>
          <w:rFonts w:hint="eastAsia"/>
        </w:rPr>
        <w:t>書類は</w:t>
      </w:r>
      <w:r w:rsidR="00DC0370">
        <w:rPr>
          <w:rFonts w:hint="eastAsia"/>
        </w:rPr>
        <w:t>、</w:t>
      </w:r>
      <w:r>
        <w:rPr>
          <w:rFonts w:hint="eastAsia"/>
        </w:rPr>
        <w:t>返却しない。</w:t>
      </w:r>
    </w:p>
    <w:p w14:paraId="24D04D20" w14:textId="6E2AF865" w:rsidR="00A87AF0" w:rsidRDefault="00A87AF0" w:rsidP="00C87C17">
      <w:pPr>
        <w:ind w:left="420" w:hangingChars="200" w:hanging="420"/>
      </w:pPr>
      <w:r>
        <w:rPr>
          <w:rFonts w:hint="eastAsia"/>
        </w:rPr>
        <w:t>（６）本件に係る情報公開請求があった</w:t>
      </w:r>
      <w:r w:rsidR="00DC0370">
        <w:rPr>
          <w:rFonts w:hint="eastAsia"/>
        </w:rPr>
        <w:t>とき</w:t>
      </w:r>
      <w:r>
        <w:rPr>
          <w:rFonts w:hint="eastAsia"/>
        </w:rPr>
        <w:t>は、墨田区情報公開条例</w:t>
      </w:r>
      <w:r w:rsidR="0099713E">
        <w:rPr>
          <w:rFonts w:hint="eastAsia"/>
        </w:rPr>
        <w:t>（</w:t>
      </w:r>
      <w:r w:rsidR="0099713E" w:rsidRPr="0099713E">
        <w:rPr>
          <w:rFonts w:hint="eastAsia"/>
        </w:rPr>
        <w:t>平成</w:t>
      </w:r>
      <w:r w:rsidR="00DC0370">
        <w:rPr>
          <w:rFonts w:hint="eastAsia"/>
        </w:rPr>
        <w:t>１３</w:t>
      </w:r>
      <w:r w:rsidR="0099713E" w:rsidRPr="0099713E">
        <w:rPr>
          <w:rFonts w:hint="eastAsia"/>
        </w:rPr>
        <w:t>年</w:t>
      </w:r>
      <w:r w:rsidR="00DC0370">
        <w:rPr>
          <w:rFonts w:hint="eastAsia"/>
        </w:rPr>
        <w:t>３</w:t>
      </w:r>
      <w:r w:rsidR="0099713E" w:rsidRPr="0099713E">
        <w:rPr>
          <w:rFonts w:hint="eastAsia"/>
        </w:rPr>
        <w:t>月</w:t>
      </w:r>
      <w:r w:rsidR="00DC0370">
        <w:rPr>
          <w:rFonts w:hint="eastAsia"/>
        </w:rPr>
        <w:t>２９</w:t>
      </w:r>
      <w:r w:rsidR="0099713E" w:rsidRPr="0099713E">
        <w:rPr>
          <w:rFonts w:hint="eastAsia"/>
        </w:rPr>
        <w:t>日条例第</w:t>
      </w:r>
      <w:r w:rsidR="00DC0370">
        <w:rPr>
          <w:rFonts w:hint="eastAsia"/>
        </w:rPr>
        <w:t>３</w:t>
      </w:r>
      <w:r w:rsidR="0099713E" w:rsidRPr="0099713E">
        <w:rPr>
          <w:rFonts w:hint="eastAsia"/>
        </w:rPr>
        <w:t>号</w:t>
      </w:r>
      <w:r w:rsidR="0099713E">
        <w:rPr>
          <w:rFonts w:hint="eastAsia"/>
        </w:rPr>
        <w:t>）に基づき、非公開情報を除き</w:t>
      </w:r>
      <w:r>
        <w:rPr>
          <w:rFonts w:hint="eastAsia"/>
        </w:rPr>
        <w:t>提出書類を開示する。</w:t>
      </w:r>
    </w:p>
    <w:p w14:paraId="662B77E0" w14:textId="0001C5AA" w:rsidR="00A87AF0" w:rsidRDefault="00A87AF0" w:rsidP="00A87AF0">
      <w:r>
        <w:rPr>
          <w:rFonts w:hint="eastAsia"/>
        </w:rPr>
        <w:t>（７）</w:t>
      </w:r>
      <w:r w:rsidR="00DC0370">
        <w:rPr>
          <w:rFonts w:hint="eastAsia"/>
        </w:rPr>
        <w:t>提案者が</w:t>
      </w:r>
      <w:r>
        <w:rPr>
          <w:rFonts w:hint="eastAsia"/>
        </w:rPr>
        <w:t>次の事項に該当した</w:t>
      </w:r>
      <w:r w:rsidR="00DC0370">
        <w:rPr>
          <w:rFonts w:hint="eastAsia"/>
        </w:rPr>
        <w:t>とき</w:t>
      </w:r>
      <w:r>
        <w:rPr>
          <w:rFonts w:hint="eastAsia"/>
        </w:rPr>
        <w:t>は</w:t>
      </w:r>
      <w:r w:rsidR="00DC0370">
        <w:rPr>
          <w:rFonts w:hint="eastAsia"/>
        </w:rPr>
        <w:t>、</w:t>
      </w:r>
      <w:r>
        <w:rPr>
          <w:rFonts w:hint="eastAsia"/>
        </w:rPr>
        <w:t>失格とする。</w:t>
      </w:r>
    </w:p>
    <w:p w14:paraId="2CA2AF82" w14:textId="3A726B56" w:rsidR="00A87AF0" w:rsidRDefault="0099713E" w:rsidP="00C87C17">
      <w:pPr>
        <w:ind w:firstLineChars="200" w:firstLine="420"/>
      </w:pPr>
      <w:r>
        <w:rPr>
          <w:rFonts w:hint="eastAsia"/>
        </w:rPr>
        <w:t>ア　実施要領に定める手続</w:t>
      </w:r>
      <w:r w:rsidR="00A87AF0">
        <w:rPr>
          <w:rFonts w:hint="eastAsia"/>
        </w:rPr>
        <w:t>を遵守しない</w:t>
      </w:r>
      <w:r w:rsidR="00DC0370">
        <w:rPr>
          <w:rFonts w:hint="eastAsia"/>
        </w:rPr>
        <w:t>とき</w:t>
      </w:r>
      <w:r w:rsidR="00D57979">
        <w:rPr>
          <w:rFonts w:hint="eastAsia"/>
        </w:rPr>
        <w:t>。</w:t>
      </w:r>
    </w:p>
    <w:p w14:paraId="7833CD9D" w14:textId="528C82E8" w:rsidR="00A87AF0" w:rsidRDefault="00A87AF0" w:rsidP="00C87C17">
      <w:pPr>
        <w:ind w:firstLineChars="200" w:firstLine="420"/>
      </w:pPr>
      <w:r>
        <w:rPr>
          <w:rFonts w:hint="eastAsia"/>
        </w:rPr>
        <w:lastRenderedPageBreak/>
        <w:t>イ　応募書類に虚偽の記載をした</w:t>
      </w:r>
      <w:r w:rsidR="00DC0370">
        <w:rPr>
          <w:rFonts w:hint="eastAsia"/>
        </w:rPr>
        <w:t>とき</w:t>
      </w:r>
      <w:r w:rsidR="00D57979">
        <w:rPr>
          <w:rFonts w:hint="eastAsia"/>
        </w:rPr>
        <w:t>。</w:t>
      </w:r>
    </w:p>
    <w:p w14:paraId="7663F37F" w14:textId="7386CEC0" w:rsidR="00A87AF0" w:rsidRDefault="00A87AF0" w:rsidP="00C87C17">
      <w:pPr>
        <w:ind w:firstLineChars="200" w:firstLine="420"/>
      </w:pPr>
      <w:r>
        <w:rPr>
          <w:rFonts w:hint="eastAsia"/>
        </w:rPr>
        <w:t>ウ　審査の公平性に影響を与える行為</w:t>
      </w:r>
      <w:r w:rsidR="00DC0370">
        <w:rPr>
          <w:rFonts w:hint="eastAsia"/>
        </w:rPr>
        <w:t>をしたとき</w:t>
      </w:r>
      <w:r w:rsidR="00D57979">
        <w:rPr>
          <w:rFonts w:hint="eastAsia"/>
        </w:rPr>
        <w:t>。</w:t>
      </w:r>
    </w:p>
    <w:p w14:paraId="6746E038" w14:textId="04593DBC" w:rsidR="00C34C42" w:rsidRPr="00A87AF0" w:rsidRDefault="00A87AF0" w:rsidP="00A87AF0">
      <w:r>
        <w:rPr>
          <w:rFonts w:hint="eastAsia"/>
        </w:rPr>
        <w:t>（８）審査結果に係る異議申し立ては、一切</w:t>
      </w:r>
      <w:r w:rsidR="00C87C17">
        <w:rPr>
          <w:rFonts w:hint="eastAsia"/>
        </w:rPr>
        <w:t>受け付けない</w:t>
      </w:r>
      <w:r>
        <w:rPr>
          <w:rFonts w:hint="eastAsia"/>
        </w:rPr>
        <w:t>。</w:t>
      </w:r>
    </w:p>
    <w:p w14:paraId="0C1BC980" w14:textId="77777777" w:rsidR="0079724B" w:rsidRPr="00921C26" w:rsidRDefault="0079724B" w:rsidP="0079724B">
      <w:pPr>
        <w:ind w:left="630" w:hangingChars="300" w:hanging="630"/>
        <w:rPr>
          <w:color w:val="FF0000"/>
        </w:rPr>
      </w:pPr>
    </w:p>
    <w:p w14:paraId="210DEA93" w14:textId="4DA4E108" w:rsidR="0079724B" w:rsidRPr="00C87C17" w:rsidRDefault="00A751E0" w:rsidP="00025D27">
      <w:pPr>
        <w:rPr>
          <w:b/>
          <w:u w:val="single"/>
        </w:rPr>
      </w:pPr>
      <w:r>
        <w:rPr>
          <w:rFonts w:hint="eastAsia"/>
          <w:b/>
          <w:u w:val="single"/>
        </w:rPr>
        <w:t>１</w:t>
      </w:r>
      <w:r w:rsidR="00D94419">
        <w:rPr>
          <w:rFonts w:hint="eastAsia"/>
          <w:b/>
          <w:u w:val="single"/>
        </w:rPr>
        <w:t>７</w:t>
      </w:r>
      <w:r w:rsidR="00A31C13" w:rsidRPr="00C87C17">
        <w:rPr>
          <w:rFonts w:hint="eastAsia"/>
          <w:b/>
          <w:u w:val="single"/>
        </w:rPr>
        <w:t xml:space="preserve">　</w:t>
      </w:r>
      <w:r w:rsidR="0079724B" w:rsidRPr="00C87C17">
        <w:rPr>
          <w:rFonts w:hint="eastAsia"/>
          <w:b/>
          <w:u w:val="single"/>
        </w:rPr>
        <w:t>問合せ・提出先</w:t>
      </w:r>
    </w:p>
    <w:p w14:paraId="2DECD049" w14:textId="38CF2CD7" w:rsidR="002515CE" w:rsidRDefault="000E4872" w:rsidP="002515CE">
      <w:pPr>
        <w:ind w:firstLineChars="300" w:firstLine="630"/>
        <w:rPr>
          <w:rFonts w:ascii="ＭＳ 明朝" w:hAnsi="ＭＳ 明朝"/>
        </w:rPr>
      </w:pPr>
      <w:r>
        <w:rPr>
          <w:rFonts w:ascii="ＭＳ 明朝" w:hAnsi="ＭＳ 明朝" w:hint="eastAsia"/>
        </w:rPr>
        <w:t>墨田区</w:t>
      </w:r>
      <w:r w:rsidR="004719FB">
        <w:rPr>
          <w:rFonts w:ascii="ＭＳ 明朝" w:hAnsi="ＭＳ 明朝" w:hint="eastAsia"/>
        </w:rPr>
        <w:t>企画経営室ICT推進担当</w:t>
      </w:r>
    </w:p>
    <w:p w14:paraId="70FF53E9" w14:textId="1B5E5153" w:rsidR="00D33DED" w:rsidRPr="00355BC8" w:rsidRDefault="00D33DED" w:rsidP="002515CE">
      <w:r w:rsidRPr="00921C26">
        <w:rPr>
          <w:rFonts w:hint="eastAsia"/>
          <w:color w:val="FF0000"/>
        </w:rPr>
        <w:t xml:space="preserve">　</w:t>
      </w:r>
      <w:r w:rsidR="00A31C13" w:rsidRPr="00921C26">
        <w:rPr>
          <w:rFonts w:hint="eastAsia"/>
          <w:color w:val="FF0000"/>
        </w:rPr>
        <w:t xml:space="preserve">　</w:t>
      </w:r>
      <w:r w:rsidR="00201D21">
        <w:rPr>
          <w:rFonts w:hint="eastAsia"/>
          <w:color w:val="FF0000"/>
        </w:rPr>
        <w:t xml:space="preserve">　</w:t>
      </w:r>
      <w:r w:rsidR="000E4872">
        <w:rPr>
          <w:rFonts w:hint="eastAsia"/>
        </w:rPr>
        <w:t>担当</w:t>
      </w:r>
      <w:r w:rsidR="00D57979">
        <w:rPr>
          <w:rFonts w:hint="eastAsia"/>
        </w:rPr>
        <w:t>：</w:t>
      </w:r>
      <w:r w:rsidR="007E464F">
        <w:rPr>
          <w:rFonts w:hint="eastAsia"/>
        </w:rPr>
        <w:t>阿部・</w:t>
      </w:r>
      <w:r w:rsidR="004719FB">
        <w:rPr>
          <w:rFonts w:hint="eastAsia"/>
        </w:rPr>
        <w:t>三田・石村</w:t>
      </w:r>
    </w:p>
    <w:p w14:paraId="0E431838" w14:textId="4F7B0879" w:rsidR="00D33DED" w:rsidRPr="002515CE" w:rsidRDefault="004719FB" w:rsidP="002515CE">
      <w:pPr>
        <w:ind w:firstLineChars="200" w:firstLine="420"/>
        <w:rPr>
          <w:color w:val="FF0000"/>
        </w:rPr>
      </w:pPr>
      <w:r>
        <w:rPr>
          <w:rFonts w:hint="eastAsia"/>
        </w:rPr>
        <w:t xml:space="preserve">　〒</w:t>
      </w:r>
      <w:r>
        <w:rPr>
          <w:rFonts w:hint="eastAsia"/>
        </w:rPr>
        <w:t>130</w:t>
      </w:r>
      <w:r>
        <w:rPr>
          <w:rFonts w:hint="eastAsia"/>
        </w:rPr>
        <w:t>－</w:t>
      </w:r>
      <w:r>
        <w:rPr>
          <w:rFonts w:hint="eastAsia"/>
        </w:rPr>
        <w:t>8640</w:t>
      </w:r>
      <w:r w:rsidR="00D33DED" w:rsidRPr="001A1542">
        <w:rPr>
          <w:rFonts w:hint="eastAsia"/>
        </w:rPr>
        <w:t xml:space="preserve">　</w:t>
      </w:r>
      <w:r w:rsidR="002515CE" w:rsidRPr="001A1542">
        <w:rPr>
          <w:rFonts w:ascii="ＭＳ 明朝" w:hAnsi="ＭＳ 明朝" w:hint="eastAsia"/>
        </w:rPr>
        <w:t>東</w:t>
      </w:r>
      <w:r>
        <w:rPr>
          <w:rFonts w:ascii="ＭＳ 明朝" w:hAnsi="ＭＳ 明朝" w:hint="eastAsia"/>
        </w:rPr>
        <w:t>京都墨田区吾妻橋1丁目23番20号（墨田区役所6</w:t>
      </w:r>
      <w:r w:rsidR="002515CE">
        <w:rPr>
          <w:rFonts w:ascii="ＭＳ 明朝" w:hAnsi="ＭＳ 明朝" w:hint="eastAsia"/>
        </w:rPr>
        <w:t>階）</w:t>
      </w:r>
    </w:p>
    <w:p w14:paraId="3F04D883" w14:textId="673ED5BB" w:rsidR="00D33DED" w:rsidRPr="002515CE" w:rsidRDefault="00D33DED" w:rsidP="002515CE">
      <w:pPr>
        <w:ind w:firstLineChars="200" w:firstLine="420"/>
        <w:rPr>
          <w:color w:val="FF0000"/>
        </w:rPr>
      </w:pPr>
      <w:r w:rsidRPr="00921C26">
        <w:rPr>
          <w:rFonts w:hint="eastAsia"/>
          <w:color w:val="FF0000"/>
        </w:rPr>
        <w:t xml:space="preserve">　</w:t>
      </w:r>
      <w:r w:rsidR="004719FB">
        <w:rPr>
          <w:rFonts w:ascii="ＭＳ 明朝" w:hAnsi="ＭＳ 明朝" w:hint="eastAsia"/>
        </w:rPr>
        <w:t>電話：03－5608</w:t>
      </w:r>
      <w:r w:rsidR="000E4872">
        <w:rPr>
          <w:rFonts w:ascii="ＭＳ 明朝" w:hAnsi="ＭＳ 明朝" w:hint="eastAsia"/>
        </w:rPr>
        <w:t>－</w:t>
      </w:r>
      <w:r w:rsidR="004719FB">
        <w:rPr>
          <w:rFonts w:ascii="ＭＳ 明朝" w:hAnsi="ＭＳ 明朝" w:hint="eastAsia"/>
        </w:rPr>
        <w:t>6224</w:t>
      </w:r>
    </w:p>
    <w:p w14:paraId="7D9FBE12" w14:textId="6920F8AF" w:rsidR="000336F6" w:rsidRPr="000E4872" w:rsidRDefault="00D33DED" w:rsidP="00025D27">
      <w:r w:rsidRPr="00921C26">
        <w:rPr>
          <w:rFonts w:hint="eastAsia"/>
          <w:color w:val="FF0000"/>
        </w:rPr>
        <w:t xml:space="preserve">　</w:t>
      </w:r>
      <w:r w:rsidR="00A31C13" w:rsidRPr="00921C26">
        <w:rPr>
          <w:rFonts w:hint="eastAsia"/>
          <w:color w:val="FF0000"/>
        </w:rPr>
        <w:t xml:space="preserve">　</w:t>
      </w:r>
      <w:r w:rsidRPr="00921C26">
        <w:rPr>
          <w:rFonts w:hint="eastAsia"/>
          <w:color w:val="FF0000"/>
        </w:rPr>
        <w:t xml:space="preserve">　</w:t>
      </w:r>
      <w:r w:rsidRPr="002515CE">
        <w:rPr>
          <w:rFonts w:hint="eastAsia"/>
        </w:rPr>
        <w:t>メールアドレス：</w:t>
      </w:r>
      <w:r w:rsidR="004719FB">
        <w:rPr>
          <w:rFonts w:hint="eastAsia"/>
        </w:rPr>
        <w:t>ict-suisin@city.sumida.lg.jp</w:t>
      </w:r>
    </w:p>
    <w:sectPr w:rsidR="000336F6" w:rsidRPr="000E4872" w:rsidSect="00C412F4">
      <w:footerReference w:type="even" r:id="rId11"/>
      <w:footerReference w:type="default" r:id="rId12"/>
      <w:pgSz w:w="11906" w:h="16838" w:code="9"/>
      <w:pgMar w:top="1418" w:right="1418" w:bottom="1134"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B2AD" w14:textId="77777777" w:rsidR="00AF0E8B" w:rsidRDefault="00AF0E8B">
      <w:r>
        <w:separator/>
      </w:r>
    </w:p>
  </w:endnote>
  <w:endnote w:type="continuationSeparator" w:id="0">
    <w:p w14:paraId="2D16CE24" w14:textId="77777777" w:rsidR="00AF0E8B" w:rsidRDefault="00AF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E0BA" w14:textId="77777777" w:rsidR="003D7D70" w:rsidRDefault="003D7D70" w:rsidP="003D7D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13246D" w14:textId="77777777" w:rsidR="003D7D70" w:rsidRDefault="003D7D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2B6A" w14:textId="77777777" w:rsidR="003D7D70" w:rsidRDefault="003D7D70" w:rsidP="00C536D6">
    <w:pPr>
      <w:pStyle w:val="a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0435" w14:textId="77777777" w:rsidR="00AF0E8B" w:rsidRDefault="00AF0E8B">
      <w:r>
        <w:separator/>
      </w:r>
    </w:p>
  </w:footnote>
  <w:footnote w:type="continuationSeparator" w:id="0">
    <w:p w14:paraId="181578D9" w14:textId="77777777" w:rsidR="00AF0E8B" w:rsidRDefault="00AF0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120B2"/>
    <w:multiLevelType w:val="hybridMultilevel"/>
    <w:tmpl w:val="3D600316"/>
    <w:lvl w:ilvl="0" w:tplc="A9E445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81047C8"/>
    <w:multiLevelType w:val="hybridMultilevel"/>
    <w:tmpl w:val="A27AA224"/>
    <w:lvl w:ilvl="0" w:tplc="B02AD9F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82213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56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1A"/>
    <w:rsid w:val="00014989"/>
    <w:rsid w:val="0002101A"/>
    <w:rsid w:val="00025D27"/>
    <w:rsid w:val="00026A5F"/>
    <w:rsid w:val="000336F6"/>
    <w:rsid w:val="00034B40"/>
    <w:rsid w:val="00035ABF"/>
    <w:rsid w:val="00037642"/>
    <w:rsid w:val="00040A43"/>
    <w:rsid w:val="000434CA"/>
    <w:rsid w:val="0004410F"/>
    <w:rsid w:val="00053220"/>
    <w:rsid w:val="000564FF"/>
    <w:rsid w:val="000832D4"/>
    <w:rsid w:val="00094272"/>
    <w:rsid w:val="00094FCF"/>
    <w:rsid w:val="000954EB"/>
    <w:rsid w:val="0009633B"/>
    <w:rsid w:val="000974EF"/>
    <w:rsid w:val="000B06B6"/>
    <w:rsid w:val="000B2A16"/>
    <w:rsid w:val="000B5D64"/>
    <w:rsid w:val="000C0E59"/>
    <w:rsid w:val="000D2563"/>
    <w:rsid w:val="000D537C"/>
    <w:rsid w:val="000D72F0"/>
    <w:rsid w:val="000E1FF3"/>
    <w:rsid w:val="000E44D1"/>
    <w:rsid w:val="000E4872"/>
    <w:rsid w:val="000F19B2"/>
    <w:rsid w:val="000F61A3"/>
    <w:rsid w:val="00100712"/>
    <w:rsid w:val="00114D23"/>
    <w:rsid w:val="0012215B"/>
    <w:rsid w:val="00125AEA"/>
    <w:rsid w:val="00134788"/>
    <w:rsid w:val="00135E1B"/>
    <w:rsid w:val="00136278"/>
    <w:rsid w:val="00145E1C"/>
    <w:rsid w:val="00146BF8"/>
    <w:rsid w:val="00155B33"/>
    <w:rsid w:val="00165634"/>
    <w:rsid w:val="00174BD7"/>
    <w:rsid w:val="0017761E"/>
    <w:rsid w:val="0018103B"/>
    <w:rsid w:val="001910EC"/>
    <w:rsid w:val="00195F9C"/>
    <w:rsid w:val="001A1542"/>
    <w:rsid w:val="001A44A4"/>
    <w:rsid w:val="001A7DAD"/>
    <w:rsid w:val="001C6D84"/>
    <w:rsid w:val="001D0014"/>
    <w:rsid w:val="001F0465"/>
    <w:rsid w:val="00201D21"/>
    <w:rsid w:val="00203CE1"/>
    <w:rsid w:val="00217878"/>
    <w:rsid w:val="00251548"/>
    <w:rsid w:val="002515CE"/>
    <w:rsid w:val="00266328"/>
    <w:rsid w:val="00297CBC"/>
    <w:rsid w:val="002A6D53"/>
    <w:rsid w:val="002C375E"/>
    <w:rsid w:val="002C5E6D"/>
    <w:rsid w:val="002E05DA"/>
    <w:rsid w:val="0030151B"/>
    <w:rsid w:val="00303AFD"/>
    <w:rsid w:val="003075C4"/>
    <w:rsid w:val="0033271E"/>
    <w:rsid w:val="00334E2B"/>
    <w:rsid w:val="00355BC8"/>
    <w:rsid w:val="0036364C"/>
    <w:rsid w:val="0038110A"/>
    <w:rsid w:val="003831A1"/>
    <w:rsid w:val="003957CD"/>
    <w:rsid w:val="003A0266"/>
    <w:rsid w:val="003A4739"/>
    <w:rsid w:val="003A65B9"/>
    <w:rsid w:val="003D7D70"/>
    <w:rsid w:val="003E66AF"/>
    <w:rsid w:val="003E7E5B"/>
    <w:rsid w:val="003F27ED"/>
    <w:rsid w:val="003F3EA1"/>
    <w:rsid w:val="0040073F"/>
    <w:rsid w:val="00404CE0"/>
    <w:rsid w:val="0040504B"/>
    <w:rsid w:val="004107E8"/>
    <w:rsid w:val="004147F7"/>
    <w:rsid w:val="004233CB"/>
    <w:rsid w:val="0043445E"/>
    <w:rsid w:val="00436DE5"/>
    <w:rsid w:val="00446048"/>
    <w:rsid w:val="0045747A"/>
    <w:rsid w:val="00461651"/>
    <w:rsid w:val="004719FB"/>
    <w:rsid w:val="00476AF6"/>
    <w:rsid w:val="00477943"/>
    <w:rsid w:val="004810BA"/>
    <w:rsid w:val="0048374A"/>
    <w:rsid w:val="00486EB3"/>
    <w:rsid w:val="00493B6B"/>
    <w:rsid w:val="004A0812"/>
    <w:rsid w:val="004A323C"/>
    <w:rsid w:val="004B171E"/>
    <w:rsid w:val="004C2590"/>
    <w:rsid w:val="004D5CEA"/>
    <w:rsid w:val="004E4F39"/>
    <w:rsid w:val="004E6F45"/>
    <w:rsid w:val="004F408D"/>
    <w:rsid w:val="00501E2B"/>
    <w:rsid w:val="00510046"/>
    <w:rsid w:val="005117CD"/>
    <w:rsid w:val="00547F2B"/>
    <w:rsid w:val="0055201E"/>
    <w:rsid w:val="00563E70"/>
    <w:rsid w:val="0056406C"/>
    <w:rsid w:val="00564ACF"/>
    <w:rsid w:val="00587DFA"/>
    <w:rsid w:val="0059260B"/>
    <w:rsid w:val="005A314F"/>
    <w:rsid w:val="005A6030"/>
    <w:rsid w:val="005B31AB"/>
    <w:rsid w:val="005E22F2"/>
    <w:rsid w:val="00600D7C"/>
    <w:rsid w:val="006202D2"/>
    <w:rsid w:val="00623C69"/>
    <w:rsid w:val="006325EB"/>
    <w:rsid w:val="00646318"/>
    <w:rsid w:val="00657101"/>
    <w:rsid w:val="00661591"/>
    <w:rsid w:val="00665118"/>
    <w:rsid w:val="0067678E"/>
    <w:rsid w:val="00683A13"/>
    <w:rsid w:val="006855BF"/>
    <w:rsid w:val="006A7852"/>
    <w:rsid w:val="006C1F2D"/>
    <w:rsid w:val="006C28B8"/>
    <w:rsid w:val="006C535B"/>
    <w:rsid w:val="006D060F"/>
    <w:rsid w:val="006D2F4D"/>
    <w:rsid w:val="006D799D"/>
    <w:rsid w:val="006E313A"/>
    <w:rsid w:val="0071011E"/>
    <w:rsid w:val="00717AAB"/>
    <w:rsid w:val="00721D02"/>
    <w:rsid w:val="00723078"/>
    <w:rsid w:val="007500C6"/>
    <w:rsid w:val="00750EEF"/>
    <w:rsid w:val="00752226"/>
    <w:rsid w:val="00753BE6"/>
    <w:rsid w:val="00764F91"/>
    <w:rsid w:val="0076575D"/>
    <w:rsid w:val="007704C3"/>
    <w:rsid w:val="00772494"/>
    <w:rsid w:val="007764CC"/>
    <w:rsid w:val="00777502"/>
    <w:rsid w:val="00783502"/>
    <w:rsid w:val="00794170"/>
    <w:rsid w:val="007947DB"/>
    <w:rsid w:val="00794F84"/>
    <w:rsid w:val="0079724B"/>
    <w:rsid w:val="007A273F"/>
    <w:rsid w:val="007A666F"/>
    <w:rsid w:val="007C1484"/>
    <w:rsid w:val="007D751D"/>
    <w:rsid w:val="007E20AD"/>
    <w:rsid w:val="007E464F"/>
    <w:rsid w:val="007F589C"/>
    <w:rsid w:val="00803F0A"/>
    <w:rsid w:val="008138EF"/>
    <w:rsid w:val="00827770"/>
    <w:rsid w:val="00831403"/>
    <w:rsid w:val="00836FE9"/>
    <w:rsid w:val="008464CC"/>
    <w:rsid w:val="00865FDF"/>
    <w:rsid w:val="008918E7"/>
    <w:rsid w:val="008A0BD9"/>
    <w:rsid w:val="008A4A2C"/>
    <w:rsid w:val="008A51A3"/>
    <w:rsid w:val="008A6D69"/>
    <w:rsid w:val="008C6524"/>
    <w:rsid w:val="008C67E3"/>
    <w:rsid w:val="009061C0"/>
    <w:rsid w:val="009074B6"/>
    <w:rsid w:val="00914644"/>
    <w:rsid w:val="00914B92"/>
    <w:rsid w:val="00921C26"/>
    <w:rsid w:val="009301A5"/>
    <w:rsid w:val="00950325"/>
    <w:rsid w:val="00953F28"/>
    <w:rsid w:val="00962362"/>
    <w:rsid w:val="00964A33"/>
    <w:rsid w:val="00967B8D"/>
    <w:rsid w:val="00973211"/>
    <w:rsid w:val="0098643F"/>
    <w:rsid w:val="0099713E"/>
    <w:rsid w:val="009A16CF"/>
    <w:rsid w:val="009A6BD0"/>
    <w:rsid w:val="009B3317"/>
    <w:rsid w:val="009C042A"/>
    <w:rsid w:val="009C12CC"/>
    <w:rsid w:val="009C7633"/>
    <w:rsid w:val="009D0A30"/>
    <w:rsid w:val="009D534E"/>
    <w:rsid w:val="009E4B4A"/>
    <w:rsid w:val="009E635F"/>
    <w:rsid w:val="009F15BF"/>
    <w:rsid w:val="00A2186B"/>
    <w:rsid w:val="00A31C13"/>
    <w:rsid w:val="00A31F0E"/>
    <w:rsid w:val="00A40C26"/>
    <w:rsid w:val="00A4106F"/>
    <w:rsid w:val="00A43F09"/>
    <w:rsid w:val="00A6083A"/>
    <w:rsid w:val="00A7009F"/>
    <w:rsid w:val="00A719CE"/>
    <w:rsid w:val="00A72BB4"/>
    <w:rsid w:val="00A72C84"/>
    <w:rsid w:val="00A73AB0"/>
    <w:rsid w:val="00A751E0"/>
    <w:rsid w:val="00A777C9"/>
    <w:rsid w:val="00A77F9A"/>
    <w:rsid w:val="00A87AF0"/>
    <w:rsid w:val="00AA2B29"/>
    <w:rsid w:val="00AA357C"/>
    <w:rsid w:val="00AA541B"/>
    <w:rsid w:val="00AB262E"/>
    <w:rsid w:val="00AB6610"/>
    <w:rsid w:val="00AC67F4"/>
    <w:rsid w:val="00AD0D85"/>
    <w:rsid w:val="00AD0E5F"/>
    <w:rsid w:val="00AF0E8B"/>
    <w:rsid w:val="00B023D8"/>
    <w:rsid w:val="00B0382F"/>
    <w:rsid w:val="00B05848"/>
    <w:rsid w:val="00B072DC"/>
    <w:rsid w:val="00B113F5"/>
    <w:rsid w:val="00B23EDA"/>
    <w:rsid w:val="00B332A8"/>
    <w:rsid w:val="00B360FF"/>
    <w:rsid w:val="00B444B8"/>
    <w:rsid w:val="00B50988"/>
    <w:rsid w:val="00B57AB4"/>
    <w:rsid w:val="00B6210C"/>
    <w:rsid w:val="00B7273A"/>
    <w:rsid w:val="00B866F1"/>
    <w:rsid w:val="00B918F0"/>
    <w:rsid w:val="00BA4D32"/>
    <w:rsid w:val="00BB0E72"/>
    <w:rsid w:val="00BB2E65"/>
    <w:rsid w:val="00BB4082"/>
    <w:rsid w:val="00BC4622"/>
    <w:rsid w:val="00BE2359"/>
    <w:rsid w:val="00BE3F99"/>
    <w:rsid w:val="00BE52A3"/>
    <w:rsid w:val="00BE78AE"/>
    <w:rsid w:val="00BF55F0"/>
    <w:rsid w:val="00BF6C17"/>
    <w:rsid w:val="00BF7436"/>
    <w:rsid w:val="00C00C45"/>
    <w:rsid w:val="00C050EE"/>
    <w:rsid w:val="00C06A97"/>
    <w:rsid w:val="00C06B6D"/>
    <w:rsid w:val="00C12E5D"/>
    <w:rsid w:val="00C134E9"/>
    <w:rsid w:val="00C2035B"/>
    <w:rsid w:val="00C32644"/>
    <w:rsid w:val="00C34C42"/>
    <w:rsid w:val="00C412F4"/>
    <w:rsid w:val="00C41F05"/>
    <w:rsid w:val="00C536D6"/>
    <w:rsid w:val="00C71F09"/>
    <w:rsid w:val="00C72E04"/>
    <w:rsid w:val="00C73DFB"/>
    <w:rsid w:val="00C748F0"/>
    <w:rsid w:val="00C77EE0"/>
    <w:rsid w:val="00C8001F"/>
    <w:rsid w:val="00C82340"/>
    <w:rsid w:val="00C87C17"/>
    <w:rsid w:val="00C92E9A"/>
    <w:rsid w:val="00CA0FCC"/>
    <w:rsid w:val="00CA63D3"/>
    <w:rsid w:val="00CA6C63"/>
    <w:rsid w:val="00CB1565"/>
    <w:rsid w:val="00CB4D12"/>
    <w:rsid w:val="00CD094D"/>
    <w:rsid w:val="00CD6174"/>
    <w:rsid w:val="00CF3C02"/>
    <w:rsid w:val="00D12EAB"/>
    <w:rsid w:val="00D22A28"/>
    <w:rsid w:val="00D33DED"/>
    <w:rsid w:val="00D4296F"/>
    <w:rsid w:val="00D54548"/>
    <w:rsid w:val="00D57979"/>
    <w:rsid w:val="00D62E3F"/>
    <w:rsid w:val="00D86055"/>
    <w:rsid w:val="00D86F77"/>
    <w:rsid w:val="00D87CF2"/>
    <w:rsid w:val="00D9425F"/>
    <w:rsid w:val="00D94419"/>
    <w:rsid w:val="00D94FF2"/>
    <w:rsid w:val="00DA1FEF"/>
    <w:rsid w:val="00DA3835"/>
    <w:rsid w:val="00DA5516"/>
    <w:rsid w:val="00DA5E3A"/>
    <w:rsid w:val="00DB0486"/>
    <w:rsid w:val="00DB0590"/>
    <w:rsid w:val="00DB2277"/>
    <w:rsid w:val="00DB4D14"/>
    <w:rsid w:val="00DC0370"/>
    <w:rsid w:val="00DD62C8"/>
    <w:rsid w:val="00DE0280"/>
    <w:rsid w:val="00DF354C"/>
    <w:rsid w:val="00DF6812"/>
    <w:rsid w:val="00E01299"/>
    <w:rsid w:val="00E12D1A"/>
    <w:rsid w:val="00E50E96"/>
    <w:rsid w:val="00E53A76"/>
    <w:rsid w:val="00E62F58"/>
    <w:rsid w:val="00E647FB"/>
    <w:rsid w:val="00E90598"/>
    <w:rsid w:val="00EB4395"/>
    <w:rsid w:val="00EC2FD7"/>
    <w:rsid w:val="00EC4F0A"/>
    <w:rsid w:val="00EC7324"/>
    <w:rsid w:val="00ED6E1D"/>
    <w:rsid w:val="00EE21EA"/>
    <w:rsid w:val="00EE6E39"/>
    <w:rsid w:val="00EF211C"/>
    <w:rsid w:val="00F10A12"/>
    <w:rsid w:val="00F1407F"/>
    <w:rsid w:val="00F159FF"/>
    <w:rsid w:val="00F1708B"/>
    <w:rsid w:val="00F21251"/>
    <w:rsid w:val="00F21718"/>
    <w:rsid w:val="00F2284F"/>
    <w:rsid w:val="00F41490"/>
    <w:rsid w:val="00F43519"/>
    <w:rsid w:val="00F4632A"/>
    <w:rsid w:val="00F63440"/>
    <w:rsid w:val="00F643D5"/>
    <w:rsid w:val="00F677E2"/>
    <w:rsid w:val="00F80149"/>
    <w:rsid w:val="00F90D07"/>
    <w:rsid w:val="00F915A8"/>
    <w:rsid w:val="00F9415D"/>
    <w:rsid w:val="00FA6B90"/>
    <w:rsid w:val="00FB362C"/>
    <w:rsid w:val="00FD7F9D"/>
    <w:rsid w:val="00FD7FDB"/>
    <w:rsid w:val="00FE2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C9FC508"/>
  <w15:chartTrackingRefBased/>
  <w15:docId w15:val="{60BA7C85-9AF9-49A9-8127-F6CC4F2F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26A5F"/>
    <w:pPr>
      <w:tabs>
        <w:tab w:val="center" w:pos="4252"/>
        <w:tab w:val="right" w:pos="8504"/>
      </w:tabs>
      <w:snapToGrid w:val="0"/>
    </w:pPr>
  </w:style>
  <w:style w:type="character" w:styleId="a4">
    <w:name w:val="page number"/>
    <w:basedOn w:val="a0"/>
    <w:rsid w:val="00026A5F"/>
  </w:style>
  <w:style w:type="character" w:styleId="a5">
    <w:name w:val="Hyperlink"/>
    <w:rsid w:val="00C06A97"/>
    <w:rPr>
      <w:color w:val="0000FF"/>
      <w:u w:val="single"/>
    </w:rPr>
  </w:style>
  <w:style w:type="table" w:styleId="a6">
    <w:name w:val="Table Grid"/>
    <w:basedOn w:val="a1"/>
    <w:rsid w:val="00C06A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BB4082"/>
    <w:pPr>
      <w:tabs>
        <w:tab w:val="center" w:pos="4252"/>
        <w:tab w:val="right" w:pos="8504"/>
      </w:tabs>
      <w:snapToGrid w:val="0"/>
    </w:pPr>
  </w:style>
  <w:style w:type="character" w:customStyle="1" w:styleId="a8">
    <w:name w:val="ヘッダー (文字)"/>
    <w:link w:val="a7"/>
    <w:rsid w:val="00BB4082"/>
    <w:rPr>
      <w:kern w:val="2"/>
      <w:sz w:val="21"/>
      <w:szCs w:val="24"/>
    </w:rPr>
  </w:style>
  <w:style w:type="paragraph" w:styleId="a9">
    <w:name w:val="Balloon Text"/>
    <w:basedOn w:val="a"/>
    <w:link w:val="aa"/>
    <w:rsid w:val="00E62F58"/>
    <w:rPr>
      <w:rFonts w:ascii="游ゴシック Light" w:eastAsia="游ゴシック Light" w:hAnsi="游ゴシック Light"/>
      <w:sz w:val="18"/>
      <w:szCs w:val="18"/>
    </w:rPr>
  </w:style>
  <w:style w:type="character" w:customStyle="1" w:styleId="aa">
    <w:name w:val="吹き出し (文字)"/>
    <w:link w:val="a9"/>
    <w:rsid w:val="00E62F58"/>
    <w:rPr>
      <w:rFonts w:ascii="游ゴシック Light" w:eastAsia="游ゴシック Light" w:hAnsi="游ゴシック Light" w:cs="Times New Roman"/>
      <w:kern w:val="2"/>
      <w:sz w:val="18"/>
      <w:szCs w:val="18"/>
    </w:rPr>
  </w:style>
  <w:style w:type="character" w:styleId="ab">
    <w:name w:val="annotation reference"/>
    <w:uiPriority w:val="99"/>
    <w:rsid w:val="00A719CE"/>
    <w:rPr>
      <w:sz w:val="18"/>
      <w:szCs w:val="18"/>
    </w:rPr>
  </w:style>
  <w:style w:type="paragraph" w:styleId="ac">
    <w:name w:val="annotation text"/>
    <w:basedOn w:val="a"/>
    <w:link w:val="ad"/>
    <w:uiPriority w:val="99"/>
    <w:rsid w:val="00A719CE"/>
    <w:pPr>
      <w:jc w:val="left"/>
    </w:pPr>
  </w:style>
  <w:style w:type="character" w:customStyle="1" w:styleId="ad">
    <w:name w:val="コメント文字列 (文字)"/>
    <w:link w:val="ac"/>
    <w:uiPriority w:val="99"/>
    <w:rsid w:val="00A719CE"/>
    <w:rPr>
      <w:kern w:val="2"/>
      <w:sz w:val="21"/>
      <w:szCs w:val="24"/>
    </w:rPr>
  </w:style>
  <w:style w:type="paragraph" w:styleId="ae">
    <w:name w:val="annotation subject"/>
    <w:basedOn w:val="ac"/>
    <w:next w:val="ac"/>
    <w:link w:val="af"/>
    <w:rsid w:val="00A719CE"/>
    <w:rPr>
      <w:b/>
      <w:bCs/>
    </w:rPr>
  </w:style>
  <w:style w:type="character" w:customStyle="1" w:styleId="af">
    <w:name w:val="コメント内容 (文字)"/>
    <w:link w:val="ae"/>
    <w:rsid w:val="00A719CE"/>
    <w:rPr>
      <w:b/>
      <w:bCs/>
      <w:kern w:val="2"/>
      <w:sz w:val="21"/>
      <w:szCs w:val="24"/>
    </w:rPr>
  </w:style>
  <w:style w:type="paragraph" w:styleId="af0">
    <w:name w:val="Revision"/>
    <w:hidden/>
    <w:uiPriority w:val="99"/>
    <w:semiHidden/>
    <w:rsid w:val="00A751E0"/>
    <w:rPr>
      <w:kern w:val="2"/>
      <w:sz w:val="21"/>
      <w:szCs w:val="24"/>
    </w:rPr>
  </w:style>
  <w:style w:type="paragraph" w:styleId="af1">
    <w:name w:val="List Paragraph"/>
    <w:basedOn w:val="a"/>
    <w:uiPriority w:val="34"/>
    <w:qFormat/>
    <w:rsid w:val="00D94419"/>
    <w:pPr>
      <w:ind w:leftChars="400" w:left="840"/>
    </w:pPr>
  </w:style>
  <w:style w:type="character" w:styleId="af2">
    <w:name w:val="Unresolved Mention"/>
    <w:basedOn w:val="a0"/>
    <w:uiPriority w:val="99"/>
    <w:semiHidden/>
    <w:unhideWhenUsed/>
    <w:rsid w:val="00E53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5627">
      <w:bodyDiv w:val="1"/>
      <w:marLeft w:val="0"/>
      <w:marRight w:val="0"/>
      <w:marTop w:val="0"/>
      <w:marBottom w:val="0"/>
      <w:divBdr>
        <w:top w:val="none" w:sz="0" w:space="0" w:color="auto"/>
        <w:left w:val="none" w:sz="0" w:space="0" w:color="auto"/>
        <w:bottom w:val="none" w:sz="0" w:space="0" w:color="auto"/>
        <w:right w:val="none" w:sz="0" w:space="0" w:color="auto"/>
      </w:divBdr>
    </w:div>
    <w:div w:id="190924941">
      <w:bodyDiv w:val="1"/>
      <w:marLeft w:val="0"/>
      <w:marRight w:val="0"/>
      <w:marTop w:val="0"/>
      <w:marBottom w:val="0"/>
      <w:divBdr>
        <w:top w:val="none" w:sz="0" w:space="0" w:color="auto"/>
        <w:left w:val="none" w:sz="0" w:space="0" w:color="auto"/>
        <w:bottom w:val="none" w:sz="0" w:space="0" w:color="auto"/>
        <w:right w:val="none" w:sz="0" w:space="0" w:color="auto"/>
      </w:divBdr>
    </w:div>
    <w:div w:id="300501705">
      <w:bodyDiv w:val="1"/>
      <w:marLeft w:val="0"/>
      <w:marRight w:val="0"/>
      <w:marTop w:val="0"/>
      <w:marBottom w:val="0"/>
      <w:divBdr>
        <w:top w:val="none" w:sz="0" w:space="0" w:color="auto"/>
        <w:left w:val="none" w:sz="0" w:space="0" w:color="auto"/>
        <w:bottom w:val="none" w:sz="0" w:space="0" w:color="auto"/>
        <w:right w:val="none" w:sz="0" w:space="0" w:color="auto"/>
      </w:divBdr>
    </w:div>
    <w:div w:id="303589107">
      <w:bodyDiv w:val="1"/>
      <w:marLeft w:val="0"/>
      <w:marRight w:val="0"/>
      <w:marTop w:val="0"/>
      <w:marBottom w:val="0"/>
      <w:divBdr>
        <w:top w:val="none" w:sz="0" w:space="0" w:color="auto"/>
        <w:left w:val="none" w:sz="0" w:space="0" w:color="auto"/>
        <w:bottom w:val="none" w:sz="0" w:space="0" w:color="auto"/>
        <w:right w:val="none" w:sz="0" w:space="0" w:color="auto"/>
      </w:divBdr>
    </w:div>
    <w:div w:id="553347576">
      <w:bodyDiv w:val="1"/>
      <w:marLeft w:val="0"/>
      <w:marRight w:val="0"/>
      <w:marTop w:val="0"/>
      <w:marBottom w:val="0"/>
      <w:divBdr>
        <w:top w:val="none" w:sz="0" w:space="0" w:color="auto"/>
        <w:left w:val="none" w:sz="0" w:space="0" w:color="auto"/>
        <w:bottom w:val="none" w:sz="0" w:space="0" w:color="auto"/>
        <w:right w:val="none" w:sz="0" w:space="0" w:color="auto"/>
      </w:divBdr>
    </w:div>
    <w:div w:id="730270545">
      <w:bodyDiv w:val="1"/>
      <w:marLeft w:val="0"/>
      <w:marRight w:val="0"/>
      <w:marTop w:val="0"/>
      <w:marBottom w:val="0"/>
      <w:divBdr>
        <w:top w:val="none" w:sz="0" w:space="0" w:color="auto"/>
        <w:left w:val="none" w:sz="0" w:space="0" w:color="auto"/>
        <w:bottom w:val="none" w:sz="0" w:space="0" w:color="auto"/>
        <w:right w:val="none" w:sz="0" w:space="0" w:color="auto"/>
      </w:divBdr>
    </w:div>
    <w:div w:id="843133778">
      <w:bodyDiv w:val="1"/>
      <w:marLeft w:val="0"/>
      <w:marRight w:val="0"/>
      <w:marTop w:val="0"/>
      <w:marBottom w:val="0"/>
      <w:divBdr>
        <w:top w:val="none" w:sz="0" w:space="0" w:color="auto"/>
        <w:left w:val="none" w:sz="0" w:space="0" w:color="auto"/>
        <w:bottom w:val="none" w:sz="0" w:space="0" w:color="auto"/>
        <w:right w:val="none" w:sz="0" w:space="0" w:color="auto"/>
      </w:divBdr>
    </w:div>
    <w:div w:id="960110631">
      <w:bodyDiv w:val="1"/>
      <w:marLeft w:val="0"/>
      <w:marRight w:val="0"/>
      <w:marTop w:val="0"/>
      <w:marBottom w:val="0"/>
      <w:divBdr>
        <w:top w:val="none" w:sz="0" w:space="0" w:color="auto"/>
        <w:left w:val="none" w:sz="0" w:space="0" w:color="auto"/>
        <w:bottom w:val="none" w:sz="0" w:space="0" w:color="auto"/>
        <w:right w:val="none" w:sz="0" w:space="0" w:color="auto"/>
      </w:divBdr>
    </w:div>
    <w:div w:id="1272975527">
      <w:bodyDiv w:val="1"/>
      <w:marLeft w:val="0"/>
      <w:marRight w:val="0"/>
      <w:marTop w:val="0"/>
      <w:marBottom w:val="0"/>
      <w:divBdr>
        <w:top w:val="none" w:sz="0" w:space="0" w:color="auto"/>
        <w:left w:val="none" w:sz="0" w:space="0" w:color="auto"/>
        <w:bottom w:val="none" w:sz="0" w:space="0" w:color="auto"/>
        <w:right w:val="none" w:sz="0" w:space="0" w:color="auto"/>
      </w:divBdr>
    </w:div>
    <w:div w:id="1296718704">
      <w:bodyDiv w:val="1"/>
      <w:marLeft w:val="0"/>
      <w:marRight w:val="0"/>
      <w:marTop w:val="0"/>
      <w:marBottom w:val="0"/>
      <w:divBdr>
        <w:top w:val="none" w:sz="0" w:space="0" w:color="auto"/>
        <w:left w:val="none" w:sz="0" w:space="0" w:color="auto"/>
        <w:bottom w:val="none" w:sz="0" w:space="0" w:color="auto"/>
        <w:right w:val="none" w:sz="0" w:space="0" w:color="auto"/>
      </w:divBdr>
    </w:div>
    <w:div w:id="1544557939">
      <w:bodyDiv w:val="1"/>
      <w:marLeft w:val="0"/>
      <w:marRight w:val="0"/>
      <w:marTop w:val="0"/>
      <w:marBottom w:val="0"/>
      <w:divBdr>
        <w:top w:val="none" w:sz="0" w:space="0" w:color="auto"/>
        <w:left w:val="none" w:sz="0" w:space="0" w:color="auto"/>
        <w:bottom w:val="none" w:sz="0" w:space="0" w:color="auto"/>
        <w:right w:val="none" w:sz="0" w:space="0" w:color="auto"/>
      </w:divBdr>
    </w:div>
    <w:div w:id="1767994911">
      <w:bodyDiv w:val="1"/>
      <w:marLeft w:val="0"/>
      <w:marRight w:val="0"/>
      <w:marTop w:val="0"/>
      <w:marBottom w:val="0"/>
      <w:divBdr>
        <w:top w:val="none" w:sz="0" w:space="0" w:color="auto"/>
        <w:left w:val="none" w:sz="0" w:space="0" w:color="auto"/>
        <w:bottom w:val="none" w:sz="0" w:space="0" w:color="auto"/>
        <w:right w:val="none" w:sz="0" w:space="0" w:color="auto"/>
      </w:divBdr>
    </w:div>
    <w:div w:id="1847481786">
      <w:bodyDiv w:val="1"/>
      <w:marLeft w:val="0"/>
      <w:marRight w:val="0"/>
      <w:marTop w:val="0"/>
      <w:marBottom w:val="0"/>
      <w:divBdr>
        <w:top w:val="none" w:sz="0" w:space="0" w:color="auto"/>
        <w:left w:val="none" w:sz="0" w:space="0" w:color="auto"/>
        <w:bottom w:val="none" w:sz="0" w:space="0" w:color="auto"/>
        <w:right w:val="none" w:sz="0" w:space="0" w:color="auto"/>
      </w:divBdr>
    </w:div>
    <w:div w:id="1999112215">
      <w:bodyDiv w:val="1"/>
      <w:marLeft w:val="0"/>
      <w:marRight w:val="0"/>
      <w:marTop w:val="0"/>
      <w:marBottom w:val="0"/>
      <w:divBdr>
        <w:top w:val="none" w:sz="0" w:space="0" w:color="auto"/>
        <w:left w:val="none" w:sz="0" w:space="0" w:color="auto"/>
        <w:bottom w:val="none" w:sz="0" w:space="0" w:color="auto"/>
        <w:right w:val="none" w:sz="0" w:space="0" w:color="auto"/>
      </w:divBdr>
    </w:div>
    <w:div w:id="20354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sumida.lg.jp/sangyo_jigyosya/keiyaku_nyuusatu/proposal/proposal_bosyuu/bpr_onlin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ct-suisin@city.sumida.lg.jp" TargetMode="External"/><Relationship Id="rId4" Type="http://schemas.openxmlformats.org/officeDocument/2006/relationships/settings" Target="settings.xml"/><Relationship Id="rId9" Type="http://schemas.openxmlformats.org/officeDocument/2006/relationships/hyperlink" Target="mailto:ict-suisin@city.sumid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8A6C0-F199-4775-ADA3-F12BA177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5</Pages>
  <Words>3602</Words>
  <Characters>892</Characters>
  <DocSecurity>0</DocSecurity>
  <Lines>52</Lines>
  <Paragraphs>172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「すみだいきいき子育てガイドブック作成業務委託」プロポーザル実施要領</vt:lpstr>
      <vt:lpstr>「すみだいきいき子育てガイドブック作成業務委託」プロポーザル実施要領</vt:lpstr>
    </vt:vector>
  </TitlesOfParts>
  <Company/>
  <LinksUpToDate>false</LinksUpToDate>
  <CharactersWithSpaces>4322</CharactersWithSpaces>
  <SharedDoc>false</SharedDoc>
  <HLinks>
    <vt:vector size="6" baseType="variant">
      <vt:variant>
        <vt:i4>393258</vt:i4>
      </vt:variant>
      <vt:variant>
        <vt:i4>0</vt:i4>
      </vt:variant>
      <vt:variant>
        <vt:i4>0</vt:i4>
      </vt:variant>
      <vt:variant>
        <vt:i4>5</vt:i4>
      </vt:variant>
      <vt:variant>
        <vt:lpwstr>mailto:gyousei@city.sumida.lg.jp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2022-12-27T06:41:00Z</cp:lastPrinted>
  <dcterms:created xsi:type="dcterms:W3CDTF">2024-12-18T04:30:00Z</dcterms:created>
  <dcterms:modified xsi:type="dcterms:W3CDTF">2026-02-20T06:44:00Z</dcterms:modified>
</cp:coreProperties>
</file>