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E880" w14:textId="11752A66" w:rsidR="0002101A" w:rsidRPr="00F21251" w:rsidRDefault="00781FAA" w:rsidP="000832D4">
      <w:pPr>
        <w:jc w:val="center"/>
      </w:pPr>
      <w:r>
        <w:rPr>
          <w:rFonts w:hint="eastAsia"/>
        </w:rPr>
        <w:t>医療係事務全般に係る</w:t>
      </w:r>
      <w:r w:rsidR="00D12EAB" w:rsidRPr="00D12EAB">
        <w:rPr>
          <w:rFonts w:hint="eastAsia"/>
        </w:rPr>
        <w:t>業務</w:t>
      </w:r>
      <w:r w:rsidR="0002101A" w:rsidRPr="00D12EAB">
        <w:rPr>
          <w:rFonts w:hint="eastAsia"/>
        </w:rPr>
        <w:t>プロポーザル実施要領</w:t>
      </w:r>
    </w:p>
    <w:p w14:paraId="4CE94C5E" w14:textId="77777777" w:rsidR="00CF3C02" w:rsidRPr="00D12EAB" w:rsidRDefault="00CF3C02"/>
    <w:p w14:paraId="2D239222" w14:textId="77777777" w:rsidR="0002101A" w:rsidRPr="009E18A6" w:rsidRDefault="0002101A">
      <w:pPr>
        <w:rPr>
          <w:b/>
        </w:rPr>
      </w:pPr>
      <w:r w:rsidRPr="009E18A6">
        <w:rPr>
          <w:rFonts w:hint="eastAsia"/>
          <w:b/>
        </w:rPr>
        <w:t>１　目的</w:t>
      </w:r>
    </w:p>
    <w:p w14:paraId="6DA71F3F" w14:textId="21D85508" w:rsidR="00FD3525" w:rsidRDefault="0033271E" w:rsidP="00DE0280">
      <w:pPr>
        <w:ind w:left="210" w:hangingChars="100" w:hanging="210"/>
      </w:pPr>
      <w:r w:rsidRPr="000F61A3">
        <w:rPr>
          <w:rFonts w:hint="eastAsia"/>
        </w:rPr>
        <w:t xml:space="preserve">　　</w:t>
      </w:r>
      <w:r w:rsidR="00781FAA">
        <w:rPr>
          <w:rFonts w:hint="eastAsia"/>
        </w:rPr>
        <w:t>「</w:t>
      </w:r>
      <w:r w:rsidR="00ED5A94">
        <w:rPr>
          <w:rFonts w:hint="eastAsia"/>
        </w:rPr>
        <w:t>医療係事務全般に係る業務</w:t>
      </w:r>
      <w:r w:rsidR="00781FAA">
        <w:rPr>
          <w:rFonts w:hint="eastAsia"/>
        </w:rPr>
        <w:t>」</w:t>
      </w:r>
      <w:r w:rsidR="00ED5A94">
        <w:rPr>
          <w:rFonts w:hint="eastAsia"/>
        </w:rPr>
        <w:t>について</w:t>
      </w:r>
      <w:r w:rsidR="00781FAA">
        <w:rPr>
          <w:rFonts w:hint="eastAsia"/>
        </w:rPr>
        <w:t>は、膨大</w:t>
      </w:r>
      <w:r w:rsidR="009E18A6">
        <w:rPr>
          <w:rFonts w:hint="eastAsia"/>
        </w:rPr>
        <w:t>か</w:t>
      </w:r>
      <w:r w:rsidR="00781FAA">
        <w:rPr>
          <w:rFonts w:hint="eastAsia"/>
        </w:rPr>
        <w:t>つ多岐にわたる医療係の事務を行</w:t>
      </w:r>
      <w:r w:rsidR="009C5583">
        <w:rPr>
          <w:rFonts w:hint="eastAsia"/>
        </w:rPr>
        <w:t>う</w:t>
      </w:r>
      <w:r w:rsidR="008F39EC">
        <w:rPr>
          <w:rFonts w:hint="eastAsia"/>
        </w:rPr>
        <w:t>た</w:t>
      </w:r>
      <w:r w:rsidR="00781FAA">
        <w:rPr>
          <w:rFonts w:hint="eastAsia"/>
        </w:rPr>
        <w:t>め</w:t>
      </w:r>
      <w:r w:rsidR="00155B33" w:rsidRPr="000F61A3">
        <w:rPr>
          <w:rFonts w:hint="eastAsia"/>
        </w:rPr>
        <w:t>、</w:t>
      </w:r>
      <w:r w:rsidR="00781FAA">
        <w:rPr>
          <w:rFonts w:hint="eastAsia"/>
        </w:rPr>
        <w:t>医療扶助</w:t>
      </w:r>
      <w:r w:rsidR="00D25F05">
        <w:rPr>
          <w:rFonts w:hint="eastAsia"/>
        </w:rPr>
        <w:t>及び介護扶助</w:t>
      </w:r>
      <w:r w:rsidR="00781FAA">
        <w:rPr>
          <w:rFonts w:hint="eastAsia"/>
        </w:rPr>
        <w:t>の運営に</w:t>
      </w:r>
      <w:r w:rsidR="00610E86">
        <w:rPr>
          <w:rFonts w:hint="eastAsia"/>
        </w:rPr>
        <w:t>係る</w:t>
      </w:r>
      <w:r w:rsidR="00781FAA">
        <w:rPr>
          <w:rFonts w:hint="eastAsia"/>
        </w:rPr>
        <w:t>十分な知識とスキルが求められる。</w:t>
      </w:r>
    </w:p>
    <w:p w14:paraId="115B6293" w14:textId="107069CC" w:rsidR="00FD3525" w:rsidRDefault="00D37E22" w:rsidP="00BD0283">
      <w:pPr>
        <w:ind w:leftChars="100" w:left="210" w:firstLineChars="100" w:firstLine="210"/>
      </w:pPr>
      <w:r>
        <w:rPr>
          <w:rFonts w:hint="eastAsia"/>
        </w:rPr>
        <w:t>ケースワーカーや医療機関等から</w:t>
      </w:r>
      <w:r w:rsidRPr="003F53E8">
        <w:rPr>
          <w:rFonts w:hint="eastAsia"/>
        </w:rPr>
        <w:t>の</w:t>
      </w:r>
      <w:r>
        <w:rPr>
          <w:rFonts w:hint="eastAsia"/>
        </w:rPr>
        <w:t>依頼に基づ</w:t>
      </w:r>
      <w:r w:rsidR="00C03954">
        <w:rPr>
          <w:rFonts w:hint="eastAsia"/>
        </w:rPr>
        <w:t>く、多種多様で大量の医療券等帳票類</w:t>
      </w:r>
      <w:r w:rsidR="00163BD4">
        <w:rPr>
          <w:rFonts w:hint="eastAsia"/>
        </w:rPr>
        <w:t>の正確な発行、誤発送防止</w:t>
      </w:r>
      <w:r w:rsidR="009A4FFD">
        <w:rPr>
          <w:rFonts w:hint="eastAsia"/>
        </w:rPr>
        <w:t>のための細心のチェックの下</w:t>
      </w:r>
      <w:r w:rsidR="00163BD4">
        <w:rPr>
          <w:rFonts w:hint="eastAsia"/>
        </w:rPr>
        <w:t>での封入封緘及び発送処理</w:t>
      </w:r>
      <w:r w:rsidR="00FD3525">
        <w:rPr>
          <w:rFonts w:hint="eastAsia"/>
        </w:rPr>
        <w:t>、</w:t>
      </w:r>
      <w:r>
        <w:rPr>
          <w:rFonts w:hint="eastAsia"/>
        </w:rPr>
        <w:t>医療保険におけるオンライン資格確認と比較してシステムが複雑</w:t>
      </w:r>
      <w:r w:rsidR="003F53E8">
        <w:rPr>
          <w:rFonts w:hint="eastAsia"/>
        </w:rPr>
        <w:t>な</w:t>
      </w:r>
      <w:r w:rsidR="00FD3525">
        <w:rPr>
          <w:rFonts w:hint="eastAsia"/>
        </w:rPr>
        <w:t>医療扶助オンライン資格確認への適切な対応、</w:t>
      </w:r>
      <w:r w:rsidR="00163BD4">
        <w:rPr>
          <w:rFonts w:hint="eastAsia"/>
        </w:rPr>
        <w:t>区における重要事業である</w:t>
      </w:r>
      <w:r w:rsidR="00FD3525">
        <w:rPr>
          <w:rFonts w:hint="eastAsia"/>
        </w:rPr>
        <w:t>被保護者健康管理支援事業の一層の充実</w:t>
      </w:r>
      <w:r w:rsidR="009C5583">
        <w:rPr>
          <w:rFonts w:hint="eastAsia"/>
        </w:rPr>
        <w:t>に資する取組</w:t>
      </w:r>
      <w:r w:rsidR="00163BD4">
        <w:rPr>
          <w:rFonts w:hint="eastAsia"/>
        </w:rPr>
        <w:t>、</w:t>
      </w:r>
      <w:r w:rsidR="00D25F05">
        <w:rPr>
          <w:rFonts w:hint="eastAsia"/>
        </w:rPr>
        <w:t>社会保険診療報酬支払基金からの</w:t>
      </w:r>
      <w:r w:rsidR="00163BD4">
        <w:rPr>
          <w:rFonts w:hint="eastAsia"/>
        </w:rPr>
        <w:t>請求</w:t>
      </w:r>
      <w:r w:rsidR="003F53E8">
        <w:rPr>
          <w:rFonts w:hint="eastAsia"/>
        </w:rPr>
        <w:t>に含まれる誤レセプト</w:t>
      </w:r>
      <w:r>
        <w:rPr>
          <w:rFonts w:hint="eastAsia"/>
        </w:rPr>
        <w:t>等</w:t>
      </w:r>
      <w:r w:rsidR="00163BD4">
        <w:rPr>
          <w:rFonts w:hint="eastAsia"/>
        </w:rPr>
        <w:t>をチェック</w:t>
      </w:r>
      <w:r>
        <w:rPr>
          <w:rFonts w:hint="eastAsia"/>
        </w:rPr>
        <w:t>し</w:t>
      </w:r>
      <w:r w:rsidR="00D25F05">
        <w:rPr>
          <w:rFonts w:hint="eastAsia"/>
        </w:rPr>
        <w:t>、</w:t>
      </w:r>
      <w:r w:rsidR="001D16F8">
        <w:rPr>
          <w:rFonts w:hint="eastAsia"/>
        </w:rPr>
        <w:t>返戻</w:t>
      </w:r>
      <w:r w:rsidR="00DF35ED">
        <w:rPr>
          <w:rFonts w:hint="eastAsia"/>
        </w:rPr>
        <w:t>等を</w:t>
      </w:r>
      <w:r w:rsidR="001D16F8">
        <w:rPr>
          <w:rFonts w:hint="eastAsia"/>
        </w:rPr>
        <w:t>行う</w:t>
      </w:r>
      <w:r w:rsidR="00163BD4">
        <w:rPr>
          <w:rFonts w:hint="eastAsia"/>
        </w:rPr>
        <w:t>レセプト内容点検</w:t>
      </w:r>
      <w:r w:rsidR="00BD0283">
        <w:rPr>
          <w:rFonts w:hint="eastAsia"/>
        </w:rPr>
        <w:t>、これら</w:t>
      </w:r>
      <w:r w:rsidR="00FA468B">
        <w:rPr>
          <w:rFonts w:hint="eastAsia"/>
        </w:rPr>
        <w:t>を含めた多くの事務</w:t>
      </w:r>
      <w:r w:rsidR="00163BD4">
        <w:rPr>
          <w:rFonts w:hint="eastAsia"/>
        </w:rPr>
        <w:t>に対して適切に対応し</w:t>
      </w:r>
      <w:r w:rsidR="00FD3525">
        <w:rPr>
          <w:rFonts w:hint="eastAsia"/>
        </w:rPr>
        <w:t>て</w:t>
      </w:r>
      <w:r w:rsidR="00D25F05">
        <w:rPr>
          <w:rFonts w:hint="eastAsia"/>
        </w:rPr>
        <w:t>い</w:t>
      </w:r>
      <w:r w:rsidR="00FD3525">
        <w:rPr>
          <w:rFonts w:hint="eastAsia"/>
        </w:rPr>
        <w:t>く必要がある。</w:t>
      </w:r>
      <w:r w:rsidR="00FA468B">
        <w:rPr>
          <w:rFonts w:hint="eastAsia"/>
        </w:rPr>
        <w:t>そ</w:t>
      </w:r>
      <w:r w:rsidR="00772886">
        <w:rPr>
          <w:rFonts w:hint="eastAsia"/>
        </w:rPr>
        <w:t>のためには</w:t>
      </w:r>
      <w:r w:rsidR="00FD3525">
        <w:rPr>
          <w:rFonts w:hint="eastAsia"/>
        </w:rPr>
        <w:t>、専門的な知識及び</w:t>
      </w:r>
      <w:r w:rsidR="00163BD4">
        <w:rPr>
          <w:rFonts w:hint="eastAsia"/>
        </w:rPr>
        <w:t>豊富</w:t>
      </w:r>
      <w:r w:rsidR="00FD3525">
        <w:rPr>
          <w:rFonts w:hint="eastAsia"/>
        </w:rPr>
        <w:t>な経験</w:t>
      </w:r>
      <w:r w:rsidR="003F53E8">
        <w:rPr>
          <w:rFonts w:hint="eastAsia"/>
        </w:rPr>
        <w:t>を有するスタッフを</w:t>
      </w:r>
      <w:r w:rsidR="001D16F8">
        <w:rPr>
          <w:rFonts w:hint="eastAsia"/>
        </w:rPr>
        <w:t>各業務において</w:t>
      </w:r>
      <w:r w:rsidR="003F53E8">
        <w:rPr>
          <w:rFonts w:hint="eastAsia"/>
        </w:rPr>
        <w:t>不足</w:t>
      </w:r>
      <w:r w:rsidR="004C28E7">
        <w:rPr>
          <w:rFonts w:hint="eastAsia"/>
        </w:rPr>
        <w:t>なく</w:t>
      </w:r>
      <w:r w:rsidR="003F53E8">
        <w:rPr>
          <w:rFonts w:hint="eastAsia"/>
        </w:rPr>
        <w:t>配置し</w:t>
      </w:r>
      <w:r w:rsidR="00FD3525">
        <w:rPr>
          <w:rFonts w:hint="eastAsia"/>
        </w:rPr>
        <w:t>、</w:t>
      </w:r>
      <w:r w:rsidR="003F53E8">
        <w:rPr>
          <w:rFonts w:hint="eastAsia"/>
        </w:rPr>
        <w:t>的確な</w:t>
      </w:r>
      <w:r w:rsidR="00772886">
        <w:rPr>
          <w:rFonts w:hint="eastAsia"/>
        </w:rPr>
        <w:t>実施体制を整備し、機動的に業務を実施することが求められる。</w:t>
      </w:r>
      <w:r w:rsidR="00C03954">
        <w:rPr>
          <w:rFonts w:hint="eastAsia"/>
        </w:rPr>
        <w:t>以上の要求に確実</w:t>
      </w:r>
      <w:r w:rsidR="001D16F8">
        <w:rPr>
          <w:rFonts w:hint="eastAsia"/>
        </w:rPr>
        <w:t>に</w:t>
      </w:r>
      <w:r w:rsidR="00C03954">
        <w:rPr>
          <w:rFonts w:hint="eastAsia"/>
        </w:rPr>
        <w:t>応えるためには</w:t>
      </w:r>
      <w:r w:rsidR="00772886">
        <w:rPr>
          <w:rFonts w:hint="eastAsia"/>
        </w:rPr>
        <w:t>、</w:t>
      </w:r>
      <w:r w:rsidR="00FD3525">
        <w:rPr>
          <w:rFonts w:hint="eastAsia"/>
        </w:rPr>
        <w:t>受託者の選定に</w:t>
      </w:r>
      <w:r w:rsidR="00D25F05">
        <w:rPr>
          <w:rFonts w:hint="eastAsia"/>
        </w:rPr>
        <w:t>当</w:t>
      </w:r>
      <w:r w:rsidR="00FD3525">
        <w:rPr>
          <w:rFonts w:hint="eastAsia"/>
        </w:rPr>
        <w:t>たってはプロポーザル方式によることが</w:t>
      </w:r>
      <w:r w:rsidR="00DF35ED">
        <w:rPr>
          <w:rFonts w:hint="eastAsia"/>
        </w:rPr>
        <w:t>必要</w:t>
      </w:r>
      <w:r w:rsidR="00FD3525">
        <w:rPr>
          <w:rFonts w:hint="eastAsia"/>
        </w:rPr>
        <w:t>である。</w:t>
      </w:r>
    </w:p>
    <w:p w14:paraId="48A9EFFA" w14:textId="766F8164" w:rsidR="0033271E" w:rsidRPr="000F61A3" w:rsidRDefault="00C03954" w:rsidP="00FD3525">
      <w:pPr>
        <w:ind w:leftChars="100" w:left="210" w:firstLineChars="100" w:firstLine="210"/>
      </w:pPr>
      <w:r>
        <w:rPr>
          <w:rFonts w:hint="eastAsia"/>
        </w:rPr>
        <w:t>ついては、</w:t>
      </w:r>
      <w:r w:rsidR="00FD3525">
        <w:rPr>
          <w:rFonts w:hint="eastAsia"/>
        </w:rPr>
        <w:t>本要領</w:t>
      </w:r>
      <w:r w:rsidR="00D37E22">
        <w:rPr>
          <w:rFonts w:hint="eastAsia"/>
        </w:rPr>
        <w:t>においてプロポーザル方式による</w:t>
      </w:r>
      <w:r w:rsidR="00FD3525">
        <w:rPr>
          <w:rFonts w:hint="eastAsia"/>
        </w:rPr>
        <w:t>受託者の選定に</w:t>
      </w:r>
      <w:r w:rsidR="00D37E22">
        <w:rPr>
          <w:rFonts w:hint="eastAsia"/>
        </w:rPr>
        <w:t>際して</w:t>
      </w:r>
      <w:r w:rsidR="00FD3525">
        <w:rPr>
          <w:rFonts w:hint="eastAsia"/>
        </w:rPr>
        <w:t>必要な</w:t>
      </w:r>
      <w:r w:rsidR="00155B33" w:rsidRPr="000F61A3">
        <w:rPr>
          <w:rFonts w:hint="eastAsia"/>
        </w:rPr>
        <w:t>事項を定める</w:t>
      </w:r>
      <w:r w:rsidR="00D37E22">
        <w:rPr>
          <w:rFonts w:hint="eastAsia"/>
        </w:rPr>
        <w:t>こととする</w:t>
      </w:r>
      <w:r w:rsidR="00155B33" w:rsidRPr="000F61A3">
        <w:rPr>
          <w:rFonts w:hint="eastAsia"/>
        </w:rPr>
        <w:t>。</w:t>
      </w:r>
    </w:p>
    <w:p w14:paraId="3A682A8E" w14:textId="77777777" w:rsidR="00C8001F" w:rsidRDefault="00C8001F"/>
    <w:p w14:paraId="4935502B" w14:textId="77777777" w:rsidR="0002101A" w:rsidRPr="009E18A6" w:rsidRDefault="007704C3">
      <w:pPr>
        <w:rPr>
          <w:b/>
        </w:rPr>
      </w:pPr>
      <w:r w:rsidRPr="009E18A6">
        <w:rPr>
          <w:rFonts w:hint="eastAsia"/>
          <w:b/>
        </w:rPr>
        <w:t xml:space="preserve">２　</w:t>
      </w:r>
      <w:r w:rsidR="005B31AB" w:rsidRPr="009E18A6">
        <w:rPr>
          <w:rFonts w:hint="eastAsia"/>
          <w:b/>
        </w:rPr>
        <w:t>業務概要</w:t>
      </w:r>
    </w:p>
    <w:p w14:paraId="1D515F82" w14:textId="77777777" w:rsidR="00B05848" w:rsidRPr="00D12EAB" w:rsidRDefault="00B05848" w:rsidP="00B05848">
      <w:pPr>
        <w:ind w:firstLineChars="100" w:firstLine="210"/>
      </w:pPr>
      <w:r w:rsidRPr="00D12EAB">
        <w:rPr>
          <w:rFonts w:hint="eastAsia"/>
        </w:rPr>
        <w:t>（１）件名</w:t>
      </w:r>
    </w:p>
    <w:p w14:paraId="55C9C88E" w14:textId="1384F5B1" w:rsidR="00FB362C" w:rsidRDefault="008E54A9" w:rsidP="00FB362C">
      <w:pPr>
        <w:ind w:firstLineChars="400" w:firstLine="840"/>
        <w:rPr>
          <w:rFonts w:ascii="ＭＳ 明朝" w:hAnsi="ＭＳ 明朝"/>
        </w:rPr>
      </w:pPr>
      <w:r>
        <w:rPr>
          <w:rFonts w:hint="eastAsia"/>
        </w:rPr>
        <w:t>医療係事務全般に係る</w:t>
      </w:r>
      <w:r w:rsidR="00FB362C" w:rsidRPr="00D12EAB">
        <w:rPr>
          <w:rFonts w:ascii="ＭＳ 明朝" w:hAnsi="ＭＳ 明朝" w:hint="eastAsia"/>
        </w:rPr>
        <w:t>業務</w:t>
      </w:r>
      <w:r w:rsidR="005B31AB">
        <w:rPr>
          <w:rFonts w:ascii="ＭＳ 明朝" w:hAnsi="ＭＳ 明朝" w:hint="eastAsia"/>
        </w:rPr>
        <w:t>委託</w:t>
      </w:r>
    </w:p>
    <w:p w14:paraId="0AAFD6FE" w14:textId="69AB6D3B" w:rsidR="006A53FC" w:rsidRDefault="006A53FC" w:rsidP="008D46EF">
      <w:pPr>
        <w:ind w:firstLineChars="200" w:firstLine="420"/>
        <w:rPr>
          <w:rFonts w:ascii="ＭＳ 明朝" w:hAnsi="ＭＳ 明朝"/>
        </w:rPr>
      </w:pPr>
      <w:r>
        <w:rPr>
          <w:rFonts w:ascii="ＭＳ 明朝" w:hAnsi="ＭＳ 明朝" w:hint="eastAsia"/>
        </w:rPr>
        <w:t>ア　医療券等発券等業務</w:t>
      </w:r>
      <w:bookmarkStart w:id="0" w:name="_Hlk216700888"/>
      <w:r w:rsidR="00682AB6">
        <w:rPr>
          <w:rFonts w:ascii="ＭＳ 明朝" w:hAnsi="ＭＳ 明朝" w:hint="eastAsia"/>
        </w:rPr>
        <w:t>（以下「業務</w:t>
      </w:r>
      <w:r w:rsidR="00ED7F9B">
        <w:rPr>
          <w:rFonts w:ascii="ＭＳ 明朝" w:hAnsi="ＭＳ 明朝" w:hint="eastAsia"/>
        </w:rPr>
        <w:t>①</w:t>
      </w:r>
      <w:r w:rsidR="00682AB6">
        <w:rPr>
          <w:rFonts w:ascii="ＭＳ 明朝" w:hAnsi="ＭＳ 明朝" w:hint="eastAsia"/>
        </w:rPr>
        <w:t>」という。）</w:t>
      </w:r>
      <w:bookmarkEnd w:id="0"/>
    </w:p>
    <w:p w14:paraId="3D4BF7C6" w14:textId="06F4264D" w:rsidR="006A53FC" w:rsidRDefault="006A53FC" w:rsidP="008D46EF">
      <w:pPr>
        <w:ind w:firstLineChars="200" w:firstLine="420"/>
        <w:rPr>
          <w:rFonts w:ascii="ＭＳ 明朝" w:hAnsi="ＭＳ 明朝"/>
        </w:rPr>
      </w:pPr>
      <w:r>
        <w:rPr>
          <w:rFonts w:ascii="ＭＳ 明朝" w:hAnsi="ＭＳ 明朝" w:hint="eastAsia"/>
        </w:rPr>
        <w:t>イ　被保護者健康管理支援事業業務</w:t>
      </w:r>
      <w:r w:rsidR="00682AB6">
        <w:rPr>
          <w:rFonts w:ascii="ＭＳ 明朝" w:hAnsi="ＭＳ 明朝" w:hint="eastAsia"/>
        </w:rPr>
        <w:t>（以下「業務</w:t>
      </w:r>
      <w:r w:rsidR="00ED7F9B">
        <w:rPr>
          <w:rFonts w:ascii="ＭＳ 明朝" w:hAnsi="ＭＳ 明朝" w:hint="eastAsia"/>
        </w:rPr>
        <w:t>②</w:t>
      </w:r>
      <w:r w:rsidR="00682AB6">
        <w:rPr>
          <w:rFonts w:ascii="ＭＳ 明朝" w:hAnsi="ＭＳ 明朝" w:hint="eastAsia"/>
        </w:rPr>
        <w:t>」という。）</w:t>
      </w:r>
    </w:p>
    <w:p w14:paraId="68F514D4" w14:textId="09A60BAB" w:rsidR="006A53FC" w:rsidRDefault="006A53FC" w:rsidP="008D46EF">
      <w:pPr>
        <w:ind w:firstLineChars="200" w:firstLine="420"/>
        <w:rPr>
          <w:rFonts w:ascii="ＭＳ 明朝" w:hAnsi="ＭＳ 明朝"/>
        </w:rPr>
      </w:pPr>
      <w:r>
        <w:rPr>
          <w:rFonts w:ascii="ＭＳ 明朝" w:hAnsi="ＭＳ 明朝" w:hint="eastAsia"/>
        </w:rPr>
        <w:t>ウ　レセプト内容点検等業務</w:t>
      </w:r>
      <w:r w:rsidR="00682AB6">
        <w:rPr>
          <w:rFonts w:ascii="ＭＳ 明朝" w:hAnsi="ＭＳ 明朝" w:hint="eastAsia"/>
        </w:rPr>
        <w:t>（以下「業務</w:t>
      </w:r>
      <w:r w:rsidR="00ED7F9B">
        <w:rPr>
          <w:rFonts w:ascii="ＭＳ 明朝" w:hAnsi="ＭＳ 明朝" w:hint="eastAsia"/>
        </w:rPr>
        <w:t>③</w:t>
      </w:r>
      <w:r w:rsidR="00682AB6">
        <w:rPr>
          <w:rFonts w:ascii="ＭＳ 明朝" w:hAnsi="ＭＳ 明朝" w:hint="eastAsia"/>
        </w:rPr>
        <w:t>」という。）</w:t>
      </w:r>
    </w:p>
    <w:p w14:paraId="391FD09E" w14:textId="77777777" w:rsidR="00B05848" w:rsidRPr="00D12EAB" w:rsidRDefault="00F21251" w:rsidP="00FB362C">
      <w:pPr>
        <w:ind w:firstLineChars="100" w:firstLine="210"/>
      </w:pPr>
      <w:r>
        <w:rPr>
          <w:rFonts w:hint="eastAsia"/>
        </w:rPr>
        <w:t>（２）</w:t>
      </w:r>
      <w:r w:rsidR="005B31AB">
        <w:rPr>
          <w:rFonts w:hint="eastAsia"/>
        </w:rPr>
        <w:t>概要</w:t>
      </w:r>
    </w:p>
    <w:p w14:paraId="14931FDB" w14:textId="77777777" w:rsidR="00B05848" w:rsidRPr="00D12EAB" w:rsidRDefault="003E7E5B" w:rsidP="00B05848">
      <w:pPr>
        <w:ind w:firstLineChars="100" w:firstLine="210"/>
      </w:pPr>
      <w:r>
        <w:rPr>
          <w:rFonts w:hint="eastAsia"/>
        </w:rPr>
        <w:t xml:space="preserve">　　　別紙「</w:t>
      </w:r>
      <w:r w:rsidR="00B05848" w:rsidRPr="00D12EAB">
        <w:rPr>
          <w:rFonts w:hint="eastAsia"/>
        </w:rPr>
        <w:t>仕様書</w:t>
      </w:r>
      <w:r>
        <w:rPr>
          <w:rFonts w:hint="eastAsia"/>
        </w:rPr>
        <w:t>」</w:t>
      </w:r>
      <w:r w:rsidR="00B05848" w:rsidRPr="00D12EAB">
        <w:rPr>
          <w:rFonts w:hint="eastAsia"/>
        </w:rPr>
        <w:t>のとおり</w:t>
      </w:r>
    </w:p>
    <w:p w14:paraId="6B39E1F5" w14:textId="77777777" w:rsidR="00BB4082" w:rsidRPr="00921C26" w:rsidRDefault="00BB4082">
      <w:pPr>
        <w:rPr>
          <w:color w:val="FF0000"/>
        </w:rPr>
      </w:pPr>
    </w:p>
    <w:p w14:paraId="269E6632" w14:textId="77777777" w:rsidR="00BB4082" w:rsidRPr="009E18A6" w:rsidRDefault="005B31AB">
      <w:pPr>
        <w:rPr>
          <w:b/>
        </w:rPr>
      </w:pPr>
      <w:r w:rsidRPr="009E18A6">
        <w:rPr>
          <w:rFonts w:hint="eastAsia"/>
          <w:b/>
        </w:rPr>
        <w:t>３</w:t>
      </w:r>
      <w:r w:rsidR="00BB4082" w:rsidRPr="009E18A6">
        <w:rPr>
          <w:rFonts w:hint="eastAsia"/>
          <w:b/>
        </w:rPr>
        <w:t xml:space="preserve">　</w:t>
      </w:r>
      <w:r w:rsidR="003E7E5B" w:rsidRPr="009E18A6">
        <w:rPr>
          <w:rFonts w:hint="eastAsia"/>
          <w:b/>
        </w:rPr>
        <w:t>提案限度価格</w:t>
      </w:r>
    </w:p>
    <w:p w14:paraId="25C35F1D" w14:textId="560A926F" w:rsidR="00BB4082" w:rsidRPr="005B31AB" w:rsidRDefault="00BB4082" w:rsidP="005B31AB">
      <w:pPr>
        <w:rPr>
          <w:color w:val="FF0000"/>
          <w:szCs w:val="21"/>
        </w:rPr>
      </w:pPr>
      <w:r w:rsidRPr="00921C26">
        <w:rPr>
          <w:rFonts w:hint="eastAsia"/>
          <w:color w:val="FF0000"/>
        </w:rPr>
        <w:t xml:space="preserve">　　</w:t>
      </w:r>
      <w:r w:rsidR="008E54A9" w:rsidRPr="009E18A6">
        <w:rPr>
          <w:rFonts w:hint="eastAsia"/>
        </w:rPr>
        <w:t>２８，０５９，０２０</w:t>
      </w:r>
      <w:r w:rsidR="00D12EAB">
        <w:rPr>
          <w:rFonts w:ascii="ＭＳ 明朝" w:hAnsi="ＭＳ 明朝" w:hint="eastAsia"/>
        </w:rPr>
        <w:t>円（</w:t>
      </w:r>
      <w:r w:rsidR="00892DD9">
        <w:rPr>
          <w:rFonts w:ascii="ＭＳ 明朝" w:hAnsi="ＭＳ 明朝" w:hint="eastAsia"/>
        </w:rPr>
        <w:t>消費税及び地方消費税を含む</w:t>
      </w:r>
      <w:r w:rsidR="00830659">
        <w:rPr>
          <w:rFonts w:ascii="ＭＳ 明朝" w:hAnsi="ＭＳ 明朝" w:hint="eastAsia"/>
        </w:rPr>
        <w:t>。</w:t>
      </w:r>
      <w:r w:rsidR="00D12EAB">
        <w:rPr>
          <w:rFonts w:ascii="ＭＳ 明朝" w:hAnsi="ＭＳ 明朝" w:hint="eastAsia"/>
        </w:rPr>
        <w:t>）</w:t>
      </w:r>
    </w:p>
    <w:p w14:paraId="532491EF" w14:textId="77777777" w:rsidR="00BB4082" w:rsidRPr="00921C26" w:rsidRDefault="00BB4082" w:rsidP="00BB4082">
      <w:pPr>
        <w:ind w:firstLineChars="200" w:firstLine="420"/>
        <w:rPr>
          <w:color w:val="FF0000"/>
        </w:rPr>
      </w:pPr>
    </w:p>
    <w:p w14:paraId="3CFF52B8" w14:textId="77777777" w:rsidR="0004410F" w:rsidRPr="009E18A6" w:rsidRDefault="005B31AB">
      <w:pPr>
        <w:rPr>
          <w:b/>
        </w:rPr>
      </w:pPr>
      <w:r w:rsidRPr="009E18A6">
        <w:rPr>
          <w:rFonts w:hint="eastAsia"/>
          <w:b/>
        </w:rPr>
        <w:t>４</w:t>
      </w:r>
      <w:r w:rsidR="0004410F" w:rsidRPr="009E18A6">
        <w:rPr>
          <w:rFonts w:hint="eastAsia"/>
          <w:b/>
        </w:rPr>
        <w:t xml:space="preserve">　応募資格</w:t>
      </w:r>
    </w:p>
    <w:p w14:paraId="2A152EF8" w14:textId="77777777" w:rsidR="005B31AB" w:rsidRDefault="003E7E5B" w:rsidP="005B31AB">
      <w:pPr>
        <w:ind w:leftChars="100" w:left="210" w:firstLineChars="100" w:firstLine="210"/>
      </w:pPr>
      <w:r>
        <w:rPr>
          <w:rFonts w:hint="eastAsia"/>
        </w:rPr>
        <w:t>プ</w:t>
      </w:r>
      <w:r w:rsidR="005B31AB">
        <w:rPr>
          <w:rFonts w:hint="eastAsia"/>
        </w:rPr>
        <w:t>ロポーザルに参加する</w:t>
      </w:r>
      <w:r>
        <w:rPr>
          <w:rFonts w:hint="eastAsia"/>
        </w:rPr>
        <w:t>事業者は、</w:t>
      </w:r>
      <w:r w:rsidR="005B31AB">
        <w:rPr>
          <w:rFonts w:hint="eastAsia"/>
        </w:rPr>
        <w:t>次</w:t>
      </w:r>
      <w:r>
        <w:rPr>
          <w:rFonts w:hint="eastAsia"/>
        </w:rPr>
        <w:t>に掲げる要件</w:t>
      </w:r>
      <w:r w:rsidR="005B31AB">
        <w:rPr>
          <w:rFonts w:hint="eastAsia"/>
        </w:rPr>
        <w:t>を全て</w:t>
      </w:r>
      <w:r>
        <w:rPr>
          <w:rFonts w:hint="eastAsia"/>
        </w:rPr>
        <w:t>満たす者と</w:t>
      </w:r>
      <w:r w:rsidR="005B31AB">
        <w:rPr>
          <w:rFonts w:hint="eastAsia"/>
        </w:rPr>
        <w:t>する。</w:t>
      </w:r>
    </w:p>
    <w:p w14:paraId="09B79692" w14:textId="4FF35972" w:rsidR="005B31AB" w:rsidRPr="005B31AB" w:rsidRDefault="005B31AB" w:rsidP="0040073F">
      <w:r>
        <w:rPr>
          <w:rFonts w:hint="eastAsia"/>
        </w:rPr>
        <w:t>（１）対</w:t>
      </w:r>
      <w:r w:rsidRPr="005B31AB">
        <w:rPr>
          <w:rFonts w:hint="eastAsia"/>
        </w:rPr>
        <w:t>象業務における区での競争入札参加資格を有していること。</w:t>
      </w:r>
    </w:p>
    <w:p w14:paraId="63181489" w14:textId="77777777" w:rsidR="005B31AB" w:rsidRPr="0040073F" w:rsidRDefault="005B31AB" w:rsidP="0040073F">
      <w:pPr>
        <w:ind w:left="420" w:hangingChars="200" w:hanging="420"/>
      </w:pPr>
      <w:r w:rsidRPr="0040073F">
        <w:rPr>
          <w:rFonts w:hint="eastAsia"/>
        </w:rPr>
        <w:t>（２）地方自治法施行令（昭和２２年政令第１６号）第１６７条の４第１項の規定に該当しないこと。</w:t>
      </w:r>
    </w:p>
    <w:p w14:paraId="2DD8C022" w14:textId="77777777" w:rsidR="005B31AB" w:rsidRPr="005B31AB" w:rsidRDefault="005B31AB" w:rsidP="0040073F">
      <w:pPr>
        <w:ind w:leftChars="3" w:left="426" w:hangingChars="200" w:hanging="420"/>
      </w:pPr>
      <w:r w:rsidRPr="005B31AB">
        <w:rPr>
          <w:rFonts w:hint="eastAsia"/>
        </w:rPr>
        <w:t>（３）墨田区競争入札参加有資格者指名停止取扱要綱（平成１８年９月２０日１８墨総契第３８７号）に</w:t>
      </w:r>
      <w:r w:rsidR="003E7E5B">
        <w:rPr>
          <w:rFonts w:hint="eastAsia"/>
        </w:rPr>
        <w:t>よる</w:t>
      </w:r>
      <w:r w:rsidRPr="005B31AB">
        <w:rPr>
          <w:rFonts w:hint="eastAsia"/>
        </w:rPr>
        <w:t>指名停止を受けていないこと。</w:t>
      </w:r>
    </w:p>
    <w:p w14:paraId="6F4FB58F" w14:textId="4A7A3B6E" w:rsidR="005B31AB" w:rsidRDefault="005B31AB" w:rsidP="0040073F">
      <w:pPr>
        <w:ind w:leftChars="3" w:left="426" w:hangingChars="200" w:hanging="420"/>
      </w:pPr>
      <w:r w:rsidRPr="005B31AB">
        <w:rPr>
          <w:rFonts w:hint="eastAsia"/>
        </w:rPr>
        <w:t>（４）</w:t>
      </w:r>
      <w:r w:rsidR="00B57AB4">
        <w:rPr>
          <w:rFonts w:hint="eastAsia"/>
        </w:rPr>
        <w:t xml:space="preserve"> </w:t>
      </w:r>
      <w:r w:rsidRPr="005B31AB">
        <w:rPr>
          <w:rFonts w:hint="eastAsia"/>
        </w:rPr>
        <w:t>墨田区契約における暴力団等排除措置要綱（平成２３年５月１６日２３墨総契第１３５号）による入札参加除外措置を受けていないこと。</w:t>
      </w:r>
    </w:p>
    <w:p w14:paraId="55301A51" w14:textId="34F490CA" w:rsidR="00FD3525" w:rsidRPr="005B31AB" w:rsidRDefault="00FD3525" w:rsidP="0040073F">
      <w:pPr>
        <w:ind w:leftChars="3" w:left="426" w:hangingChars="200" w:hanging="420"/>
      </w:pPr>
      <w:r>
        <w:rPr>
          <w:rFonts w:hint="eastAsia"/>
        </w:rPr>
        <w:t>（５）過去３年間に国</w:t>
      </w:r>
      <w:r w:rsidR="00892DD9">
        <w:rPr>
          <w:rFonts w:hint="eastAsia"/>
        </w:rPr>
        <w:t>又は</w:t>
      </w:r>
      <w:r>
        <w:rPr>
          <w:rFonts w:hint="eastAsia"/>
        </w:rPr>
        <w:t>地方自治体において、類似業務を行った実績を有すること。</w:t>
      </w:r>
    </w:p>
    <w:p w14:paraId="5FF52DA7" w14:textId="77777777" w:rsidR="00F21718" w:rsidRPr="00921C26" w:rsidRDefault="00F21718" w:rsidP="000832D4">
      <w:pPr>
        <w:rPr>
          <w:color w:val="FF0000"/>
        </w:rPr>
      </w:pPr>
    </w:p>
    <w:p w14:paraId="5BE53F80" w14:textId="1C15D53A" w:rsidR="00914B92" w:rsidRPr="009E18A6" w:rsidRDefault="00914B92" w:rsidP="00914B92">
      <w:pPr>
        <w:ind w:left="632" w:hangingChars="300" w:hanging="632"/>
        <w:rPr>
          <w:b/>
        </w:rPr>
      </w:pPr>
      <w:r w:rsidRPr="009E18A6">
        <w:rPr>
          <w:rFonts w:hint="eastAsia"/>
          <w:b/>
        </w:rPr>
        <w:t>５　スケジュール（予定）</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68"/>
        <w:gridCol w:w="4932"/>
      </w:tblGrid>
      <w:tr w:rsidR="00914B92" w:rsidRPr="006815E3" w14:paraId="141EDD5A"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04C1F78E" w14:textId="77777777" w:rsidR="00914B92" w:rsidRPr="000E4872" w:rsidRDefault="00914B92" w:rsidP="00AD7A71">
            <w:pPr>
              <w:jc w:val="center"/>
              <w:rPr>
                <w:rFonts w:ascii="ＭＳ 明朝" w:hAnsi="ＭＳ 明朝"/>
                <w:szCs w:val="22"/>
              </w:rPr>
            </w:pPr>
          </w:p>
        </w:tc>
        <w:tc>
          <w:tcPr>
            <w:tcW w:w="3968" w:type="dxa"/>
            <w:tcBorders>
              <w:top w:val="single" w:sz="4" w:space="0" w:color="auto"/>
              <w:left w:val="single" w:sz="4" w:space="0" w:color="auto"/>
              <w:bottom w:val="single" w:sz="4" w:space="0" w:color="auto"/>
              <w:right w:val="single" w:sz="4" w:space="0" w:color="auto"/>
            </w:tcBorders>
            <w:vAlign w:val="center"/>
            <w:hideMark/>
          </w:tcPr>
          <w:p w14:paraId="2042C533" w14:textId="77777777" w:rsidR="00914B92" w:rsidRPr="000E4872" w:rsidRDefault="00914B92" w:rsidP="00AD7A71">
            <w:pPr>
              <w:jc w:val="center"/>
              <w:rPr>
                <w:rFonts w:ascii="ＭＳ 明朝" w:hAnsi="ＭＳ 明朝"/>
                <w:szCs w:val="22"/>
              </w:rPr>
            </w:pPr>
            <w:r>
              <w:rPr>
                <w:rFonts w:ascii="ＭＳ 明朝" w:hAnsi="ＭＳ 明朝" w:hint="eastAsia"/>
                <w:szCs w:val="22"/>
              </w:rPr>
              <w:t>項</w:t>
            </w:r>
            <w:r w:rsidR="00BF6C17">
              <w:rPr>
                <w:rFonts w:ascii="ＭＳ 明朝" w:hAnsi="ＭＳ 明朝" w:hint="eastAsia"/>
                <w:szCs w:val="22"/>
              </w:rPr>
              <w:t>目</w:t>
            </w:r>
          </w:p>
        </w:tc>
        <w:tc>
          <w:tcPr>
            <w:tcW w:w="4932" w:type="dxa"/>
            <w:tcBorders>
              <w:top w:val="single" w:sz="4" w:space="0" w:color="auto"/>
              <w:left w:val="single" w:sz="4" w:space="0" w:color="auto"/>
              <w:bottom w:val="single" w:sz="4" w:space="0" w:color="auto"/>
              <w:right w:val="single" w:sz="4" w:space="0" w:color="auto"/>
            </w:tcBorders>
            <w:vAlign w:val="center"/>
            <w:hideMark/>
          </w:tcPr>
          <w:p w14:paraId="3C93FB5C" w14:textId="77777777" w:rsidR="00914B92" w:rsidRPr="000E4872" w:rsidRDefault="00914B92" w:rsidP="00AD7A71">
            <w:pPr>
              <w:jc w:val="center"/>
              <w:rPr>
                <w:rFonts w:ascii="ＭＳ 明朝" w:hAnsi="ＭＳ 明朝"/>
                <w:szCs w:val="22"/>
              </w:rPr>
            </w:pPr>
            <w:r>
              <w:rPr>
                <w:rFonts w:ascii="ＭＳ 明朝" w:hAnsi="ＭＳ 明朝" w:hint="eastAsia"/>
                <w:szCs w:val="22"/>
              </w:rPr>
              <w:t>日程（提出期限）</w:t>
            </w:r>
          </w:p>
        </w:tc>
      </w:tr>
      <w:tr w:rsidR="00914B92" w:rsidRPr="006815E3" w14:paraId="7AF64EE0"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hideMark/>
          </w:tcPr>
          <w:p w14:paraId="7F1E92DE" w14:textId="77777777" w:rsidR="00914B92" w:rsidRPr="000E4872" w:rsidRDefault="00914B92" w:rsidP="00AD7A71">
            <w:pPr>
              <w:jc w:val="center"/>
              <w:rPr>
                <w:rFonts w:ascii="ＭＳ 明朝" w:hAnsi="ＭＳ 明朝"/>
                <w:szCs w:val="22"/>
              </w:rPr>
            </w:pPr>
            <w:r w:rsidRPr="000E4872">
              <w:rPr>
                <w:rFonts w:ascii="ＭＳ 明朝" w:hAnsi="ＭＳ 明朝" w:hint="eastAsia"/>
                <w:szCs w:val="22"/>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14:paraId="52F5524C" w14:textId="77777777" w:rsidR="00914B92" w:rsidRPr="000E4872" w:rsidRDefault="00914B92" w:rsidP="00AD7A71">
            <w:pPr>
              <w:rPr>
                <w:rFonts w:ascii="ＭＳ 明朝" w:hAnsi="ＭＳ 明朝"/>
                <w:szCs w:val="22"/>
              </w:rPr>
            </w:pPr>
            <w:r w:rsidRPr="000E4872">
              <w:rPr>
                <w:rFonts w:ascii="ＭＳ 明朝" w:hAnsi="ＭＳ 明朝" w:hint="eastAsia"/>
                <w:szCs w:val="22"/>
              </w:rPr>
              <w:t>公募開始</w:t>
            </w:r>
            <w:r>
              <w:rPr>
                <w:rFonts w:ascii="ＭＳ 明朝" w:hAnsi="ＭＳ 明朝" w:hint="eastAsia"/>
                <w:szCs w:val="22"/>
              </w:rPr>
              <w:t>・実施要領等配布</w:t>
            </w:r>
          </w:p>
        </w:tc>
        <w:tc>
          <w:tcPr>
            <w:tcW w:w="4932" w:type="dxa"/>
            <w:tcBorders>
              <w:top w:val="single" w:sz="4" w:space="0" w:color="auto"/>
              <w:left w:val="single" w:sz="4" w:space="0" w:color="auto"/>
              <w:bottom w:val="single" w:sz="4" w:space="0" w:color="auto"/>
              <w:right w:val="single" w:sz="4" w:space="0" w:color="auto"/>
            </w:tcBorders>
            <w:vAlign w:val="center"/>
            <w:hideMark/>
          </w:tcPr>
          <w:p w14:paraId="28630CFF" w14:textId="5B705A40" w:rsidR="00914B92" w:rsidRPr="000E4872" w:rsidRDefault="00914B92" w:rsidP="00914B92">
            <w:pPr>
              <w:rPr>
                <w:rFonts w:ascii="ＭＳ 明朝" w:hAnsi="ＭＳ 明朝"/>
                <w:szCs w:val="22"/>
              </w:rPr>
            </w:pPr>
            <w:r>
              <w:rPr>
                <w:rFonts w:ascii="ＭＳ 明朝" w:hAnsi="ＭＳ 明朝" w:hint="eastAsia"/>
                <w:szCs w:val="22"/>
              </w:rPr>
              <w:t>令和</w:t>
            </w:r>
            <w:r w:rsidR="0042483E">
              <w:rPr>
                <w:rFonts w:ascii="ＭＳ 明朝" w:hAnsi="ＭＳ 明朝" w:hint="eastAsia"/>
                <w:szCs w:val="22"/>
              </w:rPr>
              <w:t>８</w:t>
            </w:r>
            <w:r>
              <w:rPr>
                <w:rFonts w:ascii="ＭＳ 明朝" w:hAnsi="ＭＳ 明朝" w:hint="eastAsia"/>
                <w:szCs w:val="22"/>
              </w:rPr>
              <w:t>年</w:t>
            </w:r>
            <w:r w:rsidR="00672A3A">
              <w:rPr>
                <w:rFonts w:ascii="ＭＳ 明朝" w:hAnsi="ＭＳ 明朝" w:hint="eastAsia"/>
                <w:szCs w:val="22"/>
              </w:rPr>
              <w:t>２</w:t>
            </w:r>
            <w:r>
              <w:rPr>
                <w:rFonts w:ascii="ＭＳ 明朝" w:hAnsi="ＭＳ 明朝" w:hint="eastAsia"/>
                <w:szCs w:val="22"/>
              </w:rPr>
              <w:t>月</w:t>
            </w:r>
            <w:r w:rsidR="00672A3A">
              <w:rPr>
                <w:rFonts w:ascii="ＭＳ 明朝" w:hAnsi="ＭＳ 明朝" w:hint="eastAsia"/>
                <w:szCs w:val="22"/>
              </w:rPr>
              <w:t>３</w:t>
            </w:r>
            <w:r w:rsidRPr="000E4872">
              <w:rPr>
                <w:rFonts w:ascii="ＭＳ 明朝" w:hAnsi="ＭＳ 明朝" w:hint="eastAsia"/>
                <w:szCs w:val="22"/>
              </w:rPr>
              <w:t>日</w:t>
            </w:r>
            <w:r w:rsidR="00BF6C17">
              <w:rPr>
                <w:rFonts w:ascii="ＭＳ 明朝" w:hAnsi="ＭＳ 明朝" w:hint="eastAsia"/>
                <w:szCs w:val="22"/>
              </w:rPr>
              <w:t>（</w:t>
            </w:r>
            <w:r w:rsidR="00672A3A">
              <w:rPr>
                <w:rFonts w:ascii="ＭＳ 明朝" w:hAnsi="ＭＳ 明朝" w:hint="eastAsia"/>
                <w:szCs w:val="22"/>
              </w:rPr>
              <w:t>火</w:t>
            </w:r>
            <w:r w:rsidR="00BF6C17">
              <w:rPr>
                <w:rFonts w:ascii="ＭＳ 明朝" w:hAnsi="ＭＳ 明朝" w:hint="eastAsia"/>
                <w:szCs w:val="22"/>
              </w:rPr>
              <w:t>）</w:t>
            </w:r>
            <w:r w:rsidR="00930BF7">
              <w:rPr>
                <w:rFonts w:ascii="ＭＳ 明朝" w:hAnsi="ＭＳ 明朝" w:hint="eastAsia"/>
                <w:szCs w:val="22"/>
              </w:rPr>
              <w:t xml:space="preserve">　　</w:t>
            </w:r>
          </w:p>
        </w:tc>
      </w:tr>
      <w:tr w:rsidR="00450159" w:rsidRPr="006815E3" w14:paraId="796290A4"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0BFC93A4" w14:textId="6AD4EE61" w:rsidR="00450159" w:rsidRDefault="00450159" w:rsidP="00AD7A71">
            <w:pPr>
              <w:jc w:val="center"/>
              <w:rPr>
                <w:rFonts w:ascii="ＭＳ 明朝" w:hAnsi="ＭＳ 明朝"/>
                <w:szCs w:val="22"/>
              </w:rPr>
            </w:pPr>
            <w:r>
              <w:rPr>
                <w:rFonts w:ascii="ＭＳ 明朝" w:hAnsi="ＭＳ 明朝" w:hint="eastAsia"/>
                <w:szCs w:val="22"/>
              </w:rPr>
              <w:t>２</w:t>
            </w:r>
          </w:p>
        </w:tc>
        <w:tc>
          <w:tcPr>
            <w:tcW w:w="3968" w:type="dxa"/>
            <w:tcBorders>
              <w:top w:val="single" w:sz="4" w:space="0" w:color="auto"/>
              <w:left w:val="single" w:sz="4" w:space="0" w:color="auto"/>
              <w:bottom w:val="single" w:sz="4" w:space="0" w:color="auto"/>
              <w:right w:val="single" w:sz="4" w:space="0" w:color="auto"/>
            </w:tcBorders>
            <w:vAlign w:val="center"/>
          </w:tcPr>
          <w:p w14:paraId="73B8B5D8" w14:textId="1D1C5221" w:rsidR="00450159" w:rsidRPr="000E4872" w:rsidRDefault="00C27598" w:rsidP="00AD7A71">
            <w:pPr>
              <w:rPr>
                <w:rFonts w:ascii="ＭＳ 明朝" w:hAnsi="ＭＳ 明朝"/>
                <w:szCs w:val="22"/>
              </w:rPr>
            </w:pPr>
            <w:r w:rsidRPr="000E4872">
              <w:rPr>
                <w:rFonts w:ascii="ＭＳ 明朝" w:hAnsi="ＭＳ 明朝" w:hint="eastAsia"/>
                <w:szCs w:val="22"/>
              </w:rPr>
              <w:t>質問書の提出期限</w:t>
            </w:r>
          </w:p>
        </w:tc>
        <w:tc>
          <w:tcPr>
            <w:tcW w:w="4932" w:type="dxa"/>
            <w:tcBorders>
              <w:top w:val="single" w:sz="4" w:space="0" w:color="auto"/>
              <w:left w:val="single" w:sz="4" w:space="0" w:color="auto"/>
              <w:bottom w:val="single" w:sz="4" w:space="0" w:color="auto"/>
              <w:right w:val="single" w:sz="4" w:space="0" w:color="auto"/>
            </w:tcBorders>
            <w:vAlign w:val="center"/>
          </w:tcPr>
          <w:p w14:paraId="10251350" w14:textId="32608A3B" w:rsidR="00450159" w:rsidRDefault="00450159" w:rsidP="00AD7A71">
            <w:pPr>
              <w:rPr>
                <w:rFonts w:ascii="ＭＳ 明朝" w:hAnsi="ＭＳ 明朝"/>
                <w:szCs w:val="22"/>
              </w:rPr>
            </w:pPr>
            <w:r>
              <w:rPr>
                <w:rFonts w:ascii="ＭＳ 明朝" w:hAnsi="ＭＳ 明朝" w:hint="eastAsia"/>
                <w:szCs w:val="22"/>
              </w:rPr>
              <w:t>令和８年</w:t>
            </w:r>
            <w:r w:rsidR="00672A3A">
              <w:rPr>
                <w:rFonts w:ascii="ＭＳ 明朝" w:hAnsi="ＭＳ 明朝" w:hint="eastAsia"/>
                <w:szCs w:val="22"/>
              </w:rPr>
              <w:t>２</w:t>
            </w:r>
            <w:r>
              <w:rPr>
                <w:rFonts w:ascii="ＭＳ 明朝" w:hAnsi="ＭＳ 明朝" w:hint="eastAsia"/>
                <w:szCs w:val="22"/>
              </w:rPr>
              <w:t>月</w:t>
            </w:r>
            <w:r w:rsidR="0097701E">
              <w:rPr>
                <w:rFonts w:ascii="ＭＳ 明朝" w:hAnsi="ＭＳ 明朝" w:hint="eastAsia"/>
                <w:szCs w:val="22"/>
              </w:rPr>
              <w:t>９</w:t>
            </w:r>
            <w:r w:rsidR="00036087">
              <w:rPr>
                <w:rFonts w:ascii="ＭＳ 明朝" w:hAnsi="ＭＳ 明朝" w:hint="eastAsia"/>
                <w:szCs w:val="22"/>
              </w:rPr>
              <w:t>日（</w:t>
            </w:r>
            <w:r w:rsidR="00672A3A">
              <w:rPr>
                <w:rFonts w:ascii="ＭＳ 明朝" w:hAnsi="ＭＳ 明朝" w:hint="eastAsia"/>
                <w:szCs w:val="22"/>
              </w:rPr>
              <w:t>月</w:t>
            </w:r>
            <w:r w:rsidR="00036087">
              <w:rPr>
                <w:rFonts w:ascii="ＭＳ 明朝" w:hAnsi="ＭＳ 明朝" w:hint="eastAsia"/>
                <w:szCs w:val="22"/>
              </w:rPr>
              <w:t>）</w:t>
            </w:r>
            <w:r w:rsidR="00930BF7">
              <w:rPr>
                <w:rFonts w:ascii="ＭＳ 明朝" w:hAnsi="ＭＳ 明朝" w:hint="eastAsia"/>
                <w:szCs w:val="22"/>
              </w:rPr>
              <w:t xml:space="preserve">　</w:t>
            </w:r>
          </w:p>
        </w:tc>
      </w:tr>
      <w:tr w:rsidR="00914B92" w:rsidRPr="006815E3" w14:paraId="19820F97"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563CE913" w14:textId="203AFC82" w:rsidR="00914B92" w:rsidRPr="000E4872" w:rsidRDefault="00450159" w:rsidP="00AD7A71">
            <w:pPr>
              <w:jc w:val="center"/>
              <w:rPr>
                <w:rFonts w:ascii="ＭＳ 明朝" w:hAnsi="ＭＳ 明朝"/>
                <w:szCs w:val="22"/>
              </w:rPr>
            </w:pPr>
            <w:r>
              <w:rPr>
                <w:rFonts w:ascii="ＭＳ 明朝" w:hAnsi="ＭＳ 明朝" w:hint="eastAsia"/>
                <w:szCs w:val="22"/>
              </w:rPr>
              <w:lastRenderedPageBreak/>
              <w:t>３</w:t>
            </w:r>
          </w:p>
        </w:tc>
        <w:tc>
          <w:tcPr>
            <w:tcW w:w="3968" w:type="dxa"/>
            <w:tcBorders>
              <w:top w:val="single" w:sz="4" w:space="0" w:color="auto"/>
              <w:left w:val="single" w:sz="4" w:space="0" w:color="auto"/>
              <w:bottom w:val="single" w:sz="4" w:space="0" w:color="auto"/>
              <w:right w:val="single" w:sz="4" w:space="0" w:color="auto"/>
            </w:tcBorders>
            <w:vAlign w:val="center"/>
            <w:hideMark/>
          </w:tcPr>
          <w:p w14:paraId="79C667EC" w14:textId="7160F33E" w:rsidR="00914B92" w:rsidRPr="000E4872" w:rsidRDefault="00914B92" w:rsidP="00AD7A71">
            <w:pPr>
              <w:rPr>
                <w:rFonts w:ascii="ＭＳ 明朝" w:hAnsi="ＭＳ 明朝"/>
                <w:szCs w:val="22"/>
              </w:rPr>
            </w:pPr>
            <w:r w:rsidRPr="000E4872">
              <w:rPr>
                <w:rFonts w:ascii="ＭＳ 明朝" w:hAnsi="ＭＳ 明朝" w:hint="eastAsia"/>
                <w:szCs w:val="22"/>
              </w:rPr>
              <w:t>質問</w:t>
            </w:r>
            <w:r w:rsidR="00C27598">
              <w:rPr>
                <w:rFonts w:ascii="ＭＳ 明朝" w:hAnsi="ＭＳ 明朝" w:hint="eastAsia"/>
                <w:szCs w:val="22"/>
              </w:rPr>
              <w:t>に対する回答期限</w:t>
            </w:r>
          </w:p>
        </w:tc>
        <w:tc>
          <w:tcPr>
            <w:tcW w:w="4932" w:type="dxa"/>
            <w:tcBorders>
              <w:top w:val="single" w:sz="4" w:space="0" w:color="auto"/>
              <w:left w:val="single" w:sz="4" w:space="0" w:color="auto"/>
              <w:bottom w:val="single" w:sz="4" w:space="0" w:color="auto"/>
              <w:right w:val="single" w:sz="4" w:space="0" w:color="auto"/>
            </w:tcBorders>
            <w:vAlign w:val="center"/>
            <w:hideMark/>
          </w:tcPr>
          <w:p w14:paraId="4B8DC9C3" w14:textId="59CD5173" w:rsidR="00914B92" w:rsidRPr="000E4872" w:rsidRDefault="00914B92" w:rsidP="00AD7A71">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Pr>
                <w:rFonts w:ascii="ＭＳ 明朝" w:hAnsi="ＭＳ 明朝" w:hint="eastAsia"/>
                <w:szCs w:val="22"/>
              </w:rPr>
              <w:t>年</w:t>
            </w:r>
            <w:r w:rsidR="00210594">
              <w:rPr>
                <w:rFonts w:ascii="ＭＳ 明朝" w:hAnsi="ＭＳ 明朝" w:hint="eastAsia"/>
                <w:szCs w:val="22"/>
              </w:rPr>
              <w:t>２</w:t>
            </w:r>
            <w:r>
              <w:rPr>
                <w:rFonts w:ascii="ＭＳ 明朝" w:hAnsi="ＭＳ 明朝" w:hint="eastAsia"/>
                <w:szCs w:val="22"/>
              </w:rPr>
              <w:t>月</w:t>
            </w:r>
            <w:r w:rsidR="00672A3A">
              <w:rPr>
                <w:rFonts w:ascii="ＭＳ 明朝" w:hAnsi="ＭＳ 明朝" w:hint="eastAsia"/>
                <w:szCs w:val="22"/>
              </w:rPr>
              <w:t>１</w:t>
            </w:r>
            <w:r w:rsidR="0097701E">
              <w:rPr>
                <w:rFonts w:ascii="ＭＳ 明朝" w:hAnsi="ＭＳ 明朝" w:hint="eastAsia"/>
                <w:szCs w:val="22"/>
              </w:rPr>
              <w:t>２</w:t>
            </w:r>
            <w:r w:rsidRPr="000E4872">
              <w:rPr>
                <w:rFonts w:ascii="ＭＳ 明朝" w:hAnsi="ＭＳ 明朝" w:hint="eastAsia"/>
                <w:szCs w:val="22"/>
              </w:rPr>
              <w:t>日</w:t>
            </w:r>
            <w:r w:rsidR="00BF6C17">
              <w:rPr>
                <w:rFonts w:ascii="ＭＳ 明朝" w:hAnsi="ＭＳ 明朝" w:hint="eastAsia"/>
                <w:szCs w:val="22"/>
              </w:rPr>
              <w:t>（</w:t>
            </w:r>
            <w:r w:rsidR="00672A3A">
              <w:rPr>
                <w:rFonts w:ascii="ＭＳ 明朝" w:hAnsi="ＭＳ 明朝" w:hint="eastAsia"/>
                <w:szCs w:val="22"/>
              </w:rPr>
              <w:t>木</w:t>
            </w:r>
            <w:r w:rsidR="00BF6C17">
              <w:rPr>
                <w:rFonts w:ascii="ＭＳ 明朝" w:hAnsi="ＭＳ 明朝" w:hint="eastAsia"/>
                <w:szCs w:val="22"/>
              </w:rPr>
              <w:t>）</w:t>
            </w:r>
            <w:r w:rsidR="00830659">
              <w:rPr>
                <w:rFonts w:ascii="ＭＳ 明朝" w:hAnsi="ＭＳ 明朝" w:hint="eastAsia"/>
                <w:szCs w:val="22"/>
              </w:rPr>
              <w:t>（予定）</w:t>
            </w:r>
            <w:r w:rsidR="00930BF7">
              <w:rPr>
                <w:rFonts w:ascii="ＭＳ 明朝" w:hAnsi="ＭＳ 明朝" w:hint="eastAsia"/>
                <w:szCs w:val="22"/>
              </w:rPr>
              <w:t xml:space="preserve">　</w:t>
            </w:r>
          </w:p>
        </w:tc>
      </w:tr>
      <w:tr w:rsidR="00914B92" w:rsidRPr="006815E3" w14:paraId="1BF5C9E7"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2D9CCDDA" w14:textId="6FA17836" w:rsidR="00914B92" w:rsidRPr="000E4872" w:rsidRDefault="00450159" w:rsidP="00AD7A71">
            <w:pPr>
              <w:jc w:val="center"/>
              <w:rPr>
                <w:rFonts w:ascii="ＭＳ 明朝" w:hAnsi="ＭＳ 明朝"/>
                <w:szCs w:val="22"/>
              </w:rPr>
            </w:pPr>
            <w:r>
              <w:rPr>
                <w:rFonts w:ascii="ＭＳ 明朝" w:hAnsi="ＭＳ 明朝" w:hint="eastAsia"/>
                <w:szCs w:val="22"/>
              </w:rPr>
              <w:t>４</w:t>
            </w:r>
          </w:p>
        </w:tc>
        <w:tc>
          <w:tcPr>
            <w:tcW w:w="3968" w:type="dxa"/>
            <w:tcBorders>
              <w:top w:val="single" w:sz="4" w:space="0" w:color="auto"/>
              <w:left w:val="single" w:sz="4" w:space="0" w:color="auto"/>
              <w:bottom w:val="single" w:sz="4" w:space="0" w:color="auto"/>
              <w:right w:val="single" w:sz="4" w:space="0" w:color="auto"/>
            </w:tcBorders>
            <w:vAlign w:val="center"/>
          </w:tcPr>
          <w:p w14:paraId="7391EE4C" w14:textId="495F4584" w:rsidR="00914B92" w:rsidRPr="000E4872" w:rsidRDefault="00672A3A" w:rsidP="00AD7A71">
            <w:pPr>
              <w:rPr>
                <w:rFonts w:ascii="ＭＳ 明朝" w:hAnsi="ＭＳ 明朝"/>
                <w:szCs w:val="22"/>
              </w:rPr>
            </w:pPr>
            <w:r>
              <w:rPr>
                <w:rFonts w:ascii="ＭＳ 明朝" w:hAnsi="ＭＳ 明朝" w:hint="eastAsia"/>
                <w:szCs w:val="22"/>
              </w:rPr>
              <w:t>企画提案書等受付</w:t>
            </w:r>
            <w:r w:rsidR="00C27598">
              <w:rPr>
                <w:rFonts w:ascii="ＭＳ 明朝" w:hAnsi="ＭＳ 明朝" w:hint="eastAsia"/>
                <w:szCs w:val="22"/>
              </w:rPr>
              <w:t>締切</w:t>
            </w:r>
          </w:p>
        </w:tc>
        <w:tc>
          <w:tcPr>
            <w:tcW w:w="4932" w:type="dxa"/>
            <w:tcBorders>
              <w:top w:val="single" w:sz="4" w:space="0" w:color="auto"/>
              <w:left w:val="single" w:sz="4" w:space="0" w:color="auto"/>
              <w:bottom w:val="single" w:sz="4" w:space="0" w:color="auto"/>
              <w:right w:val="single" w:sz="4" w:space="0" w:color="auto"/>
            </w:tcBorders>
            <w:vAlign w:val="center"/>
          </w:tcPr>
          <w:p w14:paraId="406FCC1A" w14:textId="377C63AB" w:rsidR="00914B92" w:rsidRPr="000E4872" w:rsidRDefault="00914B92" w:rsidP="00AD7A71">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Pr>
                <w:rFonts w:ascii="ＭＳ 明朝" w:hAnsi="ＭＳ 明朝" w:hint="eastAsia"/>
                <w:szCs w:val="22"/>
              </w:rPr>
              <w:t>年</w:t>
            </w:r>
            <w:r w:rsidR="00210594">
              <w:rPr>
                <w:rFonts w:ascii="ＭＳ 明朝" w:hAnsi="ＭＳ 明朝" w:hint="eastAsia"/>
                <w:szCs w:val="22"/>
              </w:rPr>
              <w:t>２</w:t>
            </w:r>
            <w:r>
              <w:rPr>
                <w:rFonts w:ascii="ＭＳ 明朝" w:hAnsi="ＭＳ 明朝" w:hint="eastAsia"/>
                <w:szCs w:val="22"/>
              </w:rPr>
              <w:t>月</w:t>
            </w:r>
            <w:r w:rsidR="00672A3A">
              <w:rPr>
                <w:rFonts w:ascii="ＭＳ 明朝" w:hAnsi="ＭＳ 明朝" w:hint="eastAsia"/>
                <w:szCs w:val="22"/>
              </w:rPr>
              <w:t>１６</w:t>
            </w:r>
            <w:r w:rsidRPr="000E4872">
              <w:rPr>
                <w:rFonts w:ascii="ＭＳ 明朝" w:hAnsi="ＭＳ 明朝" w:hint="eastAsia"/>
                <w:szCs w:val="22"/>
              </w:rPr>
              <w:t>日</w:t>
            </w:r>
            <w:r w:rsidR="00BF6C17">
              <w:rPr>
                <w:rFonts w:ascii="ＭＳ 明朝" w:hAnsi="ＭＳ 明朝" w:hint="eastAsia"/>
                <w:szCs w:val="22"/>
              </w:rPr>
              <w:t>（</w:t>
            </w:r>
            <w:r w:rsidR="00672A3A">
              <w:rPr>
                <w:rFonts w:ascii="ＭＳ 明朝" w:hAnsi="ＭＳ 明朝" w:hint="eastAsia"/>
                <w:szCs w:val="22"/>
              </w:rPr>
              <w:t>月</w:t>
            </w:r>
            <w:r w:rsidR="00210594">
              <w:rPr>
                <w:rFonts w:ascii="ＭＳ 明朝" w:hAnsi="ＭＳ 明朝" w:hint="eastAsia"/>
                <w:szCs w:val="22"/>
              </w:rPr>
              <w:t>）</w:t>
            </w:r>
            <w:r w:rsidR="00930BF7" w:rsidRPr="00930BF7">
              <w:rPr>
                <w:rFonts w:ascii="ＭＳ 明朝" w:hAnsi="ＭＳ 明朝" w:hint="eastAsia"/>
                <w:color w:val="FF0000"/>
                <w:szCs w:val="22"/>
              </w:rPr>
              <w:t xml:space="preserve">　</w:t>
            </w:r>
          </w:p>
        </w:tc>
      </w:tr>
      <w:tr w:rsidR="00C412F4" w:rsidRPr="006815E3" w14:paraId="122682A0"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76827B32" w14:textId="7BD67C74" w:rsidR="00C412F4" w:rsidRDefault="00672A3A" w:rsidP="00AD7A71">
            <w:pPr>
              <w:jc w:val="center"/>
              <w:rPr>
                <w:rFonts w:ascii="ＭＳ 明朝" w:hAnsi="ＭＳ 明朝"/>
                <w:szCs w:val="22"/>
              </w:rPr>
            </w:pPr>
            <w:r>
              <w:rPr>
                <w:rFonts w:ascii="ＭＳ 明朝" w:hAnsi="ＭＳ 明朝" w:hint="eastAsia"/>
                <w:szCs w:val="22"/>
              </w:rPr>
              <w:t>５</w:t>
            </w:r>
          </w:p>
        </w:tc>
        <w:tc>
          <w:tcPr>
            <w:tcW w:w="3968" w:type="dxa"/>
            <w:tcBorders>
              <w:top w:val="single" w:sz="4" w:space="0" w:color="auto"/>
              <w:left w:val="single" w:sz="4" w:space="0" w:color="auto"/>
              <w:bottom w:val="single" w:sz="4" w:space="0" w:color="auto"/>
              <w:right w:val="single" w:sz="4" w:space="0" w:color="auto"/>
            </w:tcBorders>
            <w:vAlign w:val="center"/>
          </w:tcPr>
          <w:p w14:paraId="06BD182A" w14:textId="3FA69A33" w:rsidR="00C412F4" w:rsidRDefault="00DC0370" w:rsidP="00DC0370">
            <w:pPr>
              <w:rPr>
                <w:rFonts w:ascii="ＭＳ 明朝" w:hAnsi="ＭＳ 明朝"/>
                <w:szCs w:val="22"/>
              </w:rPr>
            </w:pPr>
            <w:r>
              <w:rPr>
                <w:rFonts w:ascii="ＭＳ 明朝" w:hAnsi="ＭＳ 明朝" w:hint="eastAsia"/>
                <w:szCs w:val="22"/>
              </w:rPr>
              <w:t>書類審査（第１次審査）</w:t>
            </w:r>
            <w:r w:rsidR="00C412F4">
              <w:rPr>
                <w:rFonts w:ascii="ＭＳ 明朝" w:hAnsi="ＭＳ 明朝" w:hint="eastAsia"/>
                <w:szCs w:val="22"/>
              </w:rPr>
              <w:t>結果</w:t>
            </w:r>
            <w:r>
              <w:rPr>
                <w:rFonts w:ascii="ＭＳ 明朝" w:hAnsi="ＭＳ 明朝" w:hint="eastAsia"/>
                <w:szCs w:val="22"/>
              </w:rPr>
              <w:t>の</w:t>
            </w:r>
            <w:r w:rsidR="00C412F4">
              <w:rPr>
                <w:rFonts w:ascii="ＭＳ 明朝" w:hAnsi="ＭＳ 明朝" w:hint="eastAsia"/>
                <w:szCs w:val="22"/>
              </w:rPr>
              <w:t>通知</w:t>
            </w:r>
          </w:p>
        </w:tc>
        <w:tc>
          <w:tcPr>
            <w:tcW w:w="4932" w:type="dxa"/>
            <w:tcBorders>
              <w:top w:val="single" w:sz="4" w:space="0" w:color="auto"/>
              <w:left w:val="single" w:sz="4" w:space="0" w:color="auto"/>
              <w:bottom w:val="single" w:sz="4" w:space="0" w:color="auto"/>
              <w:right w:val="single" w:sz="4" w:space="0" w:color="auto"/>
            </w:tcBorders>
            <w:vAlign w:val="center"/>
          </w:tcPr>
          <w:p w14:paraId="1F54C56C" w14:textId="08AA84F3" w:rsidR="00C412F4" w:rsidRDefault="00C412F4" w:rsidP="00AD7A71">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Pr>
                <w:rFonts w:ascii="ＭＳ 明朝" w:hAnsi="ＭＳ 明朝" w:hint="eastAsia"/>
                <w:szCs w:val="22"/>
              </w:rPr>
              <w:t>年</w:t>
            </w:r>
            <w:r w:rsidR="00C27598">
              <w:rPr>
                <w:rFonts w:ascii="ＭＳ 明朝" w:hAnsi="ＭＳ 明朝" w:hint="eastAsia"/>
                <w:szCs w:val="22"/>
              </w:rPr>
              <w:t>２</w:t>
            </w:r>
            <w:r>
              <w:rPr>
                <w:rFonts w:ascii="ＭＳ 明朝" w:hAnsi="ＭＳ 明朝" w:hint="eastAsia"/>
                <w:szCs w:val="22"/>
              </w:rPr>
              <w:t>月</w:t>
            </w:r>
            <w:r w:rsidR="00C27598">
              <w:rPr>
                <w:rFonts w:ascii="ＭＳ 明朝" w:hAnsi="ＭＳ 明朝" w:hint="eastAsia"/>
                <w:szCs w:val="22"/>
              </w:rPr>
              <w:t>２</w:t>
            </w:r>
            <w:r w:rsidR="00610E86">
              <w:rPr>
                <w:rFonts w:ascii="ＭＳ 明朝" w:hAnsi="ＭＳ 明朝" w:hint="eastAsia"/>
                <w:szCs w:val="22"/>
              </w:rPr>
              <w:t>０</w:t>
            </w:r>
            <w:r w:rsidRPr="000E4872">
              <w:rPr>
                <w:rFonts w:ascii="ＭＳ 明朝" w:hAnsi="ＭＳ 明朝" w:hint="eastAsia"/>
                <w:szCs w:val="22"/>
              </w:rPr>
              <w:t>日</w:t>
            </w:r>
            <w:r>
              <w:rPr>
                <w:rFonts w:ascii="ＭＳ 明朝" w:hAnsi="ＭＳ 明朝" w:hint="eastAsia"/>
                <w:szCs w:val="22"/>
              </w:rPr>
              <w:t>（</w:t>
            </w:r>
            <w:r w:rsidR="00610E86">
              <w:rPr>
                <w:rFonts w:ascii="ＭＳ 明朝" w:hAnsi="ＭＳ 明朝" w:hint="eastAsia"/>
                <w:szCs w:val="22"/>
              </w:rPr>
              <w:t>金</w:t>
            </w:r>
            <w:r>
              <w:rPr>
                <w:rFonts w:ascii="ＭＳ 明朝" w:hAnsi="ＭＳ 明朝" w:hint="eastAsia"/>
                <w:szCs w:val="22"/>
              </w:rPr>
              <w:t>）</w:t>
            </w:r>
            <w:r w:rsidR="000F08DA">
              <w:rPr>
                <w:rFonts w:ascii="ＭＳ 明朝" w:hAnsi="ＭＳ 明朝" w:hint="eastAsia"/>
                <w:szCs w:val="22"/>
              </w:rPr>
              <w:t>（予定）</w:t>
            </w:r>
          </w:p>
        </w:tc>
      </w:tr>
      <w:tr w:rsidR="00C412F4" w:rsidRPr="006815E3" w14:paraId="730E6AB6"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A6DE50D" w14:textId="5244F522" w:rsidR="00C412F4" w:rsidRDefault="00672A3A" w:rsidP="00AD7A71">
            <w:pPr>
              <w:jc w:val="center"/>
              <w:rPr>
                <w:rFonts w:ascii="ＭＳ 明朝" w:hAnsi="ＭＳ 明朝"/>
                <w:szCs w:val="22"/>
              </w:rPr>
            </w:pPr>
            <w:r>
              <w:rPr>
                <w:rFonts w:ascii="ＭＳ 明朝" w:hAnsi="ＭＳ 明朝" w:hint="eastAsia"/>
                <w:szCs w:val="22"/>
              </w:rPr>
              <w:t>６</w:t>
            </w:r>
          </w:p>
        </w:tc>
        <w:tc>
          <w:tcPr>
            <w:tcW w:w="3968" w:type="dxa"/>
            <w:tcBorders>
              <w:top w:val="single" w:sz="4" w:space="0" w:color="auto"/>
              <w:left w:val="single" w:sz="4" w:space="0" w:color="auto"/>
              <w:bottom w:val="single" w:sz="4" w:space="0" w:color="auto"/>
              <w:right w:val="single" w:sz="4" w:space="0" w:color="auto"/>
            </w:tcBorders>
            <w:vAlign w:val="center"/>
          </w:tcPr>
          <w:p w14:paraId="14F91504" w14:textId="6403308C" w:rsidR="00C412F4" w:rsidRDefault="00DC0370" w:rsidP="00DC0370">
            <w:pPr>
              <w:rPr>
                <w:rFonts w:ascii="ＭＳ 明朝" w:hAnsi="ＭＳ 明朝"/>
                <w:szCs w:val="22"/>
              </w:rPr>
            </w:pPr>
            <w:r>
              <w:rPr>
                <w:rFonts w:ascii="ＭＳ 明朝" w:hAnsi="ＭＳ 明朝" w:hint="eastAsia"/>
                <w:szCs w:val="22"/>
              </w:rPr>
              <w:t>プレゼンテーション審査（</w:t>
            </w:r>
            <w:r w:rsidR="00C412F4">
              <w:rPr>
                <w:rFonts w:ascii="ＭＳ 明朝" w:hAnsi="ＭＳ 明朝" w:hint="eastAsia"/>
                <w:szCs w:val="22"/>
              </w:rPr>
              <w:t>第２次審査</w:t>
            </w:r>
            <w:r>
              <w:rPr>
                <w:rFonts w:ascii="ＭＳ 明朝" w:hAnsi="ＭＳ 明朝" w:hint="eastAsia"/>
                <w:szCs w:val="22"/>
              </w:rPr>
              <w:t>）の実施</w:t>
            </w:r>
          </w:p>
        </w:tc>
        <w:tc>
          <w:tcPr>
            <w:tcW w:w="4932" w:type="dxa"/>
            <w:tcBorders>
              <w:top w:val="single" w:sz="4" w:space="0" w:color="auto"/>
              <w:left w:val="single" w:sz="4" w:space="0" w:color="auto"/>
              <w:bottom w:val="single" w:sz="4" w:space="0" w:color="auto"/>
              <w:right w:val="single" w:sz="4" w:space="0" w:color="auto"/>
            </w:tcBorders>
            <w:vAlign w:val="center"/>
          </w:tcPr>
          <w:p w14:paraId="32A80682" w14:textId="5B60FF42" w:rsidR="00C412F4" w:rsidRDefault="00C412F4" w:rsidP="00AD7A71">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Pr>
                <w:rFonts w:ascii="ＭＳ 明朝" w:hAnsi="ＭＳ 明朝" w:hint="eastAsia"/>
                <w:szCs w:val="22"/>
              </w:rPr>
              <w:t>年</w:t>
            </w:r>
            <w:r w:rsidR="00610E86">
              <w:rPr>
                <w:rFonts w:ascii="ＭＳ 明朝" w:hAnsi="ＭＳ 明朝" w:hint="eastAsia"/>
                <w:szCs w:val="22"/>
              </w:rPr>
              <w:t>２</w:t>
            </w:r>
            <w:r>
              <w:rPr>
                <w:rFonts w:ascii="ＭＳ 明朝" w:hAnsi="ＭＳ 明朝" w:hint="eastAsia"/>
                <w:szCs w:val="22"/>
              </w:rPr>
              <w:t>月</w:t>
            </w:r>
            <w:r w:rsidR="00610E86">
              <w:rPr>
                <w:rFonts w:ascii="ＭＳ 明朝" w:hAnsi="ＭＳ 明朝" w:hint="eastAsia"/>
                <w:szCs w:val="22"/>
              </w:rPr>
              <w:t>２７</w:t>
            </w:r>
            <w:r w:rsidRPr="000E4872">
              <w:rPr>
                <w:rFonts w:ascii="ＭＳ 明朝" w:hAnsi="ＭＳ 明朝" w:hint="eastAsia"/>
                <w:szCs w:val="22"/>
              </w:rPr>
              <w:t>日</w:t>
            </w:r>
            <w:r>
              <w:rPr>
                <w:rFonts w:ascii="ＭＳ 明朝" w:hAnsi="ＭＳ 明朝" w:hint="eastAsia"/>
                <w:szCs w:val="22"/>
              </w:rPr>
              <w:t>（</w:t>
            </w:r>
            <w:r w:rsidR="00610E86">
              <w:rPr>
                <w:rFonts w:ascii="ＭＳ 明朝" w:hAnsi="ＭＳ 明朝" w:hint="eastAsia"/>
                <w:szCs w:val="22"/>
              </w:rPr>
              <w:t>金</w:t>
            </w:r>
            <w:r>
              <w:rPr>
                <w:rFonts w:ascii="ＭＳ 明朝" w:hAnsi="ＭＳ 明朝" w:hint="eastAsia"/>
                <w:szCs w:val="22"/>
              </w:rPr>
              <w:t>）</w:t>
            </w:r>
            <w:r w:rsidR="00930BF7">
              <w:rPr>
                <w:rFonts w:ascii="ＭＳ 明朝" w:hAnsi="ＭＳ 明朝" w:hint="eastAsia"/>
                <w:szCs w:val="22"/>
              </w:rPr>
              <w:t xml:space="preserve">　</w:t>
            </w:r>
          </w:p>
        </w:tc>
      </w:tr>
      <w:tr w:rsidR="00914B92" w:rsidRPr="006815E3" w14:paraId="6C9E258B"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0B20BEE2" w14:textId="44B641F9" w:rsidR="00914B92" w:rsidRPr="000E4872" w:rsidRDefault="00672A3A" w:rsidP="00AD7A71">
            <w:pPr>
              <w:jc w:val="center"/>
              <w:rPr>
                <w:rFonts w:ascii="ＭＳ 明朝" w:hAnsi="ＭＳ 明朝"/>
                <w:szCs w:val="22"/>
              </w:rPr>
            </w:pPr>
            <w:r>
              <w:rPr>
                <w:rFonts w:ascii="ＭＳ 明朝" w:hAnsi="ＭＳ 明朝" w:hint="eastAsia"/>
                <w:szCs w:val="22"/>
              </w:rPr>
              <w:t>７</w:t>
            </w:r>
          </w:p>
        </w:tc>
        <w:tc>
          <w:tcPr>
            <w:tcW w:w="3968" w:type="dxa"/>
            <w:tcBorders>
              <w:top w:val="single" w:sz="4" w:space="0" w:color="auto"/>
              <w:left w:val="single" w:sz="4" w:space="0" w:color="auto"/>
              <w:bottom w:val="single" w:sz="4" w:space="0" w:color="auto"/>
              <w:right w:val="single" w:sz="4" w:space="0" w:color="auto"/>
            </w:tcBorders>
            <w:vAlign w:val="center"/>
            <w:hideMark/>
          </w:tcPr>
          <w:p w14:paraId="024793D6" w14:textId="32DF7DC9" w:rsidR="00914B92" w:rsidRPr="000E4872" w:rsidRDefault="00DC0370" w:rsidP="00C412F4">
            <w:pPr>
              <w:rPr>
                <w:rFonts w:ascii="ＭＳ 明朝" w:hAnsi="ＭＳ 明朝"/>
                <w:szCs w:val="22"/>
              </w:rPr>
            </w:pPr>
            <w:r>
              <w:rPr>
                <w:rFonts w:ascii="ＭＳ 明朝" w:hAnsi="ＭＳ 明朝" w:hint="eastAsia"/>
                <w:szCs w:val="22"/>
              </w:rPr>
              <w:t>プレゼンテーション審査（第２次審査）結果の通知</w:t>
            </w:r>
          </w:p>
        </w:tc>
        <w:tc>
          <w:tcPr>
            <w:tcW w:w="4932" w:type="dxa"/>
            <w:tcBorders>
              <w:top w:val="single" w:sz="4" w:space="0" w:color="auto"/>
              <w:left w:val="single" w:sz="4" w:space="0" w:color="auto"/>
              <w:bottom w:val="single" w:sz="4" w:space="0" w:color="auto"/>
              <w:right w:val="single" w:sz="4" w:space="0" w:color="auto"/>
            </w:tcBorders>
            <w:vAlign w:val="center"/>
            <w:hideMark/>
          </w:tcPr>
          <w:p w14:paraId="0EFF20E8" w14:textId="45735A3D" w:rsidR="00914B92" w:rsidRPr="000E4872" w:rsidRDefault="00BF6C17" w:rsidP="00AD7A71">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Pr>
                <w:rFonts w:ascii="ＭＳ 明朝" w:hAnsi="ＭＳ 明朝" w:hint="eastAsia"/>
                <w:szCs w:val="22"/>
              </w:rPr>
              <w:t>年</w:t>
            </w:r>
            <w:r w:rsidR="00210594">
              <w:rPr>
                <w:rFonts w:ascii="ＭＳ 明朝" w:hAnsi="ＭＳ 明朝" w:hint="eastAsia"/>
                <w:szCs w:val="22"/>
              </w:rPr>
              <w:t>３</w:t>
            </w:r>
            <w:r>
              <w:rPr>
                <w:rFonts w:ascii="ＭＳ 明朝" w:hAnsi="ＭＳ 明朝" w:hint="eastAsia"/>
                <w:szCs w:val="22"/>
              </w:rPr>
              <w:t>月</w:t>
            </w:r>
            <w:r w:rsidR="002B083E">
              <w:rPr>
                <w:rFonts w:ascii="ＭＳ 明朝" w:hAnsi="ＭＳ 明朝" w:hint="eastAsia"/>
                <w:szCs w:val="22"/>
              </w:rPr>
              <w:t>４</w:t>
            </w:r>
            <w:r w:rsidRPr="000E4872">
              <w:rPr>
                <w:rFonts w:ascii="ＭＳ 明朝" w:hAnsi="ＭＳ 明朝" w:hint="eastAsia"/>
                <w:szCs w:val="22"/>
              </w:rPr>
              <w:t>日</w:t>
            </w:r>
            <w:r>
              <w:rPr>
                <w:rFonts w:ascii="ＭＳ 明朝" w:hAnsi="ＭＳ 明朝" w:hint="eastAsia"/>
                <w:szCs w:val="22"/>
              </w:rPr>
              <w:t>（</w:t>
            </w:r>
            <w:r w:rsidR="002B083E">
              <w:rPr>
                <w:rFonts w:ascii="ＭＳ 明朝" w:hAnsi="ＭＳ 明朝" w:hint="eastAsia"/>
                <w:szCs w:val="22"/>
              </w:rPr>
              <w:t>水</w:t>
            </w:r>
            <w:r>
              <w:rPr>
                <w:rFonts w:ascii="ＭＳ 明朝" w:hAnsi="ＭＳ 明朝" w:hint="eastAsia"/>
                <w:szCs w:val="22"/>
              </w:rPr>
              <w:t>）</w:t>
            </w:r>
            <w:r w:rsidR="000F08DA">
              <w:rPr>
                <w:rFonts w:ascii="ＭＳ 明朝" w:hAnsi="ＭＳ 明朝" w:hint="eastAsia"/>
                <w:szCs w:val="22"/>
              </w:rPr>
              <w:t>（予定）</w:t>
            </w:r>
          </w:p>
        </w:tc>
      </w:tr>
      <w:tr w:rsidR="00914B92" w:rsidRPr="006815E3" w14:paraId="639E8FB9" w14:textId="77777777" w:rsidTr="00DC0370">
        <w:trPr>
          <w:trHeight w:val="333"/>
        </w:trPr>
        <w:tc>
          <w:tcPr>
            <w:tcW w:w="426" w:type="dxa"/>
            <w:tcBorders>
              <w:top w:val="single" w:sz="4" w:space="0" w:color="auto"/>
              <w:left w:val="single" w:sz="4" w:space="0" w:color="auto"/>
              <w:bottom w:val="single" w:sz="4" w:space="0" w:color="auto"/>
              <w:right w:val="single" w:sz="4" w:space="0" w:color="auto"/>
            </w:tcBorders>
            <w:vAlign w:val="center"/>
          </w:tcPr>
          <w:p w14:paraId="6CB518E0" w14:textId="654B93C9" w:rsidR="00914B92" w:rsidRPr="000E4872" w:rsidRDefault="00672A3A" w:rsidP="00AD7A71">
            <w:pPr>
              <w:jc w:val="center"/>
              <w:rPr>
                <w:rFonts w:ascii="ＭＳ 明朝" w:hAnsi="ＭＳ 明朝"/>
                <w:szCs w:val="22"/>
              </w:rPr>
            </w:pPr>
            <w:r>
              <w:rPr>
                <w:rFonts w:ascii="ＭＳ 明朝" w:hAnsi="ＭＳ 明朝" w:hint="eastAsia"/>
                <w:szCs w:val="22"/>
              </w:rPr>
              <w:t>８</w:t>
            </w:r>
          </w:p>
        </w:tc>
        <w:tc>
          <w:tcPr>
            <w:tcW w:w="3968" w:type="dxa"/>
            <w:tcBorders>
              <w:top w:val="single" w:sz="4" w:space="0" w:color="auto"/>
              <w:left w:val="single" w:sz="4" w:space="0" w:color="auto"/>
              <w:bottom w:val="single" w:sz="4" w:space="0" w:color="auto"/>
              <w:right w:val="single" w:sz="4" w:space="0" w:color="auto"/>
            </w:tcBorders>
            <w:vAlign w:val="center"/>
          </w:tcPr>
          <w:p w14:paraId="7A882A41" w14:textId="77777777" w:rsidR="00914B92" w:rsidRPr="000E4872" w:rsidRDefault="00914B92" w:rsidP="00AD7A71">
            <w:pPr>
              <w:rPr>
                <w:rFonts w:ascii="ＭＳ 明朝" w:hAnsi="ＭＳ 明朝"/>
                <w:szCs w:val="22"/>
              </w:rPr>
            </w:pPr>
            <w:r w:rsidRPr="000E4872">
              <w:rPr>
                <w:rFonts w:ascii="ＭＳ 明朝" w:hAnsi="ＭＳ 明朝" w:hint="eastAsia"/>
                <w:szCs w:val="22"/>
              </w:rPr>
              <w:t>契約締結</w:t>
            </w:r>
          </w:p>
        </w:tc>
        <w:tc>
          <w:tcPr>
            <w:tcW w:w="4932" w:type="dxa"/>
            <w:tcBorders>
              <w:top w:val="single" w:sz="4" w:space="0" w:color="auto"/>
              <w:left w:val="single" w:sz="4" w:space="0" w:color="auto"/>
              <w:bottom w:val="single" w:sz="4" w:space="0" w:color="auto"/>
              <w:right w:val="single" w:sz="4" w:space="0" w:color="auto"/>
            </w:tcBorders>
            <w:vAlign w:val="center"/>
          </w:tcPr>
          <w:p w14:paraId="54C9FA92" w14:textId="0099B1C6" w:rsidR="00914B92" w:rsidRPr="000E4872" w:rsidRDefault="00BF6C17" w:rsidP="00BF6C17">
            <w:pPr>
              <w:rPr>
                <w:rFonts w:ascii="ＭＳ 明朝" w:hAnsi="ＭＳ 明朝"/>
                <w:szCs w:val="22"/>
              </w:rPr>
            </w:pPr>
            <w:r>
              <w:rPr>
                <w:rFonts w:ascii="ＭＳ 明朝" w:hAnsi="ＭＳ 明朝" w:hint="eastAsia"/>
                <w:szCs w:val="22"/>
              </w:rPr>
              <w:t>令和</w:t>
            </w:r>
            <w:r w:rsidR="00210594">
              <w:rPr>
                <w:rFonts w:ascii="ＭＳ 明朝" w:hAnsi="ＭＳ 明朝" w:hint="eastAsia"/>
                <w:szCs w:val="22"/>
              </w:rPr>
              <w:t>８</w:t>
            </w:r>
            <w:r w:rsidR="00914B92" w:rsidRPr="000E4872">
              <w:rPr>
                <w:rFonts w:ascii="ＭＳ 明朝" w:hAnsi="ＭＳ 明朝" w:hint="eastAsia"/>
                <w:szCs w:val="22"/>
              </w:rPr>
              <w:t>年</w:t>
            </w:r>
            <w:r w:rsidR="00210594">
              <w:rPr>
                <w:rFonts w:ascii="ＭＳ 明朝" w:hAnsi="ＭＳ 明朝" w:hint="eastAsia"/>
                <w:szCs w:val="22"/>
              </w:rPr>
              <w:t>４</w:t>
            </w:r>
            <w:r w:rsidR="00914B92" w:rsidRPr="000E4872">
              <w:rPr>
                <w:rFonts w:ascii="ＭＳ 明朝" w:hAnsi="ＭＳ 明朝" w:hint="eastAsia"/>
                <w:szCs w:val="22"/>
              </w:rPr>
              <w:t>月</w:t>
            </w:r>
            <w:r w:rsidR="00210594">
              <w:rPr>
                <w:rFonts w:ascii="ＭＳ 明朝" w:hAnsi="ＭＳ 明朝" w:hint="eastAsia"/>
                <w:szCs w:val="22"/>
              </w:rPr>
              <w:t>１日</w:t>
            </w:r>
            <w:r w:rsidR="00892DD9">
              <w:rPr>
                <w:rFonts w:ascii="ＭＳ 明朝" w:hAnsi="ＭＳ 明朝" w:hint="eastAsia"/>
                <w:szCs w:val="22"/>
              </w:rPr>
              <w:t>（水）</w:t>
            </w:r>
            <w:r w:rsidR="008D46EF">
              <w:rPr>
                <w:rFonts w:ascii="ＭＳ 明朝" w:hAnsi="ＭＳ 明朝" w:hint="eastAsia"/>
                <w:szCs w:val="22"/>
              </w:rPr>
              <w:t>（予定）</w:t>
            </w:r>
          </w:p>
        </w:tc>
      </w:tr>
    </w:tbl>
    <w:p w14:paraId="54FCA07F" w14:textId="77777777" w:rsidR="00026A5F" w:rsidRPr="00C71F09" w:rsidRDefault="00026A5F" w:rsidP="00DF6812">
      <w:pPr>
        <w:ind w:left="630" w:hangingChars="300" w:hanging="630"/>
      </w:pPr>
    </w:p>
    <w:p w14:paraId="574BF3DE" w14:textId="77777777" w:rsidR="00914B92" w:rsidRPr="009E18A6" w:rsidRDefault="00BF6C17" w:rsidP="008251F4">
      <w:pPr>
        <w:rPr>
          <w:b/>
        </w:rPr>
      </w:pPr>
      <w:r w:rsidRPr="009E18A6">
        <w:rPr>
          <w:rFonts w:hint="eastAsia"/>
          <w:b/>
        </w:rPr>
        <w:t>６</w:t>
      </w:r>
      <w:r w:rsidR="00914B92" w:rsidRPr="009E18A6">
        <w:rPr>
          <w:rFonts w:hint="eastAsia"/>
          <w:b/>
        </w:rPr>
        <w:t xml:space="preserve">　実施要領及び必要書類の掲載</w:t>
      </w:r>
    </w:p>
    <w:p w14:paraId="17D77659" w14:textId="77777777" w:rsidR="00914B92" w:rsidRPr="00C71F09" w:rsidRDefault="00914B92" w:rsidP="00914B92">
      <w:pPr>
        <w:ind w:left="630" w:hangingChars="300" w:hanging="630"/>
      </w:pPr>
      <w:r>
        <w:rPr>
          <w:rFonts w:hint="eastAsia"/>
        </w:rPr>
        <w:t>（１）配布日</w:t>
      </w:r>
    </w:p>
    <w:p w14:paraId="3FE400FC" w14:textId="5E72CCEA" w:rsidR="00914B92" w:rsidRPr="00C71F09" w:rsidRDefault="00914B92" w:rsidP="00914B92">
      <w:pPr>
        <w:ind w:left="630" w:hangingChars="300" w:hanging="630"/>
      </w:pPr>
      <w:r>
        <w:rPr>
          <w:rFonts w:hint="eastAsia"/>
        </w:rPr>
        <w:t xml:space="preserve">　　　令和</w:t>
      </w:r>
      <w:r w:rsidR="00210594">
        <w:rPr>
          <w:rFonts w:hint="eastAsia"/>
        </w:rPr>
        <w:t>８</w:t>
      </w:r>
      <w:r>
        <w:rPr>
          <w:rFonts w:hint="eastAsia"/>
        </w:rPr>
        <w:t>年</w:t>
      </w:r>
      <w:r w:rsidR="00C818E9">
        <w:rPr>
          <w:rFonts w:hint="eastAsia"/>
        </w:rPr>
        <w:t>２</w:t>
      </w:r>
      <w:r>
        <w:rPr>
          <w:rFonts w:hint="eastAsia"/>
        </w:rPr>
        <w:t>月</w:t>
      </w:r>
      <w:r w:rsidR="00C818E9">
        <w:rPr>
          <w:rFonts w:hint="eastAsia"/>
        </w:rPr>
        <w:t>３</w:t>
      </w:r>
      <w:r w:rsidRPr="00C71F09">
        <w:rPr>
          <w:rFonts w:hint="eastAsia"/>
        </w:rPr>
        <w:t>日（</w:t>
      </w:r>
      <w:r w:rsidR="00C818E9">
        <w:rPr>
          <w:rFonts w:hint="eastAsia"/>
        </w:rPr>
        <w:t>火</w:t>
      </w:r>
      <w:r w:rsidRPr="00C71F09">
        <w:rPr>
          <w:rFonts w:hint="eastAsia"/>
        </w:rPr>
        <w:t>）</w:t>
      </w:r>
      <w:r w:rsidR="008D46EF">
        <w:rPr>
          <w:rFonts w:hint="eastAsia"/>
        </w:rPr>
        <w:t>から令和８年２月</w:t>
      </w:r>
      <w:r w:rsidR="00C818E9">
        <w:rPr>
          <w:rFonts w:hint="eastAsia"/>
        </w:rPr>
        <w:t>１６</w:t>
      </w:r>
      <w:r w:rsidR="008D46EF">
        <w:rPr>
          <w:rFonts w:hint="eastAsia"/>
        </w:rPr>
        <w:t>日（</w:t>
      </w:r>
      <w:r w:rsidR="00C818E9">
        <w:rPr>
          <w:rFonts w:hint="eastAsia"/>
        </w:rPr>
        <w:t>月</w:t>
      </w:r>
      <w:r w:rsidR="008D46EF">
        <w:rPr>
          <w:rFonts w:hint="eastAsia"/>
        </w:rPr>
        <w:t>）まで</w:t>
      </w:r>
    </w:p>
    <w:p w14:paraId="2906966B" w14:textId="77777777" w:rsidR="00914B92" w:rsidRPr="00C71F09" w:rsidRDefault="00914B92" w:rsidP="00914B92">
      <w:pPr>
        <w:ind w:left="630" w:hangingChars="300" w:hanging="630"/>
      </w:pPr>
      <w:r>
        <w:rPr>
          <w:rFonts w:hint="eastAsia"/>
        </w:rPr>
        <w:t>（２）配布</w:t>
      </w:r>
      <w:r w:rsidRPr="00C71F09">
        <w:rPr>
          <w:rFonts w:hint="eastAsia"/>
        </w:rPr>
        <w:t>方法</w:t>
      </w:r>
    </w:p>
    <w:p w14:paraId="7CC55CA9" w14:textId="77777777" w:rsidR="00914B92" w:rsidRPr="00C71F09" w:rsidRDefault="00914B92" w:rsidP="00914B92">
      <w:pPr>
        <w:ind w:left="630" w:hangingChars="300" w:hanging="630"/>
      </w:pPr>
      <w:r>
        <w:rPr>
          <w:rFonts w:hint="eastAsia"/>
        </w:rPr>
        <w:t xml:space="preserve">　　　</w:t>
      </w:r>
      <w:r w:rsidRPr="00C71F09">
        <w:rPr>
          <w:rFonts w:hint="eastAsia"/>
        </w:rPr>
        <w:t>墨田区ホームページからのダウンロードによる。</w:t>
      </w:r>
    </w:p>
    <w:p w14:paraId="3A80BEC6" w14:textId="77777777" w:rsidR="00914B92" w:rsidRDefault="00914B92" w:rsidP="00914B92">
      <w:pPr>
        <w:ind w:left="630" w:hangingChars="300" w:hanging="630"/>
      </w:pPr>
      <w:r>
        <w:rPr>
          <w:rFonts w:hint="eastAsia"/>
        </w:rPr>
        <w:t xml:space="preserve">　　　</w:t>
      </w:r>
      <w:r w:rsidRPr="00C71F09">
        <w:rPr>
          <w:rFonts w:hint="eastAsia"/>
        </w:rPr>
        <w:t>URL</w:t>
      </w:r>
      <w:r w:rsidRPr="00C71F09">
        <w:rPr>
          <w:rFonts w:hint="eastAsia"/>
        </w:rPr>
        <w:t xml:space="preserve">　</w:t>
      </w:r>
      <w:hyperlink r:id="rId8" w:history="1">
        <w:r w:rsidR="00BF6C17" w:rsidRPr="00335B57">
          <w:rPr>
            <w:rStyle w:val="a5"/>
            <w:rFonts w:hint="eastAsia"/>
          </w:rPr>
          <w:t>http://www.city.sumida.lg.jp/</w:t>
        </w:r>
      </w:hyperlink>
    </w:p>
    <w:p w14:paraId="31E720C5" w14:textId="77777777" w:rsidR="00B56515" w:rsidRDefault="00B56515" w:rsidP="00914B92">
      <w:pPr>
        <w:ind w:left="630" w:hangingChars="300" w:hanging="630"/>
      </w:pPr>
    </w:p>
    <w:p w14:paraId="057F6436" w14:textId="44109727" w:rsidR="00026A5F" w:rsidRPr="00B1787B" w:rsidRDefault="008D46EF" w:rsidP="00DF6812">
      <w:pPr>
        <w:ind w:left="632" w:hangingChars="300" w:hanging="632"/>
        <w:rPr>
          <w:b/>
        </w:rPr>
      </w:pPr>
      <w:r>
        <w:rPr>
          <w:rFonts w:hint="eastAsia"/>
          <w:b/>
        </w:rPr>
        <w:t>７</w:t>
      </w:r>
      <w:r w:rsidR="00B05848" w:rsidRPr="00B1787B">
        <w:rPr>
          <w:rFonts w:hint="eastAsia"/>
          <w:b/>
        </w:rPr>
        <w:t xml:space="preserve">　</w:t>
      </w:r>
      <w:r w:rsidR="00026A5F" w:rsidRPr="00B1787B">
        <w:rPr>
          <w:rFonts w:hint="eastAsia"/>
          <w:b/>
        </w:rPr>
        <w:t>質問</w:t>
      </w:r>
      <w:r w:rsidR="0040073F" w:rsidRPr="00B1787B">
        <w:rPr>
          <w:rFonts w:hint="eastAsia"/>
          <w:b/>
        </w:rPr>
        <w:t>受付及び回答</w:t>
      </w:r>
    </w:p>
    <w:p w14:paraId="03340F83" w14:textId="59284B72" w:rsidR="0040073F" w:rsidRPr="00C71F09" w:rsidRDefault="004F408D" w:rsidP="00DF6812">
      <w:pPr>
        <w:ind w:left="630" w:hangingChars="300" w:hanging="630"/>
      </w:pPr>
      <w:r>
        <w:rPr>
          <w:rFonts w:hint="eastAsia"/>
        </w:rPr>
        <w:t xml:space="preserve">　　本要領等に関する質問を次</w:t>
      </w:r>
      <w:r w:rsidR="0040073F">
        <w:rPr>
          <w:rFonts w:hint="eastAsia"/>
        </w:rPr>
        <w:t>のとおり受け付ける。</w:t>
      </w:r>
    </w:p>
    <w:p w14:paraId="7F43C849" w14:textId="5AAB4EA5" w:rsidR="00026A5F" w:rsidRDefault="00B05848" w:rsidP="00026A5F">
      <w:pPr>
        <w:ind w:left="630" w:hangingChars="300" w:hanging="630"/>
      </w:pPr>
      <w:r w:rsidRPr="000564FF">
        <w:rPr>
          <w:rFonts w:hint="eastAsia"/>
        </w:rPr>
        <w:t>（１）</w:t>
      </w:r>
      <w:r w:rsidR="0040073F">
        <w:rPr>
          <w:rFonts w:hint="eastAsia"/>
        </w:rPr>
        <w:t>受付期限　令和</w:t>
      </w:r>
      <w:r w:rsidR="00210594">
        <w:rPr>
          <w:rFonts w:hint="eastAsia"/>
        </w:rPr>
        <w:t>８</w:t>
      </w:r>
      <w:r w:rsidR="0040073F">
        <w:rPr>
          <w:rFonts w:hint="eastAsia"/>
        </w:rPr>
        <w:t>年</w:t>
      </w:r>
      <w:r w:rsidR="00C818E9">
        <w:rPr>
          <w:rFonts w:hint="eastAsia"/>
        </w:rPr>
        <w:t>２</w:t>
      </w:r>
      <w:r w:rsidR="0040073F">
        <w:rPr>
          <w:rFonts w:hint="eastAsia"/>
        </w:rPr>
        <w:t>月</w:t>
      </w:r>
      <w:r w:rsidR="009E18A6">
        <w:rPr>
          <w:rFonts w:hint="eastAsia"/>
        </w:rPr>
        <w:t>９</w:t>
      </w:r>
      <w:r w:rsidR="0040073F">
        <w:rPr>
          <w:rFonts w:hint="eastAsia"/>
        </w:rPr>
        <w:t>日（</w:t>
      </w:r>
      <w:r w:rsidR="00C818E9">
        <w:rPr>
          <w:rFonts w:hint="eastAsia"/>
        </w:rPr>
        <w:t>月</w:t>
      </w:r>
      <w:r w:rsidR="00C71F09" w:rsidRPr="000564FF">
        <w:rPr>
          <w:rFonts w:hint="eastAsia"/>
        </w:rPr>
        <w:t>）</w:t>
      </w:r>
      <w:r w:rsidR="0040073F">
        <w:rPr>
          <w:rFonts w:hint="eastAsia"/>
        </w:rPr>
        <w:t>午後</w:t>
      </w:r>
      <w:r w:rsidR="00210594">
        <w:rPr>
          <w:rFonts w:hint="eastAsia"/>
        </w:rPr>
        <w:t>５</w:t>
      </w:r>
      <w:r w:rsidR="00026A5F" w:rsidRPr="000564FF">
        <w:rPr>
          <w:rFonts w:hint="eastAsia"/>
        </w:rPr>
        <w:t>時</w:t>
      </w:r>
      <w:r w:rsidR="0040073F">
        <w:rPr>
          <w:rFonts w:hint="eastAsia"/>
        </w:rPr>
        <w:t>【必着】</w:t>
      </w:r>
    </w:p>
    <w:p w14:paraId="6667A576" w14:textId="77777777" w:rsidR="0040073F" w:rsidRPr="00C050EE" w:rsidRDefault="0040073F" w:rsidP="00F915A8">
      <w:pPr>
        <w:ind w:left="630" w:hangingChars="300" w:hanging="630"/>
        <w:rPr>
          <w:u w:val="single"/>
        </w:rPr>
      </w:pPr>
      <w:r>
        <w:rPr>
          <w:rFonts w:hint="eastAsia"/>
        </w:rPr>
        <w:t xml:space="preserve">　　　</w:t>
      </w:r>
      <w:r w:rsidRPr="00C050EE">
        <w:rPr>
          <w:rFonts w:hint="eastAsia"/>
          <w:u w:val="single"/>
        </w:rPr>
        <w:t>※　受付期間を過ぎた質問並びに電話、</w:t>
      </w:r>
      <w:r w:rsidRPr="00C050EE">
        <w:rPr>
          <w:rFonts w:hint="eastAsia"/>
          <w:u w:val="single"/>
        </w:rPr>
        <w:t>FAX</w:t>
      </w:r>
      <w:r w:rsidRPr="00C050EE">
        <w:rPr>
          <w:rFonts w:hint="eastAsia"/>
          <w:u w:val="single"/>
        </w:rPr>
        <w:t>及び訪問による質問は受け付けない。</w:t>
      </w:r>
    </w:p>
    <w:p w14:paraId="314383E6" w14:textId="5DE1A6F9" w:rsidR="00C06A97" w:rsidRPr="000564FF" w:rsidRDefault="0040073F" w:rsidP="00F915A8">
      <w:pPr>
        <w:ind w:left="630" w:hangingChars="300" w:hanging="630"/>
      </w:pPr>
      <w:r>
        <w:rPr>
          <w:rFonts w:hint="eastAsia"/>
        </w:rPr>
        <w:t>（</w:t>
      </w:r>
      <w:r w:rsidR="00C06A97" w:rsidRPr="000564FF">
        <w:rPr>
          <w:rFonts w:hint="eastAsia"/>
        </w:rPr>
        <w:t>２）</w:t>
      </w:r>
      <w:r>
        <w:rPr>
          <w:rFonts w:hint="eastAsia"/>
        </w:rPr>
        <w:t>受付方法　別紙「質問票」（様式</w:t>
      </w:r>
      <w:r w:rsidR="00DE5103">
        <w:rPr>
          <w:rFonts w:hint="eastAsia"/>
        </w:rPr>
        <w:t>任意</w:t>
      </w:r>
      <w:r>
        <w:rPr>
          <w:rFonts w:hint="eastAsia"/>
        </w:rPr>
        <w:t>）により電子</w:t>
      </w:r>
      <w:r w:rsidR="00C06A97" w:rsidRPr="000564FF">
        <w:rPr>
          <w:rFonts w:hint="eastAsia"/>
        </w:rPr>
        <w:t>メール</w:t>
      </w:r>
      <w:r>
        <w:rPr>
          <w:rFonts w:hint="eastAsia"/>
        </w:rPr>
        <w:t>で提出すること</w:t>
      </w:r>
      <w:r w:rsidR="00C06A97" w:rsidRPr="000564FF">
        <w:rPr>
          <w:rFonts w:hint="eastAsia"/>
        </w:rPr>
        <w:t>。</w:t>
      </w:r>
      <w:r w:rsidR="00FB362C">
        <w:rPr>
          <w:rFonts w:hint="eastAsia"/>
        </w:rPr>
        <w:t xml:space="preserve">　</w:t>
      </w:r>
    </w:p>
    <w:p w14:paraId="0627D4D7" w14:textId="5B360B44" w:rsidR="00914B92" w:rsidRDefault="00C06A97" w:rsidP="00026A5F">
      <w:pPr>
        <w:ind w:left="630" w:hangingChars="300" w:hanging="630"/>
        <w:rPr>
          <w:rFonts w:ascii="ＭＳ 明朝" w:hAnsi="ＭＳ 明朝"/>
        </w:rPr>
      </w:pPr>
      <w:r w:rsidRPr="00921C26">
        <w:rPr>
          <w:rFonts w:hint="eastAsia"/>
          <w:color w:val="FF0000"/>
        </w:rPr>
        <w:t xml:space="preserve">　　　</w:t>
      </w:r>
      <w:r w:rsidR="00914B92">
        <w:rPr>
          <w:rFonts w:hint="eastAsia"/>
        </w:rPr>
        <w:t xml:space="preserve">　　　　　</w:t>
      </w:r>
      <w:r w:rsidRPr="000564FF">
        <w:rPr>
          <w:rFonts w:hint="eastAsia"/>
        </w:rPr>
        <w:t>メールアドレス：</w:t>
      </w:r>
      <w:r w:rsidR="0040073F">
        <w:rPr>
          <w:rFonts w:ascii="ＭＳ 明朝" w:hAnsi="ＭＳ 明朝"/>
        </w:rPr>
        <w:t xml:space="preserve"> </w:t>
      </w:r>
      <w:r w:rsidR="00FD48E2" w:rsidRPr="00FD48E2">
        <w:t>seikatuhukusi@city.sumida.lg.jp</w:t>
      </w:r>
    </w:p>
    <w:p w14:paraId="647723D2" w14:textId="77777777" w:rsidR="0086004C" w:rsidRDefault="00FB362C" w:rsidP="00914B92">
      <w:pPr>
        <w:ind w:left="1680" w:hangingChars="800" w:hanging="1680"/>
        <w:rPr>
          <w:rFonts w:ascii="ＭＳ 明朝" w:hAnsi="ＭＳ 明朝"/>
        </w:rPr>
      </w:pPr>
      <w:r>
        <w:rPr>
          <w:rFonts w:hint="eastAsia"/>
        </w:rPr>
        <w:t>（３）</w:t>
      </w:r>
      <w:r w:rsidR="00914B92">
        <w:rPr>
          <w:rFonts w:hint="eastAsia"/>
        </w:rPr>
        <w:t>回答方法　令和</w:t>
      </w:r>
      <w:r w:rsidR="003140E0">
        <w:rPr>
          <w:rFonts w:hint="eastAsia"/>
        </w:rPr>
        <w:t>８</w:t>
      </w:r>
      <w:r w:rsidR="00914B92">
        <w:rPr>
          <w:rFonts w:hint="eastAsia"/>
        </w:rPr>
        <w:t>年</w:t>
      </w:r>
      <w:r w:rsidR="003140E0">
        <w:rPr>
          <w:rFonts w:hint="eastAsia"/>
        </w:rPr>
        <w:t>２</w:t>
      </w:r>
      <w:r w:rsidR="00914B92">
        <w:rPr>
          <w:rFonts w:hint="eastAsia"/>
        </w:rPr>
        <w:t>月</w:t>
      </w:r>
      <w:r w:rsidR="00C818E9">
        <w:rPr>
          <w:rFonts w:hint="eastAsia"/>
        </w:rPr>
        <w:t>１</w:t>
      </w:r>
      <w:r w:rsidR="00B1787B">
        <w:rPr>
          <w:rFonts w:hint="eastAsia"/>
        </w:rPr>
        <w:t>２</w:t>
      </w:r>
      <w:r w:rsidR="00914B92">
        <w:rPr>
          <w:rFonts w:hint="eastAsia"/>
        </w:rPr>
        <w:t>日（</w:t>
      </w:r>
      <w:r w:rsidR="00C818E9">
        <w:rPr>
          <w:rFonts w:hint="eastAsia"/>
        </w:rPr>
        <w:t>木</w:t>
      </w:r>
      <w:r w:rsidR="00914B92">
        <w:rPr>
          <w:rFonts w:hint="eastAsia"/>
        </w:rPr>
        <w:t>）</w:t>
      </w:r>
      <w:r w:rsidR="00B1787B">
        <w:rPr>
          <w:rFonts w:hint="eastAsia"/>
        </w:rPr>
        <w:t>（予定）</w:t>
      </w:r>
      <w:r w:rsidR="00914B92">
        <w:rPr>
          <w:rFonts w:hint="eastAsia"/>
        </w:rPr>
        <w:t>に、</w:t>
      </w:r>
      <w:r w:rsidR="00914B92">
        <w:rPr>
          <w:rFonts w:ascii="ＭＳ 明朝" w:hAnsi="ＭＳ 明朝" w:hint="eastAsia"/>
        </w:rPr>
        <w:t>質問者名を伏せた上で、区ホームページ</w:t>
      </w:r>
    </w:p>
    <w:p w14:paraId="411CFE1E" w14:textId="4791BB3D" w:rsidR="00F915A8" w:rsidRDefault="0086004C" w:rsidP="0086004C">
      <w:pPr>
        <w:ind w:left="1680" w:hangingChars="800" w:hanging="1680"/>
        <w:rPr>
          <w:rFonts w:ascii="ＭＳ 明朝" w:hAnsi="ＭＳ 明朝"/>
        </w:rPr>
      </w:pPr>
      <w:r>
        <w:rPr>
          <w:rFonts w:ascii="ＭＳ 明朝" w:hAnsi="ＭＳ 明朝" w:hint="eastAsia"/>
        </w:rPr>
        <w:t xml:space="preserve">　　　　　　　</w:t>
      </w:r>
      <w:r w:rsidR="00914B92">
        <w:rPr>
          <w:rFonts w:ascii="ＭＳ 明朝" w:hAnsi="ＭＳ 明朝" w:hint="eastAsia"/>
        </w:rPr>
        <w:t>上で</w:t>
      </w:r>
      <w:r w:rsidR="00FB362C" w:rsidRPr="00FB362C">
        <w:rPr>
          <w:rFonts w:ascii="ＭＳ 明朝" w:hAnsi="ＭＳ 明朝" w:hint="eastAsia"/>
        </w:rPr>
        <w:t>回答</w:t>
      </w:r>
      <w:r w:rsidR="00914B92">
        <w:rPr>
          <w:rFonts w:ascii="ＭＳ 明朝" w:hAnsi="ＭＳ 明朝" w:hint="eastAsia"/>
        </w:rPr>
        <w:t>する</w:t>
      </w:r>
      <w:r w:rsidR="00FB362C" w:rsidRPr="00FB362C">
        <w:rPr>
          <w:rFonts w:ascii="ＭＳ 明朝" w:hAnsi="ＭＳ 明朝" w:hint="eastAsia"/>
        </w:rPr>
        <w:t>。</w:t>
      </w:r>
    </w:p>
    <w:p w14:paraId="192C7E4F" w14:textId="4064358E" w:rsidR="004F408D" w:rsidRPr="004F408D" w:rsidRDefault="004F408D" w:rsidP="00914B92">
      <w:pPr>
        <w:ind w:left="1680" w:hangingChars="800" w:hanging="1680"/>
      </w:pPr>
      <w:r>
        <w:rPr>
          <w:rFonts w:ascii="ＭＳ 明朝" w:hAnsi="ＭＳ 明朝" w:hint="eastAsia"/>
        </w:rPr>
        <w:t xml:space="preserve">　　　※　</w:t>
      </w:r>
      <w:r>
        <w:rPr>
          <w:rFonts w:hint="eastAsia"/>
        </w:rPr>
        <w:t>競争上の地位その他の正当な利益を害する恐れのある質問に対しては回答しない。</w:t>
      </w:r>
    </w:p>
    <w:p w14:paraId="0499C159" w14:textId="77777777" w:rsidR="00BF6C17" w:rsidRDefault="00BF6C17" w:rsidP="00C06A97">
      <w:pPr>
        <w:ind w:left="630" w:hangingChars="300" w:hanging="630"/>
      </w:pPr>
    </w:p>
    <w:p w14:paraId="199B29CF" w14:textId="693AA4EF" w:rsidR="00AB262E" w:rsidRPr="00B1787B" w:rsidRDefault="008D46EF" w:rsidP="00C06A97">
      <w:pPr>
        <w:ind w:left="632" w:hangingChars="300" w:hanging="632"/>
        <w:rPr>
          <w:b/>
        </w:rPr>
      </w:pPr>
      <w:r>
        <w:rPr>
          <w:rFonts w:hint="eastAsia"/>
          <w:b/>
        </w:rPr>
        <w:t>８</w:t>
      </w:r>
      <w:r w:rsidR="00AB262E" w:rsidRPr="00B1787B">
        <w:rPr>
          <w:rFonts w:hint="eastAsia"/>
          <w:b/>
        </w:rPr>
        <w:t xml:space="preserve">　企画提案書</w:t>
      </w:r>
      <w:r w:rsidR="00135E1B" w:rsidRPr="00B1787B">
        <w:rPr>
          <w:rFonts w:hint="eastAsia"/>
          <w:b/>
        </w:rPr>
        <w:t>等</w:t>
      </w:r>
      <w:r w:rsidR="00AB262E" w:rsidRPr="00B1787B">
        <w:rPr>
          <w:rFonts w:hint="eastAsia"/>
          <w:b/>
        </w:rPr>
        <w:t>の提出</w:t>
      </w:r>
    </w:p>
    <w:p w14:paraId="709F9FB2" w14:textId="66FC93EB" w:rsidR="00AB262E" w:rsidRDefault="00AB262E" w:rsidP="00AB262E">
      <w:pPr>
        <w:ind w:left="630" w:hangingChars="300" w:hanging="630"/>
      </w:pPr>
      <w:r>
        <w:rPr>
          <w:rFonts w:hint="eastAsia"/>
        </w:rPr>
        <w:t>（１）提出期限　令和</w:t>
      </w:r>
      <w:r w:rsidR="003140E0">
        <w:rPr>
          <w:rFonts w:hint="eastAsia"/>
        </w:rPr>
        <w:t>８</w:t>
      </w:r>
      <w:r>
        <w:rPr>
          <w:rFonts w:hint="eastAsia"/>
        </w:rPr>
        <w:t>年</w:t>
      </w:r>
      <w:r w:rsidR="003140E0">
        <w:rPr>
          <w:rFonts w:hint="eastAsia"/>
        </w:rPr>
        <w:t>２</w:t>
      </w:r>
      <w:r>
        <w:rPr>
          <w:rFonts w:hint="eastAsia"/>
        </w:rPr>
        <w:t>月</w:t>
      </w:r>
      <w:r w:rsidR="00C818E9">
        <w:rPr>
          <w:rFonts w:hint="eastAsia"/>
        </w:rPr>
        <w:t>１６</w:t>
      </w:r>
      <w:r>
        <w:rPr>
          <w:rFonts w:hint="eastAsia"/>
        </w:rPr>
        <w:t>日（</w:t>
      </w:r>
      <w:r w:rsidR="00194B98">
        <w:rPr>
          <w:rFonts w:hint="eastAsia"/>
        </w:rPr>
        <w:t>月</w:t>
      </w:r>
      <w:r w:rsidRPr="000564FF">
        <w:rPr>
          <w:rFonts w:hint="eastAsia"/>
        </w:rPr>
        <w:t>）</w:t>
      </w:r>
      <w:r>
        <w:rPr>
          <w:rFonts w:hint="eastAsia"/>
        </w:rPr>
        <w:t>午後</w:t>
      </w:r>
      <w:r w:rsidR="003140E0">
        <w:rPr>
          <w:rFonts w:hint="eastAsia"/>
        </w:rPr>
        <w:t>５</w:t>
      </w:r>
      <w:r w:rsidRPr="000564FF">
        <w:rPr>
          <w:rFonts w:hint="eastAsia"/>
        </w:rPr>
        <w:t>時</w:t>
      </w:r>
      <w:r>
        <w:rPr>
          <w:rFonts w:hint="eastAsia"/>
        </w:rPr>
        <w:t>【必着】</w:t>
      </w:r>
    </w:p>
    <w:p w14:paraId="36BE6407" w14:textId="77777777" w:rsidR="00AB262E" w:rsidRDefault="00AB262E" w:rsidP="00AB262E">
      <w:pPr>
        <w:ind w:left="630" w:hangingChars="300" w:hanging="630"/>
      </w:pPr>
      <w:r>
        <w:rPr>
          <w:rFonts w:hint="eastAsia"/>
        </w:rPr>
        <w:t>（２）提出先　　〒</w:t>
      </w:r>
      <w:r>
        <w:rPr>
          <w:rFonts w:hint="eastAsia"/>
        </w:rPr>
        <w:t>130-8640</w:t>
      </w:r>
      <w:r>
        <w:rPr>
          <w:rFonts w:hint="eastAsia"/>
        </w:rPr>
        <w:t xml:space="preserve">　墨田区吾妻橋一丁目２３番２０号</w:t>
      </w:r>
    </w:p>
    <w:p w14:paraId="41103DD4" w14:textId="6F02086F" w:rsidR="00AB262E" w:rsidRDefault="00AB262E" w:rsidP="00AB262E">
      <w:pPr>
        <w:ind w:left="630" w:hangingChars="300" w:hanging="630"/>
      </w:pPr>
      <w:r>
        <w:rPr>
          <w:rFonts w:hint="eastAsia"/>
        </w:rPr>
        <w:t xml:space="preserve">　　　　　　　　墨田区</w:t>
      </w:r>
      <w:r w:rsidR="003140E0">
        <w:rPr>
          <w:rFonts w:hint="eastAsia"/>
        </w:rPr>
        <w:t>福祉</w:t>
      </w:r>
      <w:r>
        <w:rPr>
          <w:rFonts w:hint="eastAsia"/>
        </w:rPr>
        <w:t>部</w:t>
      </w:r>
      <w:r w:rsidR="003140E0">
        <w:rPr>
          <w:rFonts w:hint="eastAsia"/>
        </w:rPr>
        <w:t>生活福祉</w:t>
      </w:r>
      <w:r>
        <w:rPr>
          <w:rFonts w:hint="eastAsia"/>
        </w:rPr>
        <w:t>課</w:t>
      </w:r>
      <w:r w:rsidR="00307F68">
        <w:rPr>
          <w:rFonts w:hint="eastAsia"/>
        </w:rPr>
        <w:t>医療係</w:t>
      </w:r>
      <w:r>
        <w:rPr>
          <w:rFonts w:hint="eastAsia"/>
        </w:rPr>
        <w:t>（墨田区役所</w:t>
      </w:r>
      <w:r w:rsidR="003140E0">
        <w:rPr>
          <w:rFonts w:hint="eastAsia"/>
        </w:rPr>
        <w:t>３</w:t>
      </w:r>
      <w:r>
        <w:rPr>
          <w:rFonts w:hint="eastAsia"/>
        </w:rPr>
        <w:t>階）</w:t>
      </w:r>
    </w:p>
    <w:p w14:paraId="2720CD54" w14:textId="6E562CEB" w:rsidR="00AB262E" w:rsidRPr="00AB262E" w:rsidRDefault="00AB262E" w:rsidP="00AB262E">
      <w:pPr>
        <w:ind w:left="630" w:hangingChars="300" w:hanging="630"/>
      </w:pPr>
      <w:r>
        <w:rPr>
          <w:rFonts w:hint="eastAsia"/>
        </w:rPr>
        <w:t xml:space="preserve">　　　　　　　　電話：０３－５６０８－</w:t>
      </w:r>
      <w:r w:rsidR="003140E0">
        <w:rPr>
          <w:rFonts w:hint="eastAsia"/>
        </w:rPr>
        <w:t>６１５５</w:t>
      </w:r>
      <w:r w:rsidR="004A10E2">
        <w:rPr>
          <w:rFonts w:hint="eastAsia"/>
        </w:rPr>
        <w:t>（直通）</w:t>
      </w:r>
    </w:p>
    <w:p w14:paraId="3071C4CA" w14:textId="207E40F4" w:rsidR="00AB262E" w:rsidRDefault="00AB262E" w:rsidP="00AB262E">
      <w:pPr>
        <w:ind w:left="630" w:hangingChars="300" w:hanging="630"/>
      </w:pPr>
      <w:r>
        <w:rPr>
          <w:rFonts w:hint="eastAsia"/>
        </w:rPr>
        <w:t>（３）提出方法　持参又は郵送によること。</w:t>
      </w:r>
    </w:p>
    <w:p w14:paraId="268EA1B7" w14:textId="54AB0227" w:rsidR="00C050EE" w:rsidRPr="00C050EE" w:rsidRDefault="00C050EE" w:rsidP="00AB262E">
      <w:pPr>
        <w:ind w:left="630" w:hangingChars="300" w:hanging="630"/>
      </w:pPr>
      <w:r>
        <w:rPr>
          <w:rFonts w:hint="eastAsia"/>
        </w:rPr>
        <w:t xml:space="preserve">　　　　　　　　※持参の場合は平日</w:t>
      </w:r>
      <w:r w:rsidR="00AF1613">
        <w:rPr>
          <w:rFonts w:hint="eastAsia"/>
        </w:rPr>
        <w:t>午前</w:t>
      </w:r>
      <w:r w:rsidR="00C730E1">
        <w:rPr>
          <w:rFonts w:hint="eastAsia"/>
        </w:rPr>
        <w:t>８</w:t>
      </w:r>
      <w:r>
        <w:rPr>
          <w:rFonts w:hint="eastAsia"/>
        </w:rPr>
        <w:t>時３０分から午後５時までに提出すること。</w:t>
      </w:r>
    </w:p>
    <w:p w14:paraId="179758D8" w14:textId="77777777" w:rsidR="00DA5E3A" w:rsidRDefault="00DA5E3A" w:rsidP="00AB262E">
      <w:pPr>
        <w:ind w:left="630" w:hangingChars="300" w:hanging="630"/>
      </w:pPr>
      <w:r>
        <w:rPr>
          <w:rFonts w:hint="eastAsia"/>
        </w:rPr>
        <w:t xml:space="preserve">　　　　　　　　※郵送に関する事故については、区は一切責任を負わないものとする。</w:t>
      </w:r>
    </w:p>
    <w:p w14:paraId="4A4183BA" w14:textId="77777777" w:rsidR="00014C9B" w:rsidRPr="00014C9B" w:rsidRDefault="00AB262E" w:rsidP="00014C9B">
      <w:pPr>
        <w:rPr>
          <w:rFonts w:ascii="ＭＳ 明朝" w:eastAsiaTheme="minorEastAsia" w:hAnsi="ＭＳ 明朝" w:cstheme="minorBidi"/>
          <w:color w:val="000000"/>
          <w:szCs w:val="21"/>
        </w:rPr>
      </w:pPr>
      <w:r>
        <w:rPr>
          <w:rFonts w:hint="eastAsia"/>
        </w:rPr>
        <w:t xml:space="preserve">（４）提出書類　</w:t>
      </w:r>
      <w:r w:rsidR="00014C9B" w:rsidRPr="00014C9B">
        <w:rPr>
          <w:rFonts w:ascii="ＭＳ 明朝" w:eastAsiaTheme="minorEastAsia" w:hAnsi="ＭＳ 明朝" w:cstheme="minorBidi" w:hint="eastAsia"/>
          <w:color w:val="000000"/>
          <w:szCs w:val="21"/>
        </w:rPr>
        <w:t>応募書類</w:t>
      </w:r>
    </w:p>
    <w:tbl>
      <w:tblPr>
        <w:tblStyle w:val="1"/>
        <w:tblW w:w="0" w:type="auto"/>
        <w:tblInd w:w="704" w:type="dxa"/>
        <w:tblLook w:val="04A0" w:firstRow="1" w:lastRow="0" w:firstColumn="1" w:lastColumn="0" w:noHBand="0" w:noVBand="1"/>
      </w:tblPr>
      <w:tblGrid>
        <w:gridCol w:w="567"/>
        <w:gridCol w:w="6237"/>
        <w:gridCol w:w="986"/>
      </w:tblGrid>
      <w:tr w:rsidR="00014C9B" w:rsidRPr="00014C9B" w14:paraId="69CA6791" w14:textId="77777777" w:rsidTr="00AA1743">
        <w:tc>
          <w:tcPr>
            <w:tcW w:w="567" w:type="dxa"/>
            <w:shd w:val="clear" w:color="auto" w:fill="D9D9D9" w:themeFill="background1" w:themeFillShade="D9"/>
          </w:tcPr>
          <w:p w14:paraId="4E675701" w14:textId="77777777" w:rsidR="00014C9B" w:rsidRPr="00014C9B" w:rsidRDefault="00014C9B" w:rsidP="00014C9B">
            <w:pPr>
              <w:jc w:val="center"/>
              <w:rPr>
                <w:rFonts w:ascii="ＭＳ 明朝" w:hAnsi="ＭＳ 明朝"/>
                <w:color w:val="000000"/>
                <w:szCs w:val="21"/>
              </w:rPr>
            </w:pPr>
            <w:r w:rsidRPr="00014C9B">
              <w:rPr>
                <w:rFonts w:ascii="ＭＳ 明朝" w:hAnsi="ＭＳ 明朝" w:hint="eastAsia"/>
                <w:color w:val="000000"/>
                <w:szCs w:val="21"/>
              </w:rPr>
              <w:t xml:space="preserve">　　</w:t>
            </w:r>
          </w:p>
        </w:tc>
        <w:tc>
          <w:tcPr>
            <w:tcW w:w="6237" w:type="dxa"/>
            <w:shd w:val="clear" w:color="auto" w:fill="D9D9D9" w:themeFill="background1" w:themeFillShade="D9"/>
          </w:tcPr>
          <w:p w14:paraId="6D81926F" w14:textId="77777777" w:rsidR="00014C9B" w:rsidRPr="00014C9B" w:rsidRDefault="00014C9B" w:rsidP="00014C9B">
            <w:pPr>
              <w:jc w:val="center"/>
              <w:rPr>
                <w:rFonts w:ascii="ＭＳ 明朝" w:hAnsi="ＭＳ 明朝"/>
                <w:color w:val="000000"/>
                <w:szCs w:val="21"/>
              </w:rPr>
            </w:pPr>
            <w:r w:rsidRPr="00014C9B">
              <w:rPr>
                <w:rFonts w:ascii="ＭＳ 明朝" w:hAnsi="ＭＳ 明朝" w:hint="eastAsia"/>
                <w:color w:val="000000"/>
                <w:szCs w:val="21"/>
              </w:rPr>
              <w:t>名称</w:t>
            </w:r>
          </w:p>
        </w:tc>
        <w:tc>
          <w:tcPr>
            <w:tcW w:w="986" w:type="dxa"/>
            <w:shd w:val="clear" w:color="auto" w:fill="D9D9D9" w:themeFill="background1" w:themeFillShade="D9"/>
          </w:tcPr>
          <w:p w14:paraId="1EDB9AB2" w14:textId="77777777" w:rsidR="00014C9B" w:rsidRPr="00014C9B" w:rsidRDefault="00014C9B" w:rsidP="00014C9B">
            <w:pPr>
              <w:jc w:val="center"/>
              <w:rPr>
                <w:rFonts w:ascii="ＭＳ 明朝" w:hAnsi="ＭＳ 明朝"/>
                <w:color w:val="000000"/>
                <w:szCs w:val="21"/>
              </w:rPr>
            </w:pPr>
            <w:r w:rsidRPr="00014C9B">
              <w:rPr>
                <w:rFonts w:ascii="ＭＳ 明朝" w:hAnsi="ＭＳ 明朝" w:hint="eastAsia"/>
                <w:color w:val="000000"/>
                <w:szCs w:val="21"/>
              </w:rPr>
              <w:t>様式</w:t>
            </w:r>
          </w:p>
        </w:tc>
      </w:tr>
      <w:tr w:rsidR="00014C9B" w:rsidRPr="00014C9B" w14:paraId="03BE75C6" w14:textId="77777777" w:rsidTr="00AA1743">
        <w:tc>
          <w:tcPr>
            <w:tcW w:w="567" w:type="dxa"/>
            <w:shd w:val="clear" w:color="auto" w:fill="F2F2F2" w:themeFill="background1" w:themeFillShade="F2"/>
          </w:tcPr>
          <w:p w14:paraId="14F41BC4"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ア</w:t>
            </w:r>
          </w:p>
        </w:tc>
        <w:tc>
          <w:tcPr>
            <w:tcW w:w="6237" w:type="dxa"/>
          </w:tcPr>
          <w:p w14:paraId="73D9EBDE"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プロポーザル参加申込書</w:t>
            </w:r>
          </w:p>
        </w:tc>
        <w:tc>
          <w:tcPr>
            <w:tcW w:w="986" w:type="dxa"/>
          </w:tcPr>
          <w:p w14:paraId="0A3A904C"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様式１</w:t>
            </w:r>
          </w:p>
        </w:tc>
      </w:tr>
      <w:tr w:rsidR="00014C9B" w:rsidRPr="00014C9B" w14:paraId="5B2535FB" w14:textId="77777777" w:rsidTr="00AA1743">
        <w:tc>
          <w:tcPr>
            <w:tcW w:w="567" w:type="dxa"/>
            <w:shd w:val="clear" w:color="auto" w:fill="F2F2F2" w:themeFill="background1" w:themeFillShade="F2"/>
          </w:tcPr>
          <w:p w14:paraId="3CB8EF51"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イ</w:t>
            </w:r>
          </w:p>
        </w:tc>
        <w:tc>
          <w:tcPr>
            <w:tcW w:w="6237" w:type="dxa"/>
          </w:tcPr>
          <w:p w14:paraId="1DC1CDB8"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反社会的勢力でないことの表明・確約に関する同意書</w:t>
            </w:r>
          </w:p>
        </w:tc>
        <w:tc>
          <w:tcPr>
            <w:tcW w:w="986" w:type="dxa"/>
          </w:tcPr>
          <w:p w14:paraId="2EFDD6C6"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様式２</w:t>
            </w:r>
          </w:p>
        </w:tc>
      </w:tr>
      <w:tr w:rsidR="00014C9B" w:rsidRPr="00014C9B" w14:paraId="280647AD" w14:textId="77777777" w:rsidTr="00AA1743">
        <w:tc>
          <w:tcPr>
            <w:tcW w:w="567" w:type="dxa"/>
            <w:shd w:val="clear" w:color="auto" w:fill="F2F2F2" w:themeFill="background1" w:themeFillShade="F2"/>
          </w:tcPr>
          <w:p w14:paraId="3D94C609"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ウ</w:t>
            </w:r>
          </w:p>
        </w:tc>
        <w:tc>
          <w:tcPr>
            <w:tcW w:w="6237" w:type="dxa"/>
          </w:tcPr>
          <w:p w14:paraId="0F7E17AC"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法人概要及び業務実績</w:t>
            </w:r>
          </w:p>
          <w:p w14:paraId="735ED123" w14:textId="3999E5EE"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lastRenderedPageBreak/>
              <w:t>（過去３年間における類似事業についての実績がわかる書類等（契約書等）の写しを添付すること</w:t>
            </w:r>
            <w:r w:rsidR="004A10E2">
              <w:rPr>
                <w:rFonts w:ascii="ＭＳ 明朝" w:hAnsi="ＭＳ 明朝" w:hint="eastAsia"/>
                <w:color w:val="000000"/>
                <w:szCs w:val="21"/>
              </w:rPr>
              <w:t>。</w:t>
            </w:r>
            <w:r w:rsidRPr="00014C9B">
              <w:rPr>
                <w:rFonts w:ascii="ＭＳ 明朝" w:hAnsi="ＭＳ 明朝" w:hint="eastAsia"/>
                <w:color w:val="000000"/>
                <w:szCs w:val="21"/>
              </w:rPr>
              <w:t>）</w:t>
            </w:r>
          </w:p>
        </w:tc>
        <w:tc>
          <w:tcPr>
            <w:tcW w:w="986" w:type="dxa"/>
          </w:tcPr>
          <w:p w14:paraId="178A19A3"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lastRenderedPageBreak/>
              <w:t>様式３</w:t>
            </w:r>
          </w:p>
        </w:tc>
      </w:tr>
      <w:tr w:rsidR="00014C9B" w:rsidRPr="00014C9B" w14:paraId="2A6A43C3" w14:textId="77777777" w:rsidTr="00AA1743">
        <w:tc>
          <w:tcPr>
            <w:tcW w:w="567" w:type="dxa"/>
            <w:shd w:val="clear" w:color="auto" w:fill="F2F2F2" w:themeFill="background1" w:themeFillShade="F2"/>
          </w:tcPr>
          <w:p w14:paraId="13F879F0"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エ</w:t>
            </w:r>
          </w:p>
        </w:tc>
        <w:tc>
          <w:tcPr>
            <w:tcW w:w="6237" w:type="dxa"/>
          </w:tcPr>
          <w:p w14:paraId="3E6AA79B"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法人役員名簿</w:t>
            </w:r>
          </w:p>
        </w:tc>
        <w:tc>
          <w:tcPr>
            <w:tcW w:w="986" w:type="dxa"/>
          </w:tcPr>
          <w:p w14:paraId="1CACC0B9"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様式４</w:t>
            </w:r>
          </w:p>
        </w:tc>
      </w:tr>
      <w:tr w:rsidR="00014C9B" w:rsidRPr="00014C9B" w14:paraId="47E05038" w14:textId="77777777" w:rsidTr="00AA1743">
        <w:tc>
          <w:tcPr>
            <w:tcW w:w="567" w:type="dxa"/>
            <w:shd w:val="clear" w:color="auto" w:fill="F2F2F2" w:themeFill="background1" w:themeFillShade="F2"/>
          </w:tcPr>
          <w:p w14:paraId="49B65F6A"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オ</w:t>
            </w:r>
          </w:p>
        </w:tc>
        <w:tc>
          <w:tcPr>
            <w:tcW w:w="6237" w:type="dxa"/>
          </w:tcPr>
          <w:p w14:paraId="74773B99"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定款の写し</w:t>
            </w:r>
          </w:p>
        </w:tc>
        <w:tc>
          <w:tcPr>
            <w:tcW w:w="986" w:type="dxa"/>
          </w:tcPr>
          <w:p w14:paraId="1D365179" w14:textId="77777777" w:rsidR="00014C9B" w:rsidRPr="00014C9B" w:rsidRDefault="00014C9B" w:rsidP="00014C9B">
            <w:pPr>
              <w:rPr>
                <w:rFonts w:ascii="ＭＳ 明朝" w:hAnsi="ＭＳ 明朝"/>
                <w:color w:val="000000"/>
                <w:szCs w:val="21"/>
              </w:rPr>
            </w:pPr>
          </w:p>
        </w:tc>
      </w:tr>
      <w:tr w:rsidR="00014C9B" w:rsidRPr="00014C9B" w14:paraId="3A200037" w14:textId="77777777" w:rsidTr="00AA1743">
        <w:tc>
          <w:tcPr>
            <w:tcW w:w="567" w:type="dxa"/>
            <w:shd w:val="clear" w:color="auto" w:fill="F2F2F2" w:themeFill="background1" w:themeFillShade="F2"/>
          </w:tcPr>
          <w:p w14:paraId="03725634"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カ</w:t>
            </w:r>
          </w:p>
        </w:tc>
        <w:tc>
          <w:tcPr>
            <w:tcW w:w="6237" w:type="dxa"/>
          </w:tcPr>
          <w:p w14:paraId="5461C4E8"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過去３年間の財務諸表の写し</w:t>
            </w:r>
          </w:p>
        </w:tc>
        <w:tc>
          <w:tcPr>
            <w:tcW w:w="986" w:type="dxa"/>
          </w:tcPr>
          <w:p w14:paraId="45CBE514" w14:textId="77777777" w:rsidR="00014C9B" w:rsidRPr="00014C9B" w:rsidRDefault="00014C9B" w:rsidP="00014C9B">
            <w:pPr>
              <w:rPr>
                <w:rFonts w:ascii="ＭＳ 明朝" w:hAnsi="ＭＳ 明朝"/>
                <w:color w:val="000000"/>
                <w:szCs w:val="21"/>
              </w:rPr>
            </w:pPr>
          </w:p>
        </w:tc>
      </w:tr>
      <w:tr w:rsidR="00892DD9" w:rsidRPr="00014C9B" w14:paraId="07912221" w14:textId="77777777" w:rsidTr="00AA1743">
        <w:tc>
          <w:tcPr>
            <w:tcW w:w="567" w:type="dxa"/>
            <w:shd w:val="clear" w:color="auto" w:fill="F2F2F2" w:themeFill="background1" w:themeFillShade="F2"/>
          </w:tcPr>
          <w:p w14:paraId="0C4F0DEF" w14:textId="23CFD0ED" w:rsidR="00892DD9" w:rsidRPr="00014C9B" w:rsidRDefault="00892DD9" w:rsidP="00014C9B">
            <w:pPr>
              <w:rPr>
                <w:rFonts w:ascii="ＭＳ 明朝" w:hAnsi="ＭＳ 明朝"/>
                <w:color w:val="000000"/>
                <w:szCs w:val="21"/>
              </w:rPr>
            </w:pPr>
            <w:r>
              <w:rPr>
                <w:rFonts w:ascii="ＭＳ 明朝" w:hAnsi="ＭＳ 明朝" w:hint="eastAsia"/>
                <w:color w:val="000000"/>
                <w:szCs w:val="21"/>
              </w:rPr>
              <w:t>キ</w:t>
            </w:r>
          </w:p>
        </w:tc>
        <w:tc>
          <w:tcPr>
            <w:tcW w:w="6237" w:type="dxa"/>
          </w:tcPr>
          <w:p w14:paraId="4FD63488" w14:textId="461B3294" w:rsidR="00892DD9" w:rsidRPr="00014C9B" w:rsidRDefault="00892DD9" w:rsidP="00014C9B">
            <w:pPr>
              <w:rPr>
                <w:rFonts w:ascii="ＭＳ 明朝" w:hAnsi="ＭＳ 明朝"/>
                <w:color w:val="000000"/>
                <w:szCs w:val="21"/>
              </w:rPr>
            </w:pPr>
            <w:r>
              <w:rPr>
                <w:rFonts w:ascii="ＭＳ 明朝" w:hAnsi="ＭＳ 明朝" w:hint="eastAsia"/>
                <w:color w:val="000000"/>
                <w:szCs w:val="21"/>
              </w:rPr>
              <w:t>本業務にあたる人員体制</w:t>
            </w:r>
          </w:p>
        </w:tc>
        <w:tc>
          <w:tcPr>
            <w:tcW w:w="986" w:type="dxa"/>
          </w:tcPr>
          <w:p w14:paraId="67AA33C6" w14:textId="3385BB43" w:rsidR="00892DD9" w:rsidRPr="00014C9B" w:rsidRDefault="00892DD9" w:rsidP="00014C9B">
            <w:pPr>
              <w:rPr>
                <w:rFonts w:ascii="ＭＳ 明朝" w:hAnsi="ＭＳ 明朝"/>
                <w:color w:val="000000"/>
                <w:szCs w:val="21"/>
              </w:rPr>
            </w:pPr>
            <w:r>
              <w:rPr>
                <w:rFonts w:ascii="ＭＳ 明朝" w:hAnsi="ＭＳ 明朝" w:hint="eastAsia"/>
                <w:color w:val="000000"/>
                <w:szCs w:val="21"/>
              </w:rPr>
              <w:t>様式５</w:t>
            </w:r>
          </w:p>
        </w:tc>
      </w:tr>
      <w:tr w:rsidR="00014C9B" w:rsidRPr="00014C9B" w14:paraId="19EB9D43" w14:textId="77777777" w:rsidTr="00AA1743">
        <w:tc>
          <w:tcPr>
            <w:tcW w:w="567" w:type="dxa"/>
            <w:shd w:val="clear" w:color="auto" w:fill="F2F2F2" w:themeFill="background1" w:themeFillShade="F2"/>
          </w:tcPr>
          <w:p w14:paraId="07570E3F" w14:textId="055166E5" w:rsidR="00014C9B" w:rsidRPr="00014C9B" w:rsidRDefault="00892DD9" w:rsidP="00014C9B">
            <w:pPr>
              <w:rPr>
                <w:rFonts w:ascii="ＭＳ 明朝" w:hAnsi="ＭＳ 明朝"/>
                <w:color w:val="000000"/>
                <w:szCs w:val="21"/>
              </w:rPr>
            </w:pPr>
            <w:r>
              <w:rPr>
                <w:rFonts w:ascii="ＭＳ 明朝" w:hAnsi="ＭＳ 明朝" w:hint="eastAsia"/>
                <w:color w:val="000000"/>
                <w:szCs w:val="21"/>
              </w:rPr>
              <w:t>ク</w:t>
            </w:r>
          </w:p>
        </w:tc>
        <w:tc>
          <w:tcPr>
            <w:tcW w:w="6237" w:type="dxa"/>
          </w:tcPr>
          <w:p w14:paraId="31CA30B3"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企画提案書</w:t>
            </w:r>
          </w:p>
          <w:p w14:paraId="34BB0424" w14:textId="25D21FA4"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（原則、Ａ４版縦の左綴じ横書き、１０ポイント以上の文字とし、表紙を除き１５ページ以内とすること</w:t>
            </w:r>
            <w:r w:rsidR="00307F68">
              <w:rPr>
                <w:rFonts w:ascii="ＭＳ 明朝" w:hAnsi="ＭＳ 明朝" w:hint="eastAsia"/>
                <w:color w:val="000000"/>
                <w:szCs w:val="21"/>
              </w:rPr>
              <w:t>。</w:t>
            </w:r>
            <w:r w:rsidRPr="00014C9B">
              <w:rPr>
                <w:rFonts w:ascii="ＭＳ 明朝" w:hAnsi="ＭＳ 明朝" w:hint="eastAsia"/>
                <w:color w:val="000000"/>
                <w:szCs w:val="21"/>
              </w:rPr>
              <w:t>）</w:t>
            </w:r>
          </w:p>
        </w:tc>
        <w:tc>
          <w:tcPr>
            <w:tcW w:w="986" w:type="dxa"/>
          </w:tcPr>
          <w:p w14:paraId="059AAD00" w14:textId="77777777" w:rsidR="00014C9B" w:rsidRPr="00014C9B" w:rsidRDefault="00014C9B" w:rsidP="00014C9B">
            <w:pPr>
              <w:rPr>
                <w:rFonts w:ascii="ＭＳ 明朝" w:hAnsi="ＭＳ 明朝"/>
                <w:color w:val="000000"/>
                <w:szCs w:val="21"/>
              </w:rPr>
            </w:pPr>
          </w:p>
        </w:tc>
      </w:tr>
      <w:tr w:rsidR="00014C9B" w:rsidRPr="00014C9B" w14:paraId="14438EE3" w14:textId="77777777" w:rsidTr="00AA1743">
        <w:tc>
          <w:tcPr>
            <w:tcW w:w="567" w:type="dxa"/>
            <w:shd w:val="clear" w:color="auto" w:fill="F2F2F2" w:themeFill="background1" w:themeFillShade="F2"/>
          </w:tcPr>
          <w:p w14:paraId="7EFCD905" w14:textId="52182526" w:rsidR="00014C9B" w:rsidRPr="00014C9B" w:rsidRDefault="00892DD9" w:rsidP="00014C9B">
            <w:pPr>
              <w:rPr>
                <w:rFonts w:ascii="ＭＳ 明朝" w:hAnsi="ＭＳ 明朝"/>
                <w:color w:val="000000"/>
                <w:szCs w:val="21"/>
              </w:rPr>
            </w:pPr>
            <w:r>
              <w:rPr>
                <w:rFonts w:ascii="ＭＳ 明朝" w:hAnsi="ＭＳ 明朝" w:hint="eastAsia"/>
                <w:color w:val="000000"/>
                <w:szCs w:val="21"/>
              </w:rPr>
              <w:t>ケ</w:t>
            </w:r>
          </w:p>
        </w:tc>
        <w:tc>
          <w:tcPr>
            <w:tcW w:w="6237" w:type="dxa"/>
          </w:tcPr>
          <w:p w14:paraId="40DA777A" w14:textId="059EF095"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見積書</w:t>
            </w:r>
          </w:p>
        </w:tc>
        <w:tc>
          <w:tcPr>
            <w:tcW w:w="986" w:type="dxa"/>
          </w:tcPr>
          <w:p w14:paraId="182666D4" w14:textId="77777777" w:rsidR="00014C9B" w:rsidRPr="00014C9B" w:rsidRDefault="00014C9B" w:rsidP="00014C9B">
            <w:pPr>
              <w:rPr>
                <w:rFonts w:ascii="ＭＳ 明朝" w:hAnsi="ＭＳ 明朝"/>
                <w:color w:val="000000"/>
                <w:szCs w:val="21"/>
              </w:rPr>
            </w:pPr>
          </w:p>
        </w:tc>
      </w:tr>
      <w:tr w:rsidR="00014C9B" w:rsidRPr="00014C9B" w14:paraId="1BB2E6C4" w14:textId="77777777" w:rsidTr="00AA1743">
        <w:tc>
          <w:tcPr>
            <w:tcW w:w="567" w:type="dxa"/>
            <w:shd w:val="clear" w:color="auto" w:fill="F2F2F2" w:themeFill="background1" w:themeFillShade="F2"/>
          </w:tcPr>
          <w:p w14:paraId="7ECD52F5" w14:textId="3E75501A" w:rsidR="00014C9B" w:rsidRPr="00014C9B" w:rsidRDefault="00892DD9" w:rsidP="00014C9B">
            <w:pPr>
              <w:rPr>
                <w:rFonts w:ascii="ＭＳ 明朝" w:hAnsi="ＭＳ 明朝"/>
                <w:color w:val="000000"/>
                <w:szCs w:val="21"/>
              </w:rPr>
            </w:pPr>
            <w:r>
              <w:rPr>
                <w:rFonts w:ascii="ＭＳ 明朝" w:hAnsi="ＭＳ 明朝" w:hint="eastAsia"/>
                <w:color w:val="000000"/>
                <w:szCs w:val="21"/>
              </w:rPr>
              <w:t>コ</w:t>
            </w:r>
          </w:p>
        </w:tc>
        <w:tc>
          <w:tcPr>
            <w:tcW w:w="6237" w:type="dxa"/>
          </w:tcPr>
          <w:p w14:paraId="25F47F8F" w14:textId="77777777" w:rsidR="00014C9B" w:rsidRPr="00014C9B" w:rsidRDefault="00014C9B" w:rsidP="00014C9B">
            <w:pPr>
              <w:rPr>
                <w:rFonts w:ascii="ＭＳ 明朝" w:hAnsi="ＭＳ 明朝"/>
                <w:color w:val="000000"/>
                <w:szCs w:val="21"/>
              </w:rPr>
            </w:pPr>
            <w:r w:rsidRPr="00014C9B">
              <w:rPr>
                <w:rFonts w:ascii="ＭＳ 明朝" w:hAnsi="ＭＳ 明朝" w:hint="eastAsia"/>
                <w:color w:val="000000"/>
                <w:szCs w:val="21"/>
              </w:rPr>
              <w:t>その他（法人案内・パンフレット等）</w:t>
            </w:r>
          </w:p>
        </w:tc>
        <w:tc>
          <w:tcPr>
            <w:tcW w:w="986" w:type="dxa"/>
          </w:tcPr>
          <w:p w14:paraId="2FCE62D9" w14:textId="77777777" w:rsidR="00014C9B" w:rsidRPr="00014C9B" w:rsidRDefault="00014C9B" w:rsidP="00014C9B">
            <w:pPr>
              <w:rPr>
                <w:rFonts w:ascii="ＭＳ 明朝" w:hAnsi="ＭＳ 明朝"/>
                <w:color w:val="000000"/>
                <w:szCs w:val="21"/>
              </w:rPr>
            </w:pPr>
          </w:p>
        </w:tc>
      </w:tr>
    </w:tbl>
    <w:p w14:paraId="154576C3" w14:textId="394BAF11" w:rsidR="00C412F4" w:rsidRPr="00AB262E" w:rsidRDefault="00C412F4" w:rsidP="00AB262E">
      <w:pPr>
        <w:ind w:left="630" w:hangingChars="300" w:hanging="630"/>
      </w:pPr>
    </w:p>
    <w:p w14:paraId="24E9C466" w14:textId="63348D32" w:rsidR="00AB262E" w:rsidRDefault="00AB262E" w:rsidP="00AB262E">
      <w:pPr>
        <w:ind w:left="630" w:hangingChars="300" w:hanging="630"/>
      </w:pPr>
      <w:r>
        <w:rPr>
          <w:rFonts w:hint="eastAsia"/>
        </w:rPr>
        <w:t xml:space="preserve">（５）提出部数　</w:t>
      </w:r>
      <w:r w:rsidR="00DE5103">
        <w:rPr>
          <w:rFonts w:hint="eastAsia"/>
        </w:rPr>
        <w:t>９</w:t>
      </w:r>
      <w:r>
        <w:rPr>
          <w:rFonts w:hint="eastAsia"/>
        </w:rPr>
        <w:t>部（正本１部、副本</w:t>
      </w:r>
      <w:r w:rsidR="00DE5103">
        <w:rPr>
          <w:rFonts w:hint="eastAsia"/>
        </w:rPr>
        <w:t>８</w:t>
      </w:r>
      <w:r>
        <w:rPr>
          <w:rFonts w:hint="eastAsia"/>
        </w:rPr>
        <w:t>部）</w:t>
      </w:r>
    </w:p>
    <w:p w14:paraId="2D290075" w14:textId="434CFDB2" w:rsidR="00C050EE" w:rsidRDefault="00661591" w:rsidP="00AB262E">
      <w:pPr>
        <w:ind w:left="630" w:hangingChars="300" w:hanging="630"/>
      </w:pPr>
      <w:r>
        <w:rPr>
          <w:rFonts w:hint="eastAsia"/>
        </w:rPr>
        <w:t xml:space="preserve">　　　　　　　　※</w:t>
      </w:r>
      <w:r w:rsidR="00C050EE">
        <w:rPr>
          <w:rFonts w:hint="eastAsia"/>
        </w:rPr>
        <w:t>副本は、会社名及び会社を特定する事項を全てマスキング処理すること。</w:t>
      </w:r>
    </w:p>
    <w:p w14:paraId="598B52EF" w14:textId="77777777" w:rsidR="00C050EE" w:rsidRDefault="00C050EE" w:rsidP="00A751E0">
      <w:pPr>
        <w:ind w:left="630" w:hangingChars="300" w:hanging="630"/>
      </w:pPr>
    </w:p>
    <w:p w14:paraId="0BDFBB36" w14:textId="10AAE63E" w:rsidR="00A751E0" w:rsidRPr="00194B98" w:rsidRDefault="008D46EF" w:rsidP="00A751E0">
      <w:pPr>
        <w:ind w:left="632" w:hangingChars="300" w:hanging="632"/>
        <w:rPr>
          <w:b/>
        </w:rPr>
      </w:pPr>
      <w:r>
        <w:rPr>
          <w:rFonts w:hint="eastAsia"/>
          <w:b/>
        </w:rPr>
        <w:t>９</w:t>
      </w:r>
      <w:r w:rsidR="00A751E0" w:rsidRPr="00194B98">
        <w:rPr>
          <w:rFonts w:hint="eastAsia"/>
          <w:b/>
        </w:rPr>
        <w:t xml:space="preserve">　企画提案書の記載項目</w:t>
      </w:r>
    </w:p>
    <w:p w14:paraId="6BDCC2C6" w14:textId="77777777" w:rsidR="008D46EF" w:rsidRDefault="00A751E0" w:rsidP="008D46EF">
      <w:pPr>
        <w:ind w:left="420" w:hangingChars="200" w:hanging="420"/>
      </w:pPr>
      <w:r w:rsidRPr="00A751E0">
        <w:rPr>
          <w:rFonts w:hint="eastAsia"/>
        </w:rPr>
        <w:t xml:space="preserve">　　企画提案書は、専門知識を有しない</w:t>
      </w:r>
      <w:r>
        <w:rPr>
          <w:rFonts w:hint="eastAsia"/>
        </w:rPr>
        <w:t>者</w:t>
      </w:r>
      <w:r w:rsidRPr="00A751E0">
        <w:rPr>
          <w:rFonts w:hint="eastAsia"/>
        </w:rPr>
        <w:t>であっても容易に理解できる内容とし次の事項につい</w:t>
      </w:r>
    </w:p>
    <w:p w14:paraId="33C386AF" w14:textId="2EA67BE4" w:rsidR="00A751E0" w:rsidRPr="00A751E0" w:rsidRDefault="00A751E0" w:rsidP="008D46EF">
      <w:pPr>
        <w:ind w:leftChars="100" w:left="420" w:hangingChars="100" w:hanging="210"/>
      </w:pPr>
      <w:r w:rsidRPr="00A751E0">
        <w:rPr>
          <w:rFonts w:hint="eastAsia"/>
        </w:rPr>
        <w:t>て</w:t>
      </w:r>
      <w:r w:rsidR="006F6994">
        <w:rPr>
          <w:rFonts w:hint="eastAsia"/>
        </w:rPr>
        <w:t>簡潔</w:t>
      </w:r>
      <w:r w:rsidR="00F21169">
        <w:rPr>
          <w:rFonts w:hint="eastAsia"/>
        </w:rPr>
        <w:t>に</w:t>
      </w:r>
      <w:r w:rsidRPr="00A751E0">
        <w:rPr>
          <w:rFonts w:hint="eastAsia"/>
        </w:rPr>
        <w:t>記載すること。</w:t>
      </w:r>
    </w:p>
    <w:p w14:paraId="0ED4A13C" w14:textId="4F661343" w:rsidR="00A751E0" w:rsidRDefault="00A751E0" w:rsidP="00A751E0">
      <w:pPr>
        <w:ind w:left="630" w:hangingChars="300" w:hanging="630"/>
      </w:pPr>
      <w:r w:rsidRPr="00A751E0">
        <w:rPr>
          <w:rFonts w:hint="eastAsia"/>
        </w:rPr>
        <w:t xml:space="preserve">　ア　</w:t>
      </w:r>
      <w:r w:rsidR="00BD0283">
        <w:rPr>
          <w:rFonts w:hint="eastAsia"/>
        </w:rPr>
        <w:t>本業務を実施する上で</w:t>
      </w:r>
      <w:r w:rsidR="00FE5765">
        <w:rPr>
          <w:rFonts w:hint="eastAsia"/>
        </w:rPr>
        <w:t>重要なこと</w:t>
      </w:r>
      <w:r w:rsidR="008D46EF">
        <w:rPr>
          <w:rFonts w:hint="eastAsia"/>
        </w:rPr>
        <w:t>。</w:t>
      </w:r>
    </w:p>
    <w:p w14:paraId="4DEB1C17" w14:textId="6C4A66CE" w:rsidR="00682AB6" w:rsidRDefault="00682AB6" w:rsidP="00682AB6">
      <w:pPr>
        <w:ind w:left="630" w:hangingChars="300" w:hanging="630"/>
      </w:pPr>
      <w:r>
        <w:rPr>
          <w:rFonts w:hint="eastAsia"/>
        </w:rPr>
        <w:t xml:space="preserve">　　　以下は</w:t>
      </w:r>
      <w:bookmarkStart w:id="1" w:name="_Hlk216701126"/>
      <w:r>
        <w:rPr>
          <w:rFonts w:hint="eastAsia"/>
        </w:rPr>
        <w:t>業務</w:t>
      </w:r>
      <w:r w:rsidR="00ED7F9B">
        <w:rPr>
          <w:rFonts w:hint="eastAsia"/>
        </w:rPr>
        <w:t>①</w:t>
      </w:r>
      <w:r>
        <w:rPr>
          <w:rFonts w:hint="eastAsia"/>
        </w:rPr>
        <w:t>、業務</w:t>
      </w:r>
      <w:r w:rsidR="00ED7F9B">
        <w:rPr>
          <w:rFonts w:hint="eastAsia"/>
        </w:rPr>
        <w:t>②</w:t>
      </w:r>
      <w:r>
        <w:rPr>
          <w:rFonts w:hint="eastAsia"/>
        </w:rPr>
        <w:t>、業務</w:t>
      </w:r>
      <w:r w:rsidR="00ED7F9B">
        <w:rPr>
          <w:rFonts w:hint="eastAsia"/>
        </w:rPr>
        <w:t>③</w:t>
      </w:r>
      <w:r>
        <w:rPr>
          <w:rFonts w:hint="eastAsia"/>
        </w:rPr>
        <w:t>ごとに記載</w:t>
      </w:r>
      <w:bookmarkEnd w:id="1"/>
      <w:r>
        <w:rPr>
          <w:rFonts w:hint="eastAsia"/>
        </w:rPr>
        <w:t>すること</w:t>
      </w:r>
      <w:r w:rsidR="002F6FEB">
        <w:rPr>
          <w:rFonts w:hint="eastAsia"/>
        </w:rPr>
        <w:t>。</w:t>
      </w:r>
    </w:p>
    <w:p w14:paraId="0E3A3EC3" w14:textId="36E466D8" w:rsidR="00A751E0" w:rsidRDefault="00A751E0" w:rsidP="00A751E0">
      <w:pPr>
        <w:ind w:left="630" w:hangingChars="300" w:hanging="630"/>
      </w:pPr>
      <w:r>
        <w:rPr>
          <w:rFonts w:hint="eastAsia"/>
        </w:rPr>
        <w:t xml:space="preserve">　イ　</w:t>
      </w:r>
      <w:r w:rsidR="00FE5765">
        <w:rPr>
          <w:rFonts w:hint="eastAsia"/>
        </w:rPr>
        <w:t>実施体制</w:t>
      </w:r>
    </w:p>
    <w:p w14:paraId="09755C60" w14:textId="7F1A853E" w:rsidR="00682AB6" w:rsidRDefault="00682AB6" w:rsidP="00A751E0">
      <w:pPr>
        <w:ind w:left="630" w:hangingChars="300" w:hanging="630"/>
      </w:pPr>
      <w:r>
        <w:rPr>
          <w:rFonts w:hint="eastAsia"/>
        </w:rPr>
        <w:t xml:space="preserve">　　　※業務</w:t>
      </w:r>
      <w:r w:rsidR="00ED7F9B">
        <w:rPr>
          <w:rFonts w:hint="eastAsia"/>
        </w:rPr>
        <w:t>①</w:t>
      </w:r>
      <w:r>
        <w:rPr>
          <w:rFonts w:hint="eastAsia"/>
        </w:rPr>
        <w:t>については想定される業務ごとに記載すること</w:t>
      </w:r>
      <w:r w:rsidR="002F6FEB">
        <w:rPr>
          <w:rFonts w:hint="eastAsia"/>
        </w:rPr>
        <w:t>。</w:t>
      </w:r>
    </w:p>
    <w:p w14:paraId="692D6E2C" w14:textId="67E06E17" w:rsidR="00E64367" w:rsidRDefault="006A53FC" w:rsidP="00AB262E">
      <w:pPr>
        <w:ind w:left="630" w:hangingChars="300" w:hanging="630"/>
      </w:pPr>
      <w:r>
        <w:rPr>
          <w:rFonts w:hint="eastAsia"/>
        </w:rPr>
        <w:t xml:space="preserve">　</w:t>
      </w:r>
      <w:r w:rsidR="00A751E0">
        <w:rPr>
          <w:rFonts w:hint="eastAsia"/>
        </w:rPr>
        <w:t xml:space="preserve">ウ　</w:t>
      </w:r>
      <w:r>
        <w:rPr>
          <w:rFonts w:hint="eastAsia"/>
        </w:rPr>
        <w:t>従事予定スタッフの</w:t>
      </w:r>
      <w:r w:rsidR="00DD3516">
        <w:rPr>
          <w:rFonts w:hint="eastAsia"/>
        </w:rPr>
        <w:t>保有</w:t>
      </w:r>
      <w:r w:rsidR="00E64367">
        <w:rPr>
          <w:rFonts w:hint="eastAsia"/>
        </w:rPr>
        <w:t>資格</w:t>
      </w:r>
      <w:r>
        <w:rPr>
          <w:rFonts w:hint="eastAsia"/>
        </w:rPr>
        <w:t>及び経験内容</w:t>
      </w:r>
      <w:r w:rsidR="00E64367">
        <w:rPr>
          <w:rFonts w:hint="eastAsia"/>
        </w:rPr>
        <w:t>及び</w:t>
      </w:r>
      <w:r w:rsidR="00DE5103">
        <w:rPr>
          <w:rFonts w:hint="eastAsia"/>
        </w:rPr>
        <w:t>経験</w:t>
      </w:r>
      <w:r w:rsidR="00E64367">
        <w:rPr>
          <w:rFonts w:hint="eastAsia"/>
        </w:rPr>
        <w:t>年数</w:t>
      </w:r>
    </w:p>
    <w:p w14:paraId="3CA500D3" w14:textId="18EE3C05" w:rsidR="006A53FC" w:rsidRDefault="00E64367" w:rsidP="008D46EF">
      <w:pPr>
        <w:ind w:firstLineChars="100" w:firstLine="210"/>
      </w:pPr>
      <w:r>
        <w:rPr>
          <w:rFonts w:hint="eastAsia"/>
        </w:rPr>
        <w:t>エ　業務を正確</w:t>
      </w:r>
      <w:r w:rsidR="00194B98">
        <w:rPr>
          <w:rFonts w:hint="eastAsia"/>
        </w:rPr>
        <w:t>か</w:t>
      </w:r>
      <w:r>
        <w:rPr>
          <w:rFonts w:hint="eastAsia"/>
        </w:rPr>
        <w:t>つ</w:t>
      </w:r>
      <w:r w:rsidR="006A53FC">
        <w:rPr>
          <w:rFonts w:hint="eastAsia"/>
        </w:rPr>
        <w:t>適切に実施するための取組</w:t>
      </w:r>
      <w:r>
        <w:rPr>
          <w:rFonts w:hint="eastAsia"/>
        </w:rPr>
        <w:t>（提案を含む</w:t>
      </w:r>
      <w:r w:rsidR="004A10E2">
        <w:rPr>
          <w:rFonts w:hint="eastAsia"/>
        </w:rPr>
        <w:t>。</w:t>
      </w:r>
      <w:r>
        <w:rPr>
          <w:rFonts w:hint="eastAsia"/>
        </w:rPr>
        <w:t>）</w:t>
      </w:r>
    </w:p>
    <w:p w14:paraId="6D89B18F" w14:textId="7B363DCD" w:rsidR="00C46447" w:rsidRDefault="00C46447" w:rsidP="008D46EF">
      <w:pPr>
        <w:ind w:leftChars="300" w:left="630"/>
      </w:pPr>
      <w:r>
        <w:rPr>
          <w:rFonts w:hint="eastAsia"/>
        </w:rPr>
        <w:t>※</w:t>
      </w:r>
      <w:r w:rsidR="00682AB6">
        <w:rPr>
          <w:rFonts w:hint="eastAsia"/>
        </w:rPr>
        <w:t>業務</w:t>
      </w:r>
      <w:r w:rsidR="00ED7F9B">
        <w:rPr>
          <w:rFonts w:hint="eastAsia"/>
        </w:rPr>
        <w:t>①</w:t>
      </w:r>
      <w:r w:rsidR="00682AB6">
        <w:rPr>
          <w:rFonts w:hint="eastAsia"/>
        </w:rPr>
        <w:t>は</w:t>
      </w:r>
      <w:r w:rsidR="00DF35ED">
        <w:rPr>
          <w:rFonts w:hint="eastAsia"/>
        </w:rPr>
        <w:t>ケースワーカーとの</w:t>
      </w:r>
      <w:r w:rsidR="004A10E2">
        <w:rPr>
          <w:rFonts w:hint="eastAsia"/>
        </w:rPr>
        <w:t>や</w:t>
      </w:r>
      <w:r>
        <w:rPr>
          <w:rFonts w:hint="eastAsia"/>
        </w:rPr>
        <w:t>り</w:t>
      </w:r>
      <w:r w:rsidR="004A10E2">
        <w:rPr>
          <w:rFonts w:hint="eastAsia"/>
        </w:rPr>
        <w:t>と</w:t>
      </w:r>
      <w:r>
        <w:rPr>
          <w:rFonts w:hint="eastAsia"/>
        </w:rPr>
        <w:t>りに</w:t>
      </w:r>
      <w:r w:rsidR="00B1787B">
        <w:rPr>
          <w:rFonts w:hint="eastAsia"/>
        </w:rPr>
        <w:t>関して注意すること</w:t>
      </w:r>
      <w:r w:rsidR="00F21169">
        <w:rPr>
          <w:rFonts w:hint="eastAsia"/>
        </w:rPr>
        <w:t>について</w:t>
      </w:r>
      <w:r w:rsidR="00DF35ED">
        <w:rPr>
          <w:rFonts w:hint="eastAsia"/>
        </w:rPr>
        <w:t>の視点</w:t>
      </w:r>
      <w:r w:rsidR="00772886">
        <w:rPr>
          <w:rFonts w:hint="eastAsia"/>
        </w:rPr>
        <w:t>を入れ</w:t>
      </w:r>
      <w:r w:rsidR="007C3A0E">
        <w:rPr>
          <w:rFonts w:hint="eastAsia"/>
        </w:rPr>
        <w:t>ること</w:t>
      </w:r>
      <w:r w:rsidR="002F6FEB">
        <w:rPr>
          <w:rFonts w:hint="eastAsia"/>
        </w:rPr>
        <w:t>。</w:t>
      </w:r>
    </w:p>
    <w:p w14:paraId="7C403ED0" w14:textId="06814BBC" w:rsidR="00E64367" w:rsidRDefault="00E64367" w:rsidP="008D46EF">
      <w:pPr>
        <w:ind w:firstLineChars="100" w:firstLine="210"/>
      </w:pPr>
      <w:r>
        <w:rPr>
          <w:rFonts w:hint="eastAsia"/>
        </w:rPr>
        <w:t>オ　スタッフの資質向上及びＯＪＴに係る取組</w:t>
      </w:r>
    </w:p>
    <w:p w14:paraId="0599B863" w14:textId="1C664A8B" w:rsidR="00682AB6" w:rsidRDefault="00DE5103" w:rsidP="008D46EF">
      <w:pPr>
        <w:ind w:firstLineChars="200" w:firstLine="420"/>
      </w:pPr>
      <w:r>
        <w:rPr>
          <w:rFonts w:hint="eastAsia"/>
        </w:rPr>
        <w:t xml:space="preserve">　※</w:t>
      </w:r>
      <w:r w:rsidR="00682AB6">
        <w:rPr>
          <w:rFonts w:hint="eastAsia"/>
        </w:rPr>
        <w:t>１　業務</w:t>
      </w:r>
      <w:r w:rsidR="00ED7F9B">
        <w:rPr>
          <w:rFonts w:hint="eastAsia"/>
        </w:rPr>
        <w:t>①</w:t>
      </w:r>
      <w:r w:rsidR="00682AB6">
        <w:rPr>
          <w:rFonts w:hint="eastAsia"/>
        </w:rPr>
        <w:t>、業務</w:t>
      </w:r>
      <w:r w:rsidR="00ED7F9B">
        <w:rPr>
          <w:rFonts w:hint="eastAsia"/>
        </w:rPr>
        <w:t>②</w:t>
      </w:r>
      <w:r w:rsidR="00682AB6">
        <w:rPr>
          <w:rFonts w:hint="eastAsia"/>
        </w:rPr>
        <w:t>、業務</w:t>
      </w:r>
      <w:r w:rsidR="00ED7F9B">
        <w:rPr>
          <w:rFonts w:hint="eastAsia"/>
        </w:rPr>
        <w:t>③</w:t>
      </w:r>
      <w:r w:rsidR="00682AB6">
        <w:rPr>
          <w:rFonts w:hint="eastAsia"/>
        </w:rPr>
        <w:t>ごとでも全体で記載しても構わない</w:t>
      </w:r>
      <w:r w:rsidR="002F6FEB">
        <w:rPr>
          <w:rFonts w:hint="eastAsia"/>
        </w:rPr>
        <w:t>。</w:t>
      </w:r>
    </w:p>
    <w:p w14:paraId="5041A7A7" w14:textId="0EA7479D" w:rsidR="00DE5103" w:rsidRDefault="00682AB6" w:rsidP="008D46EF">
      <w:pPr>
        <w:ind w:firstLineChars="300" w:firstLine="630"/>
      </w:pPr>
      <w:r>
        <w:rPr>
          <w:rFonts w:hint="eastAsia"/>
        </w:rPr>
        <w:t xml:space="preserve">※２　</w:t>
      </w:r>
      <w:r w:rsidR="00DE5103">
        <w:rPr>
          <w:rFonts w:hint="eastAsia"/>
        </w:rPr>
        <w:t>医療扶助オンライン資格確認に係る</w:t>
      </w:r>
      <w:r w:rsidR="00C46447">
        <w:rPr>
          <w:rFonts w:hint="eastAsia"/>
        </w:rPr>
        <w:t>理解向上に向けた取組を</w:t>
      </w:r>
      <w:r>
        <w:rPr>
          <w:rFonts w:hint="eastAsia"/>
        </w:rPr>
        <w:t>記載すること</w:t>
      </w:r>
      <w:r w:rsidR="002F6FEB">
        <w:rPr>
          <w:rFonts w:hint="eastAsia"/>
        </w:rPr>
        <w:t>。</w:t>
      </w:r>
    </w:p>
    <w:p w14:paraId="0CF84B8A" w14:textId="57DD480C" w:rsidR="00A751E0" w:rsidRDefault="00C168E7" w:rsidP="008D46EF">
      <w:pPr>
        <w:ind w:firstLineChars="100" w:firstLine="210"/>
      </w:pPr>
      <w:r>
        <w:rPr>
          <w:rFonts w:hint="eastAsia"/>
        </w:rPr>
        <w:t>カ</w:t>
      </w:r>
      <w:r w:rsidR="006A53FC">
        <w:rPr>
          <w:rFonts w:hint="eastAsia"/>
        </w:rPr>
        <w:t xml:space="preserve">　</w:t>
      </w:r>
      <w:r w:rsidR="004A10E2">
        <w:rPr>
          <w:rFonts w:hint="eastAsia"/>
        </w:rPr>
        <w:t>区</w:t>
      </w:r>
      <w:r w:rsidR="00E64367">
        <w:rPr>
          <w:rFonts w:hint="eastAsia"/>
        </w:rPr>
        <w:t>との連携及び</w:t>
      </w:r>
      <w:r w:rsidR="00014C9B">
        <w:rPr>
          <w:rFonts w:hint="eastAsia"/>
        </w:rPr>
        <w:t>危機管理への</w:t>
      </w:r>
      <w:r w:rsidR="00E64367">
        <w:rPr>
          <w:rFonts w:hint="eastAsia"/>
        </w:rPr>
        <w:t>取組</w:t>
      </w:r>
    </w:p>
    <w:p w14:paraId="37204151" w14:textId="60D5FC4E" w:rsidR="00AB262E" w:rsidRDefault="00014C9B" w:rsidP="00C06A97">
      <w:pPr>
        <w:ind w:left="630" w:hangingChars="300" w:hanging="630"/>
      </w:pPr>
      <w:r>
        <w:rPr>
          <w:rFonts w:hint="eastAsia"/>
        </w:rPr>
        <w:t xml:space="preserve">　　　</w:t>
      </w:r>
      <w:r w:rsidR="00C46447">
        <w:rPr>
          <w:rFonts w:hint="eastAsia"/>
        </w:rPr>
        <w:t>※危機管理及び情報セキュリティに関する研修</w:t>
      </w:r>
      <w:r w:rsidR="008438D5">
        <w:rPr>
          <w:rFonts w:hint="eastAsia"/>
        </w:rPr>
        <w:t>が</w:t>
      </w:r>
      <w:r w:rsidR="00C46447">
        <w:rPr>
          <w:rFonts w:hint="eastAsia"/>
        </w:rPr>
        <w:t>実施</w:t>
      </w:r>
      <w:r w:rsidR="00553FB2">
        <w:rPr>
          <w:rFonts w:hint="eastAsia"/>
        </w:rPr>
        <w:t>されている場合</w:t>
      </w:r>
      <w:r w:rsidR="00F21169">
        <w:rPr>
          <w:rFonts w:hint="eastAsia"/>
        </w:rPr>
        <w:t>は</w:t>
      </w:r>
      <w:r w:rsidR="00553FB2">
        <w:rPr>
          <w:rFonts w:hint="eastAsia"/>
        </w:rPr>
        <w:t>その</w:t>
      </w:r>
      <w:r w:rsidR="00C46447">
        <w:rPr>
          <w:rFonts w:hint="eastAsia"/>
        </w:rPr>
        <w:t>内容</w:t>
      </w:r>
      <w:r w:rsidR="00E8079C">
        <w:rPr>
          <w:rFonts w:hint="eastAsia"/>
        </w:rPr>
        <w:t>。</w:t>
      </w:r>
    </w:p>
    <w:p w14:paraId="65008F06" w14:textId="007D498B" w:rsidR="00F33B54" w:rsidRDefault="00F33B54" w:rsidP="00C06A97">
      <w:pPr>
        <w:ind w:left="630" w:hangingChars="300" w:hanging="630"/>
      </w:pPr>
      <w:r>
        <w:rPr>
          <w:rFonts w:hint="eastAsia"/>
        </w:rPr>
        <w:t xml:space="preserve">　　　</w:t>
      </w:r>
    </w:p>
    <w:p w14:paraId="6B76861B" w14:textId="6B50CA0D" w:rsidR="004A0812" w:rsidRPr="00194B98" w:rsidRDefault="00A751E0" w:rsidP="00C06A97">
      <w:pPr>
        <w:ind w:left="632" w:hangingChars="300" w:hanging="632"/>
        <w:rPr>
          <w:b/>
        </w:rPr>
      </w:pPr>
      <w:r w:rsidRPr="00194B98">
        <w:rPr>
          <w:rFonts w:hint="eastAsia"/>
          <w:b/>
        </w:rPr>
        <w:t>１</w:t>
      </w:r>
      <w:r w:rsidR="00553FB2">
        <w:rPr>
          <w:rFonts w:hint="eastAsia"/>
          <w:b/>
        </w:rPr>
        <w:t>０</w:t>
      </w:r>
      <w:r w:rsidR="00A31C13" w:rsidRPr="00194B98">
        <w:rPr>
          <w:rFonts w:hint="eastAsia"/>
          <w:b/>
        </w:rPr>
        <w:t xml:space="preserve">　</w:t>
      </w:r>
      <w:r w:rsidR="00B0382F" w:rsidRPr="00194B98">
        <w:rPr>
          <w:rFonts w:hint="eastAsia"/>
          <w:b/>
        </w:rPr>
        <w:t>選定</w:t>
      </w:r>
      <w:r w:rsidR="004A0812" w:rsidRPr="00194B98">
        <w:rPr>
          <w:rFonts w:hint="eastAsia"/>
          <w:b/>
        </w:rPr>
        <w:t>方法</w:t>
      </w:r>
    </w:p>
    <w:p w14:paraId="3D03B72A" w14:textId="73055184" w:rsidR="009C12CC" w:rsidRDefault="004A0812" w:rsidP="00AB262E">
      <w:pPr>
        <w:ind w:left="420" w:hangingChars="200" w:hanging="420"/>
      </w:pPr>
      <w:r w:rsidRPr="000F61A3">
        <w:rPr>
          <w:rFonts w:hint="eastAsia"/>
        </w:rPr>
        <w:lastRenderedPageBreak/>
        <w:t xml:space="preserve">　　</w:t>
      </w:r>
      <w:r w:rsidR="00AB262E">
        <w:rPr>
          <w:rFonts w:hint="eastAsia"/>
        </w:rPr>
        <w:t xml:space="preserve">　</w:t>
      </w:r>
      <w:r w:rsidR="008D46EF">
        <w:rPr>
          <w:rFonts w:hint="eastAsia"/>
        </w:rPr>
        <w:t>本</w:t>
      </w:r>
      <w:r w:rsidR="009C12CC" w:rsidRPr="00AB262E">
        <w:rPr>
          <w:rFonts w:hint="eastAsia"/>
        </w:rPr>
        <w:t>区職員</w:t>
      </w:r>
      <w:r w:rsidR="00AB262E" w:rsidRPr="00AB262E">
        <w:rPr>
          <w:rFonts w:hint="eastAsia"/>
        </w:rPr>
        <w:t>による書類審査及び</w:t>
      </w:r>
      <w:r w:rsidR="009C12CC" w:rsidRPr="00AB262E">
        <w:rPr>
          <w:rFonts w:hint="eastAsia"/>
        </w:rPr>
        <w:t>プレゼンテーション審査</w:t>
      </w:r>
      <w:r w:rsidR="00C050EE">
        <w:rPr>
          <w:rFonts w:hint="eastAsia"/>
        </w:rPr>
        <w:t>（以下「プレゼン審査」という。）</w:t>
      </w:r>
      <w:r w:rsidR="009C12CC" w:rsidRPr="00AB262E">
        <w:rPr>
          <w:rFonts w:hint="eastAsia"/>
        </w:rPr>
        <w:t>に</w:t>
      </w:r>
      <w:r w:rsidR="00135E1B">
        <w:rPr>
          <w:rFonts w:hint="eastAsia"/>
        </w:rPr>
        <w:t>より</w:t>
      </w:r>
      <w:r w:rsidR="009C12CC" w:rsidRPr="00AB262E">
        <w:rPr>
          <w:rFonts w:hint="eastAsia"/>
        </w:rPr>
        <w:t>選定する。</w:t>
      </w:r>
    </w:p>
    <w:p w14:paraId="52969BC0" w14:textId="6BC3E563" w:rsidR="00C412F4" w:rsidRDefault="00C412F4" w:rsidP="00AB262E">
      <w:pPr>
        <w:ind w:left="420" w:hangingChars="200" w:hanging="420"/>
      </w:pPr>
      <w:r>
        <w:rPr>
          <w:rFonts w:hint="eastAsia"/>
        </w:rPr>
        <w:t>（１）</w:t>
      </w:r>
      <w:r w:rsidR="00C050EE">
        <w:rPr>
          <w:rFonts w:hint="eastAsia"/>
        </w:rPr>
        <w:t>書類審査（</w:t>
      </w:r>
      <w:r>
        <w:rPr>
          <w:rFonts w:hint="eastAsia"/>
        </w:rPr>
        <w:t>第１次審査</w:t>
      </w:r>
      <w:r w:rsidR="00C050EE">
        <w:rPr>
          <w:rFonts w:hint="eastAsia"/>
        </w:rPr>
        <w:t>）</w:t>
      </w:r>
    </w:p>
    <w:p w14:paraId="76E1F840" w14:textId="4A949D1F" w:rsidR="00C412F4" w:rsidRDefault="00C412F4" w:rsidP="00AB262E">
      <w:pPr>
        <w:ind w:left="420" w:hangingChars="200" w:hanging="420"/>
      </w:pPr>
      <w:r>
        <w:rPr>
          <w:rFonts w:hint="eastAsia"/>
        </w:rPr>
        <w:t xml:space="preserve">　　　応募資格等について書類による審査を行う。</w:t>
      </w:r>
    </w:p>
    <w:p w14:paraId="740049FF" w14:textId="12822A6F" w:rsidR="00B56515" w:rsidRDefault="00B56515" w:rsidP="00AB262E">
      <w:pPr>
        <w:ind w:left="420" w:hangingChars="200" w:hanging="420"/>
      </w:pPr>
      <w:r>
        <w:rPr>
          <w:rFonts w:hint="eastAsia"/>
        </w:rPr>
        <w:t xml:space="preserve">　　　審査結果については</w:t>
      </w:r>
      <w:r w:rsidR="00C46447">
        <w:rPr>
          <w:rFonts w:hint="eastAsia"/>
        </w:rPr>
        <w:t>２</w:t>
      </w:r>
      <w:r>
        <w:rPr>
          <w:rFonts w:hint="eastAsia"/>
        </w:rPr>
        <w:t>月</w:t>
      </w:r>
      <w:r w:rsidR="00C46447">
        <w:rPr>
          <w:rFonts w:hint="eastAsia"/>
        </w:rPr>
        <w:t>２</w:t>
      </w:r>
      <w:r w:rsidR="00892DD9">
        <w:rPr>
          <w:rFonts w:hint="eastAsia"/>
        </w:rPr>
        <w:t>０</w:t>
      </w:r>
      <w:r>
        <w:rPr>
          <w:rFonts w:hint="eastAsia"/>
        </w:rPr>
        <w:t>日（</w:t>
      </w:r>
      <w:r w:rsidR="00892DD9">
        <w:rPr>
          <w:rFonts w:hint="eastAsia"/>
        </w:rPr>
        <w:t>金</w:t>
      </w:r>
      <w:r>
        <w:rPr>
          <w:rFonts w:hint="eastAsia"/>
        </w:rPr>
        <w:t>）</w:t>
      </w:r>
      <w:r w:rsidR="000F08DA">
        <w:rPr>
          <w:rFonts w:hint="eastAsia"/>
        </w:rPr>
        <w:t>（予定）</w:t>
      </w:r>
      <w:r>
        <w:rPr>
          <w:rFonts w:hint="eastAsia"/>
        </w:rPr>
        <w:t>に通知する。</w:t>
      </w:r>
    </w:p>
    <w:p w14:paraId="55FDB7D8" w14:textId="58C2EFDD" w:rsidR="00C412F4" w:rsidRPr="00C412F4" w:rsidRDefault="00C412F4" w:rsidP="00AB262E">
      <w:pPr>
        <w:ind w:left="420" w:hangingChars="200" w:hanging="420"/>
      </w:pPr>
      <w:r>
        <w:rPr>
          <w:rFonts w:hint="eastAsia"/>
        </w:rPr>
        <w:t>（２）</w:t>
      </w:r>
      <w:r w:rsidR="00C050EE">
        <w:rPr>
          <w:rFonts w:hint="eastAsia"/>
        </w:rPr>
        <w:t>プレゼン審査（</w:t>
      </w:r>
      <w:r>
        <w:rPr>
          <w:rFonts w:hint="eastAsia"/>
        </w:rPr>
        <w:t>第２次審査</w:t>
      </w:r>
      <w:r w:rsidR="00C050EE">
        <w:rPr>
          <w:rFonts w:hint="eastAsia"/>
        </w:rPr>
        <w:t>）</w:t>
      </w:r>
    </w:p>
    <w:p w14:paraId="0182B868" w14:textId="6A775D47" w:rsidR="009C12CC" w:rsidRPr="000F61A3" w:rsidRDefault="00C050EE" w:rsidP="00C412F4">
      <w:pPr>
        <w:ind w:leftChars="200" w:left="420" w:firstLineChars="100" w:firstLine="210"/>
        <w:rPr>
          <w:rFonts w:ascii="ＭＳ 明朝" w:hAnsi="ＭＳ 明朝"/>
        </w:rPr>
      </w:pPr>
      <w:r>
        <w:rPr>
          <w:rFonts w:ascii="ＭＳ 明朝" w:hAnsi="ＭＳ 明朝" w:hint="eastAsia"/>
        </w:rPr>
        <w:t>書類</w:t>
      </w:r>
      <w:r w:rsidR="00C412F4">
        <w:rPr>
          <w:rFonts w:ascii="ＭＳ 明朝" w:hAnsi="ＭＳ 明朝" w:hint="eastAsia"/>
        </w:rPr>
        <w:t>審査</w:t>
      </w:r>
      <w:r>
        <w:rPr>
          <w:rFonts w:hint="eastAsia"/>
        </w:rPr>
        <w:t>（第１次審査）</w:t>
      </w:r>
      <w:r w:rsidR="00C412F4">
        <w:rPr>
          <w:rFonts w:ascii="ＭＳ 明朝" w:hAnsi="ＭＳ 明朝" w:hint="eastAsia"/>
        </w:rPr>
        <w:t>を通過した事業者に対し、</w:t>
      </w:r>
      <w:r w:rsidR="009C12CC" w:rsidRPr="000F61A3">
        <w:rPr>
          <w:rFonts w:ascii="ＭＳ 明朝" w:hAnsi="ＭＳ 明朝" w:hint="eastAsia"/>
        </w:rPr>
        <w:t>令和</w:t>
      </w:r>
      <w:r w:rsidR="00B56515">
        <w:rPr>
          <w:rFonts w:ascii="ＭＳ 明朝" w:hAnsi="ＭＳ 明朝" w:hint="eastAsia"/>
        </w:rPr>
        <w:t>８</w:t>
      </w:r>
      <w:r w:rsidR="009C12CC" w:rsidRPr="000F61A3">
        <w:rPr>
          <w:rFonts w:ascii="ＭＳ 明朝" w:hAnsi="ＭＳ 明朝" w:hint="eastAsia"/>
        </w:rPr>
        <w:t>年</w:t>
      </w:r>
      <w:r w:rsidR="00B1787B">
        <w:rPr>
          <w:rFonts w:ascii="ＭＳ 明朝" w:hAnsi="ＭＳ 明朝" w:hint="eastAsia"/>
        </w:rPr>
        <w:t>２</w:t>
      </w:r>
      <w:r w:rsidR="009C12CC" w:rsidRPr="000F61A3">
        <w:rPr>
          <w:rFonts w:ascii="ＭＳ 明朝" w:hAnsi="ＭＳ 明朝" w:hint="eastAsia"/>
        </w:rPr>
        <w:t>月</w:t>
      </w:r>
      <w:r w:rsidR="00B1787B">
        <w:rPr>
          <w:rFonts w:ascii="ＭＳ 明朝" w:hAnsi="ＭＳ 明朝" w:hint="eastAsia"/>
        </w:rPr>
        <w:t>２７</w:t>
      </w:r>
      <w:r w:rsidR="009C12CC" w:rsidRPr="000F61A3">
        <w:rPr>
          <w:rFonts w:ascii="ＭＳ 明朝" w:hAnsi="ＭＳ 明朝" w:hint="eastAsia"/>
        </w:rPr>
        <w:t>日</w:t>
      </w:r>
      <w:r w:rsidR="0099713E">
        <w:rPr>
          <w:rFonts w:ascii="ＭＳ 明朝" w:hAnsi="ＭＳ 明朝" w:hint="eastAsia"/>
        </w:rPr>
        <w:t>（</w:t>
      </w:r>
      <w:r w:rsidR="00B1787B">
        <w:rPr>
          <w:rFonts w:ascii="ＭＳ 明朝" w:hAnsi="ＭＳ 明朝" w:hint="eastAsia"/>
        </w:rPr>
        <w:t>金</w:t>
      </w:r>
      <w:r w:rsidR="0099713E">
        <w:rPr>
          <w:rFonts w:ascii="ＭＳ 明朝" w:hAnsi="ＭＳ 明朝" w:hint="eastAsia"/>
        </w:rPr>
        <w:t>）</w:t>
      </w:r>
      <w:r w:rsidR="009C12CC" w:rsidRPr="000F61A3">
        <w:rPr>
          <w:rFonts w:ascii="ＭＳ 明朝" w:hAnsi="ＭＳ 明朝" w:hint="eastAsia"/>
        </w:rPr>
        <w:t>に</w:t>
      </w:r>
      <w:r>
        <w:rPr>
          <w:rFonts w:ascii="ＭＳ 明朝" w:hAnsi="ＭＳ 明朝" w:hint="eastAsia"/>
        </w:rPr>
        <w:t>プレゼン審査（</w:t>
      </w:r>
      <w:r w:rsidR="00C412F4">
        <w:rPr>
          <w:rFonts w:ascii="ＭＳ 明朝" w:hAnsi="ＭＳ 明朝" w:hint="eastAsia"/>
        </w:rPr>
        <w:t>第２次</w:t>
      </w:r>
      <w:r w:rsidR="009C12CC" w:rsidRPr="000F61A3">
        <w:rPr>
          <w:rFonts w:ascii="ＭＳ 明朝" w:hAnsi="ＭＳ 明朝" w:hint="eastAsia"/>
        </w:rPr>
        <w:t>審査</w:t>
      </w:r>
      <w:r w:rsidR="009C12CC" w:rsidRPr="000F61A3">
        <w:rPr>
          <w:rFonts w:ascii="ＭＳ 明朝" w:hAnsi="ＭＳ 明朝" w:hint="eastAsia"/>
          <w:szCs w:val="21"/>
        </w:rPr>
        <w:t>）</w:t>
      </w:r>
      <w:r w:rsidR="009C12CC" w:rsidRPr="000F61A3">
        <w:rPr>
          <w:rFonts w:ascii="ＭＳ 明朝" w:hAnsi="ＭＳ 明朝" w:hint="eastAsia"/>
        </w:rPr>
        <w:t>を行う。</w:t>
      </w:r>
      <w:r>
        <w:rPr>
          <w:rFonts w:ascii="ＭＳ 明朝" w:hAnsi="ＭＳ 明朝" w:hint="eastAsia"/>
        </w:rPr>
        <w:t>プレゼン</w:t>
      </w:r>
      <w:r w:rsidR="009C12CC" w:rsidRPr="000F61A3">
        <w:rPr>
          <w:rFonts w:ascii="ＭＳ 明朝" w:hAnsi="ＭＳ 明朝" w:hint="eastAsia"/>
        </w:rPr>
        <w:t>審査は、企画提案</w:t>
      </w:r>
      <w:r>
        <w:rPr>
          <w:rFonts w:ascii="ＭＳ 明朝" w:hAnsi="ＭＳ 明朝" w:hint="eastAsia"/>
        </w:rPr>
        <w:t>書</w:t>
      </w:r>
      <w:r w:rsidR="009C12CC" w:rsidRPr="000F61A3">
        <w:rPr>
          <w:rFonts w:ascii="ＭＳ 明朝" w:hAnsi="ＭＳ 明朝" w:hint="eastAsia"/>
        </w:rPr>
        <w:t>に関するプレゼンテーション（</w:t>
      </w:r>
      <w:r w:rsidR="00C412F4">
        <w:rPr>
          <w:rFonts w:ascii="ＭＳ 明朝" w:hAnsi="ＭＳ 明朝" w:hint="eastAsia"/>
        </w:rPr>
        <w:t>１５</w:t>
      </w:r>
      <w:r w:rsidR="009C12CC" w:rsidRPr="000F61A3">
        <w:rPr>
          <w:rFonts w:ascii="ＭＳ 明朝" w:hAnsi="ＭＳ 明朝" w:hint="eastAsia"/>
        </w:rPr>
        <w:t>分以内）及び</w:t>
      </w:r>
      <w:r>
        <w:rPr>
          <w:rFonts w:ascii="ＭＳ 明朝" w:hAnsi="ＭＳ 明朝" w:hint="eastAsia"/>
        </w:rPr>
        <w:t>本区職員</w:t>
      </w:r>
      <w:r w:rsidR="009C12CC" w:rsidRPr="000F61A3">
        <w:rPr>
          <w:rFonts w:ascii="ＭＳ 明朝" w:hAnsi="ＭＳ 明朝" w:hint="eastAsia"/>
        </w:rPr>
        <w:t>によるヒアリング（</w:t>
      </w:r>
      <w:r w:rsidR="00C412F4">
        <w:rPr>
          <w:rFonts w:ascii="ＭＳ 明朝" w:hAnsi="ＭＳ 明朝" w:hint="eastAsia"/>
        </w:rPr>
        <w:t>１０</w:t>
      </w:r>
      <w:r>
        <w:rPr>
          <w:rFonts w:ascii="ＭＳ 明朝" w:hAnsi="ＭＳ 明朝" w:hint="eastAsia"/>
        </w:rPr>
        <w:t>分程度）により行う。実施時間、</w:t>
      </w:r>
      <w:r w:rsidR="009C12CC" w:rsidRPr="000F61A3">
        <w:rPr>
          <w:rFonts w:ascii="ＭＳ 明朝" w:hAnsi="ＭＳ 明朝" w:hint="eastAsia"/>
        </w:rPr>
        <w:t>場所、必要な持ち物等の詳細は、別途連絡する。</w:t>
      </w:r>
    </w:p>
    <w:p w14:paraId="0EE92695" w14:textId="77777777" w:rsidR="00665118" w:rsidRPr="000F61A3" w:rsidRDefault="00665118" w:rsidP="009C12CC">
      <w:pPr>
        <w:ind w:left="630" w:hangingChars="300" w:hanging="630"/>
        <w:rPr>
          <w:rFonts w:ascii="ＭＳ 明朝" w:hAnsi="ＭＳ 明朝"/>
        </w:rPr>
      </w:pPr>
    </w:p>
    <w:p w14:paraId="0AF94398" w14:textId="0585B3B1" w:rsidR="00C34C42" w:rsidRPr="00892DD9" w:rsidRDefault="00C412F4" w:rsidP="00025D27">
      <w:pPr>
        <w:rPr>
          <w:b/>
        </w:rPr>
      </w:pPr>
      <w:r w:rsidRPr="00892DD9">
        <w:rPr>
          <w:rFonts w:ascii="ＭＳ 明朝" w:hAnsi="ＭＳ 明朝" w:hint="eastAsia"/>
          <w:b/>
        </w:rPr>
        <w:t>１</w:t>
      </w:r>
      <w:r w:rsidR="00553FB2">
        <w:rPr>
          <w:rFonts w:ascii="ＭＳ 明朝" w:hAnsi="ＭＳ 明朝" w:hint="eastAsia"/>
          <w:b/>
        </w:rPr>
        <w:t>１</w:t>
      </w:r>
      <w:r w:rsidR="005B31AB" w:rsidRPr="00892DD9">
        <w:rPr>
          <w:rFonts w:ascii="ＭＳ 明朝" w:hAnsi="ＭＳ 明朝" w:hint="eastAsia"/>
          <w:b/>
        </w:rPr>
        <w:t xml:space="preserve">　</w:t>
      </w:r>
      <w:r w:rsidR="00E64367" w:rsidRPr="00892DD9">
        <w:rPr>
          <w:rFonts w:ascii="ＭＳ 明朝" w:hAnsi="ＭＳ 明朝" w:hint="eastAsia"/>
          <w:b/>
        </w:rPr>
        <w:t>事業者</w:t>
      </w:r>
      <w:r w:rsidR="00C34C42" w:rsidRPr="00892DD9">
        <w:rPr>
          <w:rFonts w:hint="eastAsia"/>
          <w:b/>
        </w:rPr>
        <w:t>の選定</w:t>
      </w:r>
    </w:p>
    <w:p w14:paraId="7F2EDAC5" w14:textId="3B38C1F3" w:rsidR="001174F0" w:rsidRDefault="00C34C42" w:rsidP="00025D27">
      <w:r w:rsidRPr="002515CE">
        <w:rPr>
          <w:rFonts w:hint="eastAsia"/>
        </w:rPr>
        <w:t xml:space="preserve">　　　審査結果については</w:t>
      </w:r>
      <w:r w:rsidR="00892DD9">
        <w:rPr>
          <w:rFonts w:hint="eastAsia"/>
        </w:rPr>
        <w:t>別表</w:t>
      </w:r>
      <w:r w:rsidR="00B1787B">
        <w:rPr>
          <w:rFonts w:hint="eastAsia"/>
        </w:rPr>
        <w:t>「</w:t>
      </w:r>
      <w:r w:rsidR="001174F0">
        <w:rPr>
          <w:rFonts w:hint="eastAsia"/>
        </w:rPr>
        <w:t>審査項目及び審査基準」</w:t>
      </w:r>
      <w:r w:rsidR="00892DD9">
        <w:rPr>
          <w:rFonts w:hint="eastAsia"/>
        </w:rPr>
        <w:t>に</w:t>
      </w:r>
      <w:r w:rsidR="001174F0">
        <w:rPr>
          <w:rFonts w:hint="eastAsia"/>
        </w:rPr>
        <w:t>基づき</w:t>
      </w:r>
      <w:r w:rsidR="00892DD9">
        <w:rPr>
          <w:rFonts w:hint="eastAsia"/>
        </w:rPr>
        <w:t>審査した</w:t>
      </w:r>
      <w:r w:rsidR="004A10E2">
        <w:rPr>
          <w:rFonts w:hint="eastAsia"/>
        </w:rPr>
        <w:t>上</w:t>
      </w:r>
      <w:r w:rsidR="00892DD9">
        <w:rPr>
          <w:rFonts w:hint="eastAsia"/>
        </w:rPr>
        <w:t>で</w:t>
      </w:r>
      <w:r w:rsidR="00B56515">
        <w:rPr>
          <w:rFonts w:hint="eastAsia"/>
        </w:rPr>
        <w:t>令和８年３月</w:t>
      </w:r>
    </w:p>
    <w:p w14:paraId="17A2E5DA" w14:textId="647EE417" w:rsidR="00C34C42" w:rsidRDefault="002B083E" w:rsidP="001174F0">
      <w:pPr>
        <w:ind w:firstLineChars="200" w:firstLine="420"/>
      </w:pPr>
      <w:r>
        <w:rPr>
          <w:rFonts w:hint="eastAsia"/>
        </w:rPr>
        <w:t>4</w:t>
      </w:r>
      <w:r>
        <w:rPr>
          <w:rFonts w:hint="eastAsia"/>
        </w:rPr>
        <w:t>日</w:t>
      </w:r>
      <w:r w:rsidR="00B56515">
        <w:rPr>
          <w:rFonts w:hint="eastAsia"/>
        </w:rPr>
        <w:t>（</w:t>
      </w:r>
      <w:r>
        <w:rPr>
          <w:rFonts w:hint="eastAsia"/>
        </w:rPr>
        <w:t>水</w:t>
      </w:r>
      <w:r w:rsidR="00B56515">
        <w:rPr>
          <w:rFonts w:hint="eastAsia"/>
        </w:rPr>
        <w:t>）</w:t>
      </w:r>
      <w:r w:rsidR="001174F0">
        <w:rPr>
          <w:rFonts w:hint="eastAsia"/>
        </w:rPr>
        <w:t>（予定）</w:t>
      </w:r>
      <w:r w:rsidR="00B56515">
        <w:rPr>
          <w:rFonts w:hint="eastAsia"/>
        </w:rPr>
        <w:t>に</w:t>
      </w:r>
      <w:r w:rsidR="00C34C42" w:rsidRPr="002515CE">
        <w:rPr>
          <w:rFonts w:hint="eastAsia"/>
        </w:rPr>
        <w:t>通知する。</w:t>
      </w:r>
    </w:p>
    <w:p w14:paraId="59D1DD71" w14:textId="5FAEADFD" w:rsidR="00C050EE" w:rsidRPr="002515CE" w:rsidRDefault="001174F0" w:rsidP="00025D27">
      <w:r>
        <w:rPr>
          <w:rFonts w:hint="eastAsia"/>
        </w:rPr>
        <w:t xml:space="preserve">　　</w:t>
      </w:r>
    </w:p>
    <w:p w14:paraId="29A48DA1" w14:textId="733BCCCB" w:rsidR="00A87AF0" w:rsidRPr="00892DD9" w:rsidRDefault="00A751E0" w:rsidP="00A87AF0">
      <w:pPr>
        <w:rPr>
          <w:b/>
        </w:rPr>
      </w:pPr>
      <w:r w:rsidRPr="00892DD9">
        <w:rPr>
          <w:rFonts w:hint="eastAsia"/>
          <w:b/>
        </w:rPr>
        <w:t>１</w:t>
      </w:r>
      <w:r w:rsidR="00553FB2">
        <w:rPr>
          <w:rFonts w:hint="eastAsia"/>
          <w:b/>
        </w:rPr>
        <w:t>２</w:t>
      </w:r>
      <w:r w:rsidR="00A87AF0" w:rsidRPr="00892DD9">
        <w:rPr>
          <w:rFonts w:hint="eastAsia"/>
          <w:b/>
        </w:rPr>
        <w:t xml:space="preserve">　契約手続</w:t>
      </w:r>
    </w:p>
    <w:p w14:paraId="28DA2372" w14:textId="77777777" w:rsidR="00A87AF0" w:rsidRDefault="00A87AF0" w:rsidP="00A87AF0">
      <w:r>
        <w:rPr>
          <w:rFonts w:hint="eastAsia"/>
        </w:rPr>
        <w:t>（１）契約の締結</w:t>
      </w:r>
    </w:p>
    <w:p w14:paraId="429DBD2F" w14:textId="1A026BF5" w:rsidR="00A87AF0" w:rsidRPr="00A87AF0" w:rsidRDefault="00A87AF0" w:rsidP="00D57979">
      <w:pPr>
        <w:ind w:leftChars="200" w:left="420" w:firstLineChars="100" w:firstLine="210"/>
      </w:pPr>
      <w:r>
        <w:rPr>
          <w:rFonts w:hint="eastAsia"/>
        </w:rPr>
        <w:t>選定された</w:t>
      </w:r>
      <w:r w:rsidR="00C050EE">
        <w:rPr>
          <w:rFonts w:hint="eastAsia"/>
        </w:rPr>
        <w:t>事業者は、本業務の受注</w:t>
      </w:r>
      <w:r w:rsidR="00A2186B">
        <w:rPr>
          <w:rFonts w:hint="eastAsia"/>
        </w:rPr>
        <w:t>候補</w:t>
      </w:r>
      <w:r>
        <w:rPr>
          <w:rFonts w:hint="eastAsia"/>
        </w:rPr>
        <w:t>者</w:t>
      </w:r>
      <w:r w:rsidR="00C050EE">
        <w:rPr>
          <w:rFonts w:hint="eastAsia"/>
        </w:rPr>
        <w:t>として</w:t>
      </w:r>
      <w:r>
        <w:rPr>
          <w:rFonts w:hint="eastAsia"/>
        </w:rPr>
        <w:t>、企画提案書に基づき、本区と詳細な内容について協議を行った上で、墨田区契約事務規則（昭和３９年墨田区規則第１１号）</w:t>
      </w:r>
      <w:r w:rsidR="00C050EE">
        <w:rPr>
          <w:rFonts w:hint="eastAsia"/>
        </w:rPr>
        <w:t>の規定</w:t>
      </w:r>
      <w:r>
        <w:rPr>
          <w:rFonts w:hint="eastAsia"/>
        </w:rPr>
        <w:t>に基づき、予算の範囲内において契約を締結する。</w:t>
      </w:r>
    </w:p>
    <w:p w14:paraId="1E682D02" w14:textId="77777777" w:rsidR="00A87AF0" w:rsidRDefault="00A87AF0" w:rsidP="00A87AF0">
      <w:r>
        <w:rPr>
          <w:rFonts w:hint="eastAsia"/>
        </w:rPr>
        <w:t>（２）次順位者の繰上げ</w:t>
      </w:r>
    </w:p>
    <w:p w14:paraId="1D937142" w14:textId="4812F9CC" w:rsidR="00A87AF0" w:rsidRDefault="00C050EE" w:rsidP="00A87AF0">
      <w:pPr>
        <w:ind w:leftChars="200" w:left="420" w:firstLineChars="100" w:firstLine="210"/>
      </w:pPr>
      <w:r>
        <w:rPr>
          <w:rFonts w:hint="eastAsia"/>
        </w:rPr>
        <w:t>受注</w:t>
      </w:r>
      <w:r w:rsidR="00A2186B">
        <w:rPr>
          <w:rFonts w:hint="eastAsia"/>
        </w:rPr>
        <w:t>候補者</w:t>
      </w:r>
      <w:r w:rsidR="00A87AF0">
        <w:rPr>
          <w:rFonts w:hint="eastAsia"/>
        </w:rPr>
        <w:t>と契約を締結することができない事由が生じた場合は、総合点</w:t>
      </w:r>
      <w:r w:rsidR="00DC0370">
        <w:rPr>
          <w:rFonts w:hint="eastAsia"/>
        </w:rPr>
        <w:t>の</w:t>
      </w:r>
      <w:r w:rsidR="00A87AF0">
        <w:rPr>
          <w:rFonts w:hint="eastAsia"/>
        </w:rPr>
        <w:t>合計が次順位以下となった提案者のうち、</w:t>
      </w:r>
      <w:r w:rsidR="00DC0370">
        <w:rPr>
          <w:rFonts w:hint="eastAsia"/>
        </w:rPr>
        <w:t>点数</w:t>
      </w:r>
      <w:r w:rsidR="00A87AF0">
        <w:rPr>
          <w:rFonts w:hint="eastAsia"/>
        </w:rPr>
        <w:t>が上位であった者から順に</w:t>
      </w:r>
      <w:r w:rsidR="00DC0370">
        <w:rPr>
          <w:rFonts w:hint="eastAsia"/>
        </w:rPr>
        <w:t>契約締結</w:t>
      </w:r>
      <w:r w:rsidR="00A87AF0">
        <w:rPr>
          <w:rFonts w:hint="eastAsia"/>
        </w:rPr>
        <w:t>の交渉を行うこととする。</w:t>
      </w:r>
    </w:p>
    <w:p w14:paraId="3C6CA80D" w14:textId="77777777" w:rsidR="00A87AF0" w:rsidRDefault="00A87AF0" w:rsidP="00A87AF0"/>
    <w:p w14:paraId="2F77C19B" w14:textId="4241169A" w:rsidR="00A87AF0" w:rsidRPr="00553FB2" w:rsidRDefault="00A87AF0" w:rsidP="00A87AF0">
      <w:pPr>
        <w:rPr>
          <w:b/>
        </w:rPr>
      </w:pPr>
      <w:r w:rsidRPr="00553FB2">
        <w:rPr>
          <w:rFonts w:hint="eastAsia"/>
          <w:b/>
        </w:rPr>
        <w:t>１</w:t>
      </w:r>
      <w:r w:rsidR="00553FB2" w:rsidRPr="00553FB2">
        <w:rPr>
          <w:rFonts w:hint="eastAsia"/>
          <w:b/>
        </w:rPr>
        <w:t>３</w:t>
      </w:r>
      <w:r w:rsidRPr="00553FB2">
        <w:rPr>
          <w:rFonts w:hint="eastAsia"/>
          <w:b/>
        </w:rPr>
        <w:t xml:space="preserve">　その他</w:t>
      </w:r>
    </w:p>
    <w:p w14:paraId="204B2AB5" w14:textId="1B05D496" w:rsidR="00A87AF0" w:rsidRDefault="00A87AF0" w:rsidP="00A87AF0">
      <w:r>
        <w:rPr>
          <w:rFonts w:hint="eastAsia"/>
        </w:rPr>
        <w:t>（１）提出書類等の作成及びプロポーザルの参加に関する費用の全ては</w:t>
      </w:r>
      <w:r w:rsidR="00DC0370">
        <w:rPr>
          <w:rFonts w:hint="eastAsia"/>
        </w:rPr>
        <w:t>、</w:t>
      </w:r>
      <w:r>
        <w:rPr>
          <w:rFonts w:hint="eastAsia"/>
        </w:rPr>
        <w:t>提案者の負担とする。</w:t>
      </w:r>
    </w:p>
    <w:p w14:paraId="7EB21B98" w14:textId="7FDE54BD" w:rsidR="00A87AF0" w:rsidRDefault="00A87AF0" w:rsidP="00A87AF0">
      <w:pPr>
        <w:ind w:left="420" w:hangingChars="200" w:hanging="420"/>
      </w:pPr>
      <w:r>
        <w:rPr>
          <w:rFonts w:hint="eastAsia"/>
        </w:rPr>
        <w:t>（２）期限までに企画提案</w:t>
      </w:r>
      <w:r w:rsidR="00DC0370">
        <w:rPr>
          <w:rFonts w:hint="eastAsia"/>
        </w:rPr>
        <w:t>書等</w:t>
      </w:r>
      <w:r>
        <w:rPr>
          <w:rFonts w:hint="eastAsia"/>
        </w:rPr>
        <w:t>の提出がない場合は、参加</w:t>
      </w:r>
      <w:r w:rsidR="004A10E2">
        <w:rPr>
          <w:rFonts w:hint="eastAsia"/>
        </w:rPr>
        <w:t>申込</w:t>
      </w:r>
      <w:r>
        <w:rPr>
          <w:rFonts w:hint="eastAsia"/>
        </w:rPr>
        <w:t>書の提出があっても参加の意思がないものとみなす。</w:t>
      </w:r>
    </w:p>
    <w:p w14:paraId="11D99F1E" w14:textId="7A69E9C7" w:rsidR="00A87AF0" w:rsidRDefault="00A87AF0" w:rsidP="00A87AF0">
      <w:r>
        <w:rPr>
          <w:rFonts w:hint="eastAsia"/>
        </w:rPr>
        <w:t>（３）提出期限</w:t>
      </w:r>
      <w:r w:rsidR="00DC0370">
        <w:rPr>
          <w:rFonts w:hint="eastAsia"/>
        </w:rPr>
        <w:t>を過ぎてからの</w:t>
      </w:r>
      <w:r>
        <w:rPr>
          <w:rFonts w:hint="eastAsia"/>
        </w:rPr>
        <w:t>書類の差替え及び修正は認めない。</w:t>
      </w:r>
    </w:p>
    <w:p w14:paraId="64B9EFFA" w14:textId="75AC045B" w:rsidR="00A87AF0" w:rsidRDefault="00A87AF0" w:rsidP="00A87AF0">
      <w:r>
        <w:rPr>
          <w:rFonts w:hint="eastAsia"/>
        </w:rPr>
        <w:t>（４）</w:t>
      </w:r>
      <w:r w:rsidR="00DC0370">
        <w:rPr>
          <w:rFonts w:hint="eastAsia"/>
        </w:rPr>
        <w:t>本</w:t>
      </w:r>
      <w:r>
        <w:rPr>
          <w:rFonts w:hint="eastAsia"/>
        </w:rPr>
        <w:t>区が必要と認めたときには、追加資料の提出を</w:t>
      </w:r>
      <w:r w:rsidR="00DC0370">
        <w:rPr>
          <w:rFonts w:hint="eastAsia"/>
        </w:rPr>
        <w:t>求めることがある</w:t>
      </w:r>
      <w:r>
        <w:rPr>
          <w:rFonts w:hint="eastAsia"/>
        </w:rPr>
        <w:t>。</w:t>
      </w:r>
    </w:p>
    <w:p w14:paraId="4C383EDC" w14:textId="6919F811" w:rsidR="00A87AF0" w:rsidRDefault="00A87AF0" w:rsidP="00A87AF0">
      <w:r>
        <w:rPr>
          <w:rFonts w:hint="eastAsia"/>
        </w:rPr>
        <w:t>（５）提出</w:t>
      </w:r>
      <w:r w:rsidR="00DC0370">
        <w:rPr>
          <w:rFonts w:hint="eastAsia"/>
        </w:rPr>
        <w:t>された</w:t>
      </w:r>
      <w:r>
        <w:rPr>
          <w:rFonts w:hint="eastAsia"/>
        </w:rPr>
        <w:t>書類は</w:t>
      </w:r>
      <w:r w:rsidR="00DC0370">
        <w:rPr>
          <w:rFonts w:hint="eastAsia"/>
        </w:rPr>
        <w:t>、</w:t>
      </w:r>
      <w:r>
        <w:rPr>
          <w:rFonts w:hint="eastAsia"/>
        </w:rPr>
        <w:t>返却しない。</w:t>
      </w:r>
    </w:p>
    <w:p w14:paraId="24D04D20" w14:textId="6E2AF865" w:rsidR="00A87AF0" w:rsidRDefault="00A87AF0" w:rsidP="00C87C17">
      <w:pPr>
        <w:ind w:left="420" w:hangingChars="200" w:hanging="420"/>
      </w:pPr>
      <w:r>
        <w:rPr>
          <w:rFonts w:hint="eastAsia"/>
        </w:rPr>
        <w:t>（６）本件に係る情報公開請求があった</w:t>
      </w:r>
      <w:r w:rsidR="00DC0370">
        <w:rPr>
          <w:rFonts w:hint="eastAsia"/>
        </w:rPr>
        <w:t>とき</w:t>
      </w:r>
      <w:r>
        <w:rPr>
          <w:rFonts w:hint="eastAsia"/>
        </w:rPr>
        <w:t>は、墨田区情報公開条例</w:t>
      </w:r>
      <w:r w:rsidR="0099713E">
        <w:rPr>
          <w:rFonts w:hint="eastAsia"/>
        </w:rPr>
        <w:t>（</w:t>
      </w:r>
      <w:r w:rsidR="0099713E" w:rsidRPr="0099713E">
        <w:rPr>
          <w:rFonts w:hint="eastAsia"/>
        </w:rPr>
        <w:t>平成</w:t>
      </w:r>
      <w:r w:rsidR="00DC0370">
        <w:rPr>
          <w:rFonts w:hint="eastAsia"/>
        </w:rPr>
        <w:t>１３</w:t>
      </w:r>
      <w:r w:rsidR="0099713E" w:rsidRPr="0099713E">
        <w:rPr>
          <w:rFonts w:hint="eastAsia"/>
        </w:rPr>
        <w:t>年</w:t>
      </w:r>
      <w:r w:rsidR="00DC0370">
        <w:rPr>
          <w:rFonts w:hint="eastAsia"/>
        </w:rPr>
        <w:t>３</w:t>
      </w:r>
      <w:r w:rsidR="0099713E" w:rsidRPr="0099713E">
        <w:rPr>
          <w:rFonts w:hint="eastAsia"/>
        </w:rPr>
        <w:t>月</w:t>
      </w:r>
      <w:r w:rsidR="00DC0370">
        <w:rPr>
          <w:rFonts w:hint="eastAsia"/>
        </w:rPr>
        <w:t>２９</w:t>
      </w:r>
      <w:r w:rsidR="0099713E" w:rsidRPr="0099713E">
        <w:rPr>
          <w:rFonts w:hint="eastAsia"/>
        </w:rPr>
        <w:t>日条例第</w:t>
      </w:r>
      <w:r w:rsidR="00DC0370">
        <w:rPr>
          <w:rFonts w:hint="eastAsia"/>
        </w:rPr>
        <w:t>３</w:t>
      </w:r>
      <w:r w:rsidR="0099713E" w:rsidRPr="0099713E">
        <w:rPr>
          <w:rFonts w:hint="eastAsia"/>
        </w:rPr>
        <w:t>号</w:t>
      </w:r>
      <w:r w:rsidR="0099713E">
        <w:rPr>
          <w:rFonts w:hint="eastAsia"/>
        </w:rPr>
        <w:t>）に基づき、非公開情報を除き</w:t>
      </w:r>
      <w:r>
        <w:rPr>
          <w:rFonts w:hint="eastAsia"/>
        </w:rPr>
        <w:t>提出書類を開示する。</w:t>
      </w:r>
    </w:p>
    <w:p w14:paraId="662B77E0" w14:textId="0001C5AA" w:rsidR="00A87AF0" w:rsidRDefault="00A87AF0" w:rsidP="00A87AF0">
      <w:r>
        <w:rPr>
          <w:rFonts w:hint="eastAsia"/>
        </w:rPr>
        <w:t>（７）</w:t>
      </w:r>
      <w:r w:rsidR="00DC0370">
        <w:rPr>
          <w:rFonts w:hint="eastAsia"/>
        </w:rPr>
        <w:t>提案者が</w:t>
      </w:r>
      <w:r>
        <w:rPr>
          <w:rFonts w:hint="eastAsia"/>
        </w:rPr>
        <w:t>次の事項に該当した</w:t>
      </w:r>
      <w:r w:rsidR="00DC0370">
        <w:rPr>
          <w:rFonts w:hint="eastAsia"/>
        </w:rPr>
        <w:t>とき</w:t>
      </w:r>
      <w:r>
        <w:rPr>
          <w:rFonts w:hint="eastAsia"/>
        </w:rPr>
        <w:t>は</w:t>
      </w:r>
      <w:r w:rsidR="00DC0370">
        <w:rPr>
          <w:rFonts w:hint="eastAsia"/>
        </w:rPr>
        <w:t>、</w:t>
      </w:r>
      <w:r>
        <w:rPr>
          <w:rFonts w:hint="eastAsia"/>
        </w:rPr>
        <w:t>失格とする。</w:t>
      </w:r>
    </w:p>
    <w:p w14:paraId="2CA2AF82" w14:textId="133AF576" w:rsidR="00A87AF0" w:rsidRDefault="0099713E" w:rsidP="00C87C17">
      <w:pPr>
        <w:ind w:firstLineChars="200" w:firstLine="420"/>
      </w:pPr>
      <w:r>
        <w:rPr>
          <w:rFonts w:hint="eastAsia"/>
        </w:rPr>
        <w:t>ア　実施要領に定める手続</w:t>
      </w:r>
      <w:r w:rsidR="00A87AF0">
        <w:rPr>
          <w:rFonts w:hint="eastAsia"/>
        </w:rPr>
        <w:t>を遵守しない</w:t>
      </w:r>
      <w:r w:rsidR="00DC0370">
        <w:rPr>
          <w:rFonts w:hint="eastAsia"/>
        </w:rPr>
        <w:t>とき</w:t>
      </w:r>
      <w:r w:rsidR="00553FB2">
        <w:rPr>
          <w:rFonts w:hint="eastAsia"/>
        </w:rPr>
        <w:t>。</w:t>
      </w:r>
    </w:p>
    <w:p w14:paraId="7833CD9D" w14:textId="4C29A331" w:rsidR="00A87AF0" w:rsidRDefault="00A87AF0" w:rsidP="00C87C17">
      <w:pPr>
        <w:ind w:firstLineChars="200" w:firstLine="420"/>
      </w:pPr>
      <w:r>
        <w:rPr>
          <w:rFonts w:hint="eastAsia"/>
        </w:rPr>
        <w:t>イ　応募書類に虚偽の記載をした</w:t>
      </w:r>
      <w:r w:rsidR="00DC0370">
        <w:rPr>
          <w:rFonts w:hint="eastAsia"/>
        </w:rPr>
        <w:t>とき</w:t>
      </w:r>
      <w:r w:rsidR="00553FB2">
        <w:rPr>
          <w:rFonts w:hint="eastAsia"/>
        </w:rPr>
        <w:t>。</w:t>
      </w:r>
    </w:p>
    <w:p w14:paraId="7663F37F" w14:textId="2BAC7BC3" w:rsidR="00A87AF0" w:rsidRDefault="00A87AF0" w:rsidP="00C87C17">
      <w:pPr>
        <w:ind w:firstLineChars="200" w:firstLine="420"/>
      </w:pPr>
      <w:r>
        <w:rPr>
          <w:rFonts w:hint="eastAsia"/>
        </w:rPr>
        <w:t>ウ　審査の公平性に影響を与える行為</w:t>
      </w:r>
      <w:r w:rsidR="00DC0370">
        <w:rPr>
          <w:rFonts w:hint="eastAsia"/>
        </w:rPr>
        <w:t>をしたとき</w:t>
      </w:r>
      <w:r w:rsidR="00553FB2">
        <w:rPr>
          <w:rFonts w:hint="eastAsia"/>
        </w:rPr>
        <w:t>。</w:t>
      </w:r>
    </w:p>
    <w:p w14:paraId="6746E038" w14:textId="04593DBC" w:rsidR="00C34C42" w:rsidRPr="00A87AF0" w:rsidRDefault="00A87AF0" w:rsidP="00A87AF0">
      <w:r>
        <w:rPr>
          <w:rFonts w:hint="eastAsia"/>
        </w:rPr>
        <w:t>（８）審査結果に係る異議申し立ては、一切</w:t>
      </w:r>
      <w:r w:rsidR="00C87C17">
        <w:rPr>
          <w:rFonts w:hint="eastAsia"/>
        </w:rPr>
        <w:t>受け付けない</w:t>
      </w:r>
      <w:r>
        <w:rPr>
          <w:rFonts w:hint="eastAsia"/>
        </w:rPr>
        <w:t>。</w:t>
      </w:r>
    </w:p>
    <w:p w14:paraId="0C1BC980" w14:textId="77777777" w:rsidR="0079724B" w:rsidRPr="00921C26" w:rsidRDefault="0079724B" w:rsidP="0079724B">
      <w:pPr>
        <w:ind w:left="630" w:hangingChars="300" w:hanging="630"/>
        <w:rPr>
          <w:color w:val="FF0000"/>
        </w:rPr>
      </w:pPr>
    </w:p>
    <w:p w14:paraId="210DEA93" w14:textId="430AB52E" w:rsidR="0079724B" w:rsidRPr="00553FB2" w:rsidRDefault="00A751E0" w:rsidP="00025D27">
      <w:pPr>
        <w:rPr>
          <w:b/>
        </w:rPr>
      </w:pPr>
      <w:r w:rsidRPr="00553FB2">
        <w:rPr>
          <w:rFonts w:hint="eastAsia"/>
          <w:b/>
        </w:rPr>
        <w:t>１</w:t>
      </w:r>
      <w:r w:rsidR="00553FB2" w:rsidRPr="00553FB2">
        <w:rPr>
          <w:rFonts w:hint="eastAsia"/>
          <w:b/>
        </w:rPr>
        <w:t>４</w:t>
      </w:r>
      <w:r w:rsidR="00A31C13" w:rsidRPr="00553FB2">
        <w:rPr>
          <w:rFonts w:hint="eastAsia"/>
          <w:b/>
        </w:rPr>
        <w:t xml:space="preserve">　</w:t>
      </w:r>
      <w:r w:rsidR="0079724B" w:rsidRPr="00553FB2">
        <w:rPr>
          <w:rFonts w:hint="eastAsia"/>
          <w:b/>
        </w:rPr>
        <w:t>問合せ・提出先</w:t>
      </w:r>
    </w:p>
    <w:p w14:paraId="2DECD049" w14:textId="10C6A673" w:rsidR="002515CE" w:rsidRDefault="000E4872" w:rsidP="002515CE">
      <w:pPr>
        <w:ind w:firstLineChars="300" w:firstLine="630"/>
        <w:rPr>
          <w:rFonts w:ascii="ＭＳ 明朝" w:hAnsi="ＭＳ 明朝"/>
        </w:rPr>
      </w:pPr>
      <w:r>
        <w:rPr>
          <w:rFonts w:ascii="ＭＳ 明朝" w:hAnsi="ＭＳ 明朝" w:hint="eastAsia"/>
        </w:rPr>
        <w:t>墨田区</w:t>
      </w:r>
      <w:r w:rsidR="002E13E9">
        <w:rPr>
          <w:rFonts w:ascii="ＭＳ 明朝" w:hAnsi="ＭＳ 明朝" w:hint="eastAsia"/>
        </w:rPr>
        <w:t>福祉</w:t>
      </w:r>
      <w:r w:rsidR="0099713E">
        <w:rPr>
          <w:rFonts w:ascii="ＭＳ 明朝" w:hAnsi="ＭＳ 明朝" w:hint="eastAsia"/>
        </w:rPr>
        <w:t>部</w:t>
      </w:r>
      <w:r w:rsidR="002E13E9">
        <w:rPr>
          <w:rFonts w:ascii="ＭＳ 明朝" w:hAnsi="ＭＳ 明朝" w:hint="eastAsia"/>
        </w:rPr>
        <w:t>生活福祉</w:t>
      </w:r>
      <w:r w:rsidR="0099713E">
        <w:rPr>
          <w:rFonts w:ascii="ＭＳ 明朝" w:hAnsi="ＭＳ 明朝" w:hint="eastAsia"/>
        </w:rPr>
        <w:t>課</w:t>
      </w:r>
      <w:r w:rsidR="002E13E9">
        <w:rPr>
          <w:rFonts w:ascii="ＭＳ 明朝" w:hAnsi="ＭＳ 明朝" w:hint="eastAsia"/>
        </w:rPr>
        <w:t>医療係</w:t>
      </w:r>
    </w:p>
    <w:p w14:paraId="70FF53E9" w14:textId="0296EDD4" w:rsidR="00D33DED" w:rsidRPr="00355BC8" w:rsidRDefault="00D33DED" w:rsidP="002515CE">
      <w:r w:rsidRPr="00921C26">
        <w:rPr>
          <w:rFonts w:hint="eastAsia"/>
          <w:color w:val="FF0000"/>
        </w:rPr>
        <w:t xml:space="preserve">　</w:t>
      </w:r>
      <w:r w:rsidR="00A31C13" w:rsidRPr="00921C26">
        <w:rPr>
          <w:rFonts w:hint="eastAsia"/>
          <w:color w:val="FF0000"/>
        </w:rPr>
        <w:t xml:space="preserve">　</w:t>
      </w:r>
      <w:r w:rsidR="00201D21">
        <w:rPr>
          <w:rFonts w:hint="eastAsia"/>
          <w:color w:val="FF0000"/>
        </w:rPr>
        <w:t xml:space="preserve">　</w:t>
      </w:r>
      <w:r w:rsidR="000E4872">
        <w:rPr>
          <w:rFonts w:hint="eastAsia"/>
        </w:rPr>
        <w:t>担当</w:t>
      </w:r>
      <w:r w:rsidR="00D57979">
        <w:rPr>
          <w:rFonts w:hint="eastAsia"/>
        </w:rPr>
        <w:t>：</w:t>
      </w:r>
      <w:r w:rsidR="002E13E9">
        <w:rPr>
          <w:rFonts w:hint="eastAsia"/>
        </w:rPr>
        <w:t>西田</w:t>
      </w:r>
    </w:p>
    <w:p w14:paraId="0E431838" w14:textId="490E74A3" w:rsidR="00D33DED" w:rsidRPr="002515CE" w:rsidRDefault="00D33DED" w:rsidP="002515CE">
      <w:pPr>
        <w:ind w:firstLineChars="200" w:firstLine="420"/>
        <w:rPr>
          <w:color w:val="FF0000"/>
        </w:rPr>
      </w:pPr>
      <w:r w:rsidRPr="001A1542">
        <w:rPr>
          <w:rFonts w:hint="eastAsia"/>
        </w:rPr>
        <w:t xml:space="preserve">　〒１３０－８６４０　</w:t>
      </w:r>
      <w:r w:rsidR="002515CE" w:rsidRPr="001A1542">
        <w:rPr>
          <w:rFonts w:ascii="ＭＳ 明朝" w:hAnsi="ＭＳ 明朝" w:hint="eastAsia"/>
        </w:rPr>
        <w:t>東</w:t>
      </w:r>
      <w:r w:rsidR="00C87C17">
        <w:rPr>
          <w:rFonts w:ascii="ＭＳ 明朝" w:hAnsi="ＭＳ 明朝" w:hint="eastAsia"/>
        </w:rPr>
        <w:t>京都墨田区吾妻橋一丁目２３番２０号（墨田区役所</w:t>
      </w:r>
      <w:r w:rsidR="008B036C">
        <w:rPr>
          <w:rFonts w:ascii="ＭＳ 明朝" w:hAnsi="ＭＳ 明朝" w:hint="eastAsia"/>
        </w:rPr>
        <w:t>３</w:t>
      </w:r>
      <w:r w:rsidR="002515CE">
        <w:rPr>
          <w:rFonts w:ascii="ＭＳ 明朝" w:hAnsi="ＭＳ 明朝" w:hint="eastAsia"/>
        </w:rPr>
        <w:t>階）</w:t>
      </w:r>
    </w:p>
    <w:p w14:paraId="3F04D883" w14:textId="6BF9BD22" w:rsidR="00D33DED" w:rsidRPr="002515CE" w:rsidRDefault="00D33DED" w:rsidP="002515CE">
      <w:pPr>
        <w:ind w:firstLineChars="200" w:firstLine="420"/>
        <w:rPr>
          <w:color w:val="FF0000"/>
        </w:rPr>
      </w:pPr>
      <w:r w:rsidRPr="00921C26">
        <w:rPr>
          <w:rFonts w:hint="eastAsia"/>
          <w:color w:val="FF0000"/>
        </w:rPr>
        <w:lastRenderedPageBreak/>
        <w:t xml:space="preserve">　</w:t>
      </w:r>
      <w:r w:rsidR="000E4872">
        <w:rPr>
          <w:rFonts w:ascii="ＭＳ 明朝" w:hAnsi="ＭＳ 明朝" w:hint="eastAsia"/>
        </w:rPr>
        <w:t>電話：０３－５６０８－</w:t>
      </w:r>
      <w:r w:rsidR="002E13E9">
        <w:rPr>
          <w:rFonts w:ascii="ＭＳ 明朝" w:hAnsi="ＭＳ 明朝" w:hint="eastAsia"/>
        </w:rPr>
        <w:t>６１５５</w:t>
      </w:r>
      <w:r w:rsidR="004A10E2">
        <w:rPr>
          <w:rFonts w:ascii="ＭＳ 明朝" w:hAnsi="ＭＳ 明朝" w:hint="eastAsia"/>
        </w:rPr>
        <w:t>（直通）</w:t>
      </w:r>
      <w:r w:rsidR="000E4872">
        <w:rPr>
          <w:rFonts w:ascii="ＭＳ 明朝" w:hAnsi="ＭＳ 明朝" w:hint="eastAsia"/>
        </w:rPr>
        <w:t xml:space="preserve">　ＦＡＸ：０３－５６０８－</w:t>
      </w:r>
      <w:r w:rsidR="0052256A">
        <w:rPr>
          <w:rFonts w:ascii="ＭＳ 明朝" w:hAnsi="ＭＳ 明朝" w:hint="eastAsia"/>
        </w:rPr>
        <w:t>１２５４</w:t>
      </w:r>
    </w:p>
    <w:p w14:paraId="7D9FBE12" w14:textId="23210765" w:rsidR="000336F6" w:rsidRDefault="00D33DED" w:rsidP="00025D27">
      <w:pPr>
        <w:rPr>
          <w:rFonts w:ascii="ＭＳ 明朝" w:hAnsi="ＭＳ 明朝"/>
        </w:rPr>
      </w:pPr>
      <w:r w:rsidRPr="00921C26">
        <w:rPr>
          <w:rFonts w:hint="eastAsia"/>
          <w:color w:val="FF0000"/>
        </w:rPr>
        <w:t xml:space="preserve">　</w:t>
      </w:r>
      <w:r w:rsidR="00A31C13" w:rsidRPr="00921C26">
        <w:rPr>
          <w:rFonts w:hint="eastAsia"/>
          <w:color w:val="FF0000"/>
        </w:rPr>
        <w:t xml:space="preserve">　</w:t>
      </w:r>
      <w:r w:rsidRPr="00921C26">
        <w:rPr>
          <w:rFonts w:hint="eastAsia"/>
          <w:color w:val="FF0000"/>
        </w:rPr>
        <w:t xml:space="preserve">　</w:t>
      </w:r>
      <w:r w:rsidRPr="002515CE">
        <w:rPr>
          <w:rFonts w:hint="eastAsia"/>
        </w:rPr>
        <w:t>メールアドレス：</w:t>
      </w:r>
      <w:r w:rsidR="00FD48E2" w:rsidRPr="00FD48E2">
        <w:t>seikatuhukusi@city.sumida.lg.jp</w:t>
      </w:r>
    </w:p>
    <w:p w14:paraId="41B1F1DA" w14:textId="77777777" w:rsidR="00610E86" w:rsidRDefault="00610E86" w:rsidP="00025D27">
      <w:pPr>
        <w:rPr>
          <w:rFonts w:ascii="ＭＳ 明朝" w:hAnsi="ＭＳ 明朝"/>
        </w:rPr>
      </w:pPr>
    </w:p>
    <w:p w14:paraId="7E1E3EC4" w14:textId="77777777" w:rsidR="00610E86" w:rsidRDefault="00610E86" w:rsidP="00025D27">
      <w:pPr>
        <w:rPr>
          <w:rFonts w:ascii="ＭＳ 明朝" w:hAnsi="ＭＳ 明朝"/>
        </w:rPr>
      </w:pPr>
    </w:p>
    <w:p w14:paraId="5FFFCE70" w14:textId="77777777" w:rsidR="00610E86" w:rsidRDefault="00610E86" w:rsidP="00025D27">
      <w:pPr>
        <w:rPr>
          <w:rFonts w:ascii="ＭＳ 明朝" w:hAnsi="ＭＳ 明朝"/>
        </w:rPr>
      </w:pPr>
    </w:p>
    <w:p w14:paraId="4C6BD056" w14:textId="77777777" w:rsidR="00610E86" w:rsidRDefault="00610E86" w:rsidP="00025D27">
      <w:pPr>
        <w:rPr>
          <w:rFonts w:ascii="ＭＳ 明朝" w:hAnsi="ＭＳ 明朝"/>
        </w:rPr>
      </w:pPr>
    </w:p>
    <w:p w14:paraId="1176D03B" w14:textId="77777777" w:rsidR="00610E86" w:rsidRDefault="00610E86" w:rsidP="00025D27">
      <w:pPr>
        <w:rPr>
          <w:rFonts w:ascii="ＭＳ 明朝" w:hAnsi="ＭＳ 明朝"/>
        </w:rPr>
      </w:pPr>
    </w:p>
    <w:p w14:paraId="4457D74C" w14:textId="77777777" w:rsidR="00610E86" w:rsidRDefault="00610E86" w:rsidP="00025D27">
      <w:pPr>
        <w:rPr>
          <w:rFonts w:ascii="ＭＳ 明朝" w:hAnsi="ＭＳ 明朝"/>
        </w:rPr>
      </w:pPr>
    </w:p>
    <w:p w14:paraId="76E98E3E" w14:textId="77777777" w:rsidR="00610E86" w:rsidRDefault="00610E86" w:rsidP="00025D27">
      <w:pPr>
        <w:rPr>
          <w:rFonts w:ascii="ＭＳ 明朝" w:hAnsi="ＭＳ 明朝"/>
        </w:rPr>
      </w:pPr>
    </w:p>
    <w:p w14:paraId="7A693FDF" w14:textId="77777777" w:rsidR="00610E86" w:rsidRDefault="00610E86" w:rsidP="00025D27">
      <w:pPr>
        <w:rPr>
          <w:rFonts w:ascii="ＭＳ 明朝" w:hAnsi="ＭＳ 明朝"/>
        </w:rPr>
      </w:pPr>
    </w:p>
    <w:p w14:paraId="2F137013" w14:textId="77777777" w:rsidR="00610E86" w:rsidRDefault="00610E86" w:rsidP="00025D27">
      <w:pPr>
        <w:rPr>
          <w:rFonts w:ascii="ＭＳ 明朝" w:hAnsi="ＭＳ 明朝"/>
        </w:rPr>
      </w:pPr>
    </w:p>
    <w:p w14:paraId="22E01459" w14:textId="77777777" w:rsidR="00610E86" w:rsidRDefault="00610E86" w:rsidP="00025D27">
      <w:pPr>
        <w:rPr>
          <w:rFonts w:ascii="ＭＳ 明朝" w:hAnsi="ＭＳ 明朝"/>
        </w:rPr>
      </w:pPr>
    </w:p>
    <w:p w14:paraId="0D96B0C8" w14:textId="77777777" w:rsidR="00610E86" w:rsidRDefault="00610E86" w:rsidP="00025D27">
      <w:pPr>
        <w:rPr>
          <w:rFonts w:ascii="ＭＳ 明朝" w:hAnsi="ＭＳ 明朝"/>
        </w:rPr>
      </w:pPr>
    </w:p>
    <w:p w14:paraId="08DC473A" w14:textId="77777777" w:rsidR="00610E86" w:rsidRDefault="00610E86" w:rsidP="00025D27">
      <w:pPr>
        <w:rPr>
          <w:rFonts w:ascii="ＭＳ 明朝" w:hAnsi="ＭＳ 明朝"/>
        </w:rPr>
      </w:pPr>
    </w:p>
    <w:p w14:paraId="2EB32D4C" w14:textId="77777777" w:rsidR="00610E86" w:rsidRDefault="00610E86" w:rsidP="00025D27">
      <w:pPr>
        <w:rPr>
          <w:rFonts w:ascii="ＭＳ 明朝" w:hAnsi="ＭＳ 明朝"/>
        </w:rPr>
      </w:pPr>
    </w:p>
    <w:p w14:paraId="10F8B5EE" w14:textId="77777777" w:rsidR="00610E86" w:rsidRDefault="00610E86" w:rsidP="00025D27">
      <w:pPr>
        <w:rPr>
          <w:rFonts w:ascii="ＭＳ 明朝" w:hAnsi="ＭＳ 明朝"/>
        </w:rPr>
      </w:pPr>
    </w:p>
    <w:p w14:paraId="23AEA36D" w14:textId="77777777" w:rsidR="00610E86" w:rsidRDefault="00610E86" w:rsidP="00025D27">
      <w:pPr>
        <w:rPr>
          <w:rFonts w:ascii="ＭＳ 明朝" w:hAnsi="ＭＳ 明朝"/>
        </w:rPr>
      </w:pPr>
    </w:p>
    <w:p w14:paraId="53CB860C" w14:textId="77777777" w:rsidR="00610E86" w:rsidRDefault="00610E86" w:rsidP="00025D27">
      <w:pPr>
        <w:rPr>
          <w:rFonts w:ascii="ＭＳ 明朝" w:hAnsi="ＭＳ 明朝"/>
        </w:rPr>
      </w:pPr>
    </w:p>
    <w:p w14:paraId="24182AF1" w14:textId="77777777" w:rsidR="00610E86" w:rsidRDefault="00610E86" w:rsidP="00025D27">
      <w:pPr>
        <w:rPr>
          <w:rFonts w:ascii="ＭＳ 明朝" w:hAnsi="ＭＳ 明朝"/>
        </w:rPr>
      </w:pPr>
    </w:p>
    <w:p w14:paraId="4096B086" w14:textId="77777777" w:rsidR="00610E86" w:rsidRDefault="00610E86" w:rsidP="00025D27">
      <w:pPr>
        <w:rPr>
          <w:rFonts w:ascii="ＭＳ 明朝" w:hAnsi="ＭＳ 明朝"/>
        </w:rPr>
      </w:pPr>
    </w:p>
    <w:p w14:paraId="1E86332F" w14:textId="77777777" w:rsidR="00610E86" w:rsidRDefault="00610E86" w:rsidP="00025D27">
      <w:pPr>
        <w:rPr>
          <w:rFonts w:ascii="ＭＳ 明朝" w:hAnsi="ＭＳ 明朝"/>
        </w:rPr>
      </w:pPr>
    </w:p>
    <w:p w14:paraId="77368783" w14:textId="77777777" w:rsidR="00610E86" w:rsidRDefault="00610E86" w:rsidP="00025D27">
      <w:pPr>
        <w:rPr>
          <w:rFonts w:ascii="ＭＳ 明朝" w:hAnsi="ＭＳ 明朝"/>
        </w:rPr>
      </w:pPr>
    </w:p>
    <w:p w14:paraId="6260F9C0" w14:textId="77777777" w:rsidR="00610E86" w:rsidRDefault="00610E86" w:rsidP="00025D27">
      <w:pPr>
        <w:rPr>
          <w:rFonts w:ascii="ＭＳ 明朝" w:hAnsi="ＭＳ 明朝"/>
        </w:rPr>
      </w:pPr>
    </w:p>
    <w:p w14:paraId="460B140E" w14:textId="77777777" w:rsidR="00610E86" w:rsidRDefault="00610E86" w:rsidP="00025D27">
      <w:pPr>
        <w:rPr>
          <w:rFonts w:ascii="ＭＳ 明朝" w:hAnsi="ＭＳ 明朝"/>
        </w:rPr>
      </w:pPr>
    </w:p>
    <w:p w14:paraId="3DA54EEE" w14:textId="77777777" w:rsidR="00610E86" w:rsidRDefault="00610E86" w:rsidP="00025D27">
      <w:pPr>
        <w:rPr>
          <w:rFonts w:ascii="ＭＳ 明朝" w:hAnsi="ＭＳ 明朝"/>
        </w:rPr>
      </w:pPr>
    </w:p>
    <w:p w14:paraId="5015ABA6" w14:textId="77777777" w:rsidR="00610E86" w:rsidRDefault="00610E86" w:rsidP="00025D27">
      <w:pPr>
        <w:rPr>
          <w:rFonts w:ascii="ＭＳ 明朝" w:hAnsi="ＭＳ 明朝"/>
        </w:rPr>
      </w:pPr>
    </w:p>
    <w:p w14:paraId="0620F811" w14:textId="77777777" w:rsidR="00610E86" w:rsidRDefault="00610E86" w:rsidP="00025D27">
      <w:pPr>
        <w:rPr>
          <w:rFonts w:ascii="ＭＳ 明朝" w:hAnsi="ＭＳ 明朝"/>
        </w:rPr>
      </w:pPr>
    </w:p>
    <w:p w14:paraId="619CF7FE" w14:textId="77777777" w:rsidR="00610E86" w:rsidRDefault="00610E86" w:rsidP="00025D27">
      <w:pPr>
        <w:rPr>
          <w:rFonts w:ascii="ＭＳ 明朝" w:hAnsi="ＭＳ 明朝"/>
        </w:rPr>
      </w:pPr>
    </w:p>
    <w:p w14:paraId="76715EF5" w14:textId="005D4620" w:rsidR="0066170B" w:rsidRDefault="0066170B" w:rsidP="00025D27">
      <w:pPr>
        <w:rPr>
          <w:rFonts w:ascii="ＭＳ 明朝" w:hAnsi="ＭＳ 明朝"/>
        </w:rPr>
      </w:pPr>
    </w:p>
    <w:p w14:paraId="31358650" w14:textId="77777777" w:rsidR="0066170B" w:rsidRDefault="0066170B" w:rsidP="00025D27">
      <w:pPr>
        <w:rPr>
          <w:rFonts w:ascii="ＭＳ 明朝" w:hAnsi="ＭＳ 明朝"/>
        </w:rPr>
      </w:pPr>
    </w:p>
    <w:p w14:paraId="1ECD881B" w14:textId="14F890EB" w:rsidR="00610E86" w:rsidRPr="00892DD9" w:rsidRDefault="00610E86" w:rsidP="00025D27">
      <w:pPr>
        <w:rPr>
          <w:rFonts w:ascii="ＭＳ 明朝" w:hAnsi="ＭＳ 明朝"/>
          <w:b/>
          <w:bCs/>
        </w:rPr>
      </w:pPr>
    </w:p>
    <w:tbl>
      <w:tblPr>
        <w:tblpPr w:leftFromText="142" w:rightFromText="142" w:tblpY="400"/>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641"/>
        <w:gridCol w:w="4756"/>
      </w:tblGrid>
      <w:tr w:rsidR="00610E86" w:rsidRPr="00892DD9" w14:paraId="1C4D27C2" w14:textId="77777777" w:rsidTr="00610E86">
        <w:trPr>
          <w:trHeight w:val="966"/>
        </w:trPr>
        <w:tc>
          <w:tcPr>
            <w:tcW w:w="534" w:type="dxa"/>
            <w:tcBorders>
              <w:top w:val="single" w:sz="4" w:space="0" w:color="auto"/>
              <w:left w:val="single" w:sz="4" w:space="0" w:color="auto"/>
              <w:bottom w:val="single" w:sz="4" w:space="0" w:color="auto"/>
              <w:right w:val="single" w:sz="4" w:space="0" w:color="auto"/>
            </w:tcBorders>
            <w:vAlign w:val="center"/>
            <w:hideMark/>
          </w:tcPr>
          <w:p w14:paraId="26BD4D53" w14:textId="77777777" w:rsidR="00610E86" w:rsidRPr="00892DD9" w:rsidRDefault="00610E86" w:rsidP="00610E86">
            <w:pPr>
              <w:jc w:val="center"/>
              <w:rPr>
                <w:rFonts w:ascii="ＭＳ 明朝" w:eastAsia="ＭＳ Ｐゴシック" w:hAnsi="ＭＳ 明朝" w:cs="ＭＳ Ｐゴシック"/>
                <w:b/>
                <w:bCs/>
                <w:sz w:val="24"/>
                <w:szCs w:val="22"/>
                <w14:ligatures w14:val="standardContextual"/>
              </w:rPr>
            </w:pPr>
            <w:r w:rsidRPr="00892DD9">
              <w:rPr>
                <w:rFonts w:ascii="ＭＳ 明朝" w:eastAsia="ＭＳ Ｐゴシック" w:hAnsi="ＭＳ 明朝" w:cs="ＭＳ Ｐゴシック" w:hint="eastAsia"/>
                <w:b/>
                <w:bCs/>
                <w14:ligatures w14:val="standardContextual"/>
              </w:rPr>
              <w:lastRenderedPageBreak/>
              <w:t>No</w:t>
            </w:r>
          </w:p>
        </w:tc>
        <w:tc>
          <w:tcPr>
            <w:tcW w:w="3641" w:type="dxa"/>
            <w:tcBorders>
              <w:top w:val="single" w:sz="4" w:space="0" w:color="auto"/>
              <w:left w:val="single" w:sz="4" w:space="0" w:color="auto"/>
              <w:bottom w:val="single" w:sz="4" w:space="0" w:color="auto"/>
              <w:right w:val="single" w:sz="4" w:space="0" w:color="auto"/>
            </w:tcBorders>
            <w:vAlign w:val="center"/>
            <w:hideMark/>
          </w:tcPr>
          <w:p w14:paraId="474C2279" w14:textId="77777777" w:rsidR="00610E86" w:rsidRPr="00892DD9" w:rsidRDefault="00610E86" w:rsidP="00610E86">
            <w:pPr>
              <w:jc w:val="center"/>
              <w:rPr>
                <w:rFonts w:ascii="ＭＳ 明朝" w:eastAsia="ＭＳ Ｐゴシック" w:hAnsi="ＭＳ 明朝" w:cs="ＭＳ Ｐゴシック"/>
                <w:b/>
                <w:bCs/>
                <w14:ligatures w14:val="standardContextual"/>
              </w:rPr>
            </w:pPr>
            <w:r w:rsidRPr="00892DD9">
              <w:rPr>
                <w:rFonts w:ascii="ＭＳ 明朝" w:eastAsia="ＭＳ Ｐゴシック" w:hAnsi="ＭＳ 明朝" w:cs="ＭＳ Ｐゴシック" w:hint="eastAsia"/>
                <w:b/>
                <w:bCs/>
                <w14:ligatures w14:val="standardContextual"/>
              </w:rPr>
              <w:t>審査項目</w:t>
            </w:r>
          </w:p>
        </w:tc>
        <w:tc>
          <w:tcPr>
            <w:tcW w:w="4756" w:type="dxa"/>
            <w:tcBorders>
              <w:top w:val="single" w:sz="4" w:space="0" w:color="auto"/>
              <w:left w:val="single" w:sz="4" w:space="0" w:color="auto"/>
              <w:bottom w:val="single" w:sz="4" w:space="0" w:color="auto"/>
              <w:right w:val="single" w:sz="4" w:space="0" w:color="auto"/>
            </w:tcBorders>
            <w:vAlign w:val="center"/>
            <w:hideMark/>
          </w:tcPr>
          <w:p w14:paraId="4ED35412" w14:textId="77777777" w:rsidR="00610E86" w:rsidRPr="00892DD9" w:rsidRDefault="00610E86" w:rsidP="00610E86">
            <w:pPr>
              <w:jc w:val="center"/>
              <w:rPr>
                <w:rFonts w:ascii="ＭＳ 明朝" w:eastAsia="ＭＳ Ｐゴシック" w:hAnsi="ＭＳ 明朝" w:cs="ＭＳ Ｐゴシック"/>
                <w:b/>
                <w:bCs/>
                <w14:ligatures w14:val="standardContextual"/>
              </w:rPr>
            </w:pPr>
            <w:r w:rsidRPr="00892DD9">
              <w:rPr>
                <w:rFonts w:ascii="ＭＳ 明朝" w:eastAsia="ＭＳ Ｐゴシック" w:hAnsi="ＭＳ 明朝" w:cs="ＭＳ Ｐゴシック" w:hint="eastAsia"/>
                <w:b/>
                <w:bCs/>
                <w14:ligatures w14:val="standardContextual"/>
              </w:rPr>
              <w:t>審査基準</w:t>
            </w:r>
          </w:p>
        </w:tc>
      </w:tr>
      <w:tr w:rsidR="00610E86" w:rsidRPr="00892DD9" w14:paraId="257C3005" w14:textId="77777777" w:rsidTr="00610E86">
        <w:trPr>
          <w:trHeight w:val="802"/>
        </w:trPr>
        <w:tc>
          <w:tcPr>
            <w:tcW w:w="534" w:type="dxa"/>
            <w:tcBorders>
              <w:top w:val="single" w:sz="4" w:space="0" w:color="auto"/>
              <w:left w:val="single" w:sz="4" w:space="0" w:color="auto"/>
              <w:bottom w:val="single" w:sz="4" w:space="0" w:color="auto"/>
              <w:right w:val="single" w:sz="4" w:space="0" w:color="auto"/>
            </w:tcBorders>
            <w:vAlign w:val="center"/>
            <w:hideMark/>
          </w:tcPr>
          <w:p w14:paraId="56FB028F" w14:textId="77777777" w:rsidR="00610E86" w:rsidRPr="00892DD9" w:rsidRDefault="00610E86"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1</w:t>
            </w:r>
          </w:p>
        </w:tc>
        <w:tc>
          <w:tcPr>
            <w:tcW w:w="3641" w:type="dxa"/>
            <w:tcBorders>
              <w:top w:val="single" w:sz="4" w:space="0" w:color="auto"/>
              <w:left w:val="single" w:sz="4" w:space="0" w:color="auto"/>
              <w:bottom w:val="single" w:sz="4" w:space="0" w:color="auto"/>
              <w:right w:val="single" w:sz="4" w:space="0" w:color="auto"/>
            </w:tcBorders>
            <w:vAlign w:val="center"/>
            <w:hideMark/>
          </w:tcPr>
          <w:p w14:paraId="769E13EB" w14:textId="77777777" w:rsidR="00610E86" w:rsidRPr="00892DD9" w:rsidRDefault="00610E86"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受託実績</w:t>
            </w:r>
          </w:p>
        </w:tc>
        <w:tc>
          <w:tcPr>
            <w:tcW w:w="4756" w:type="dxa"/>
            <w:tcBorders>
              <w:top w:val="single" w:sz="4" w:space="0" w:color="auto"/>
              <w:left w:val="single" w:sz="4" w:space="0" w:color="auto"/>
              <w:bottom w:val="single" w:sz="4" w:space="0" w:color="auto"/>
              <w:right w:val="single" w:sz="4" w:space="0" w:color="auto"/>
            </w:tcBorders>
            <w:vAlign w:val="center"/>
            <w:hideMark/>
          </w:tcPr>
          <w:p w14:paraId="296F14C2" w14:textId="77777777"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過去３年間において本業務委託と同業務（業務ア～ウ）の受託実績があり、本業務委託に関して確実性が見込まれる。</w:t>
            </w:r>
          </w:p>
        </w:tc>
      </w:tr>
      <w:tr w:rsidR="002230DB" w:rsidRPr="00892DD9" w14:paraId="2306C0C4" w14:textId="77777777" w:rsidTr="00610E86">
        <w:trPr>
          <w:trHeight w:val="802"/>
        </w:trPr>
        <w:tc>
          <w:tcPr>
            <w:tcW w:w="534" w:type="dxa"/>
            <w:tcBorders>
              <w:top w:val="single" w:sz="4" w:space="0" w:color="auto"/>
              <w:left w:val="single" w:sz="4" w:space="0" w:color="auto"/>
              <w:bottom w:val="single" w:sz="4" w:space="0" w:color="auto"/>
              <w:right w:val="single" w:sz="4" w:space="0" w:color="auto"/>
            </w:tcBorders>
            <w:vAlign w:val="center"/>
          </w:tcPr>
          <w:p w14:paraId="39971D96" w14:textId="583BE7AA" w:rsidR="002230DB" w:rsidRPr="00892DD9" w:rsidRDefault="002230D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２</w:t>
            </w:r>
          </w:p>
        </w:tc>
        <w:tc>
          <w:tcPr>
            <w:tcW w:w="3641" w:type="dxa"/>
            <w:tcBorders>
              <w:top w:val="single" w:sz="4" w:space="0" w:color="auto"/>
              <w:left w:val="single" w:sz="4" w:space="0" w:color="auto"/>
              <w:bottom w:val="single" w:sz="4" w:space="0" w:color="auto"/>
              <w:right w:val="single" w:sz="4" w:space="0" w:color="auto"/>
            </w:tcBorders>
            <w:vAlign w:val="center"/>
          </w:tcPr>
          <w:p w14:paraId="7556D71C" w14:textId="7EF82D09" w:rsidR="002230DB" w:rsidRPr="00892DD9" w:rsidRDefault="002230D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財政健全性</w:t>
            </w:r>
          </w:p>
        </w:tc>
        <w:tc>
          <w:tcPr>
            <w:tcW w:w="4756" w:type="dxa"/>
            <w:tcBorders>
              <w:top w:val="single" w:sz="4" w:space="0" w:color="auto"/>
              <w:left w:val="single" w:sz="4" w:space="0" w:color="auto"/>
              <w:bottom w:val="single" w:sz="4" w:space="0" w:color="auto"/>
              <w:right w:val="single" w:sz="4" w:space="0" w:color="auto"/>
            </w:tcBorders>
            <w:vAlign w:val="center"/>
          </w:tcPr>
          <w:p w14:paraId="1F874249" w14:textId="697978EF" w:rsidR="002230DB" w:rsidRPr="00892DD9" w:rsidRDefault="002230DB"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過去</w:t>
            </w:r>
            <w:r w:rsidR="002315DF">
              <w:rPr>
                <w:rFonts w:ascii="ＭＳ 明朝" w:hAnsi="ＭＳ 明朝" w:cs="ＭＳ Ｐゴシック" w:hint="eastAsia"/>
                <w:b/>
                <w:bCs/>
                <w14:ligatures w14:val="standardContextual"/>
              </w:rPr>
              <w:t>３</w:t>
            </w:r>
            <w:r w:rsidRPr="00892DD9">
              <w:rPr>
                <w:rFonts w:ascii="ＭＳ 明朝" w:hAnsi="ＭＳ 明朝" w:cs="ＭＳ Ｐゴシック" w:hint="eastAsia"/>
                <w:b/>
                <w:bCs/>
                <w14:ligatures w14:val="standardContextual"/>
              </w:rPr>
              <w:t>年間の財務状況が健全であり契約満了まで経営上のリスクが顕在化することがない。</w:t>
            </w:r>
          </w:p>
        </w:tc>
      </w:tr>
      <w:tr w:rsidR="00610E86" w:rsidRPr="00892DD9" w14:paraId="039EE82E" w14:textId="77777777" w:rsidTr="00610E86">
        <w:trPr>
          <w:trHeight w:val="811"/>
        </w:trPr>
        <w:tc>
          <w:tcPr>
            <w:tcW w:w="534" w:type="dxa"/>
            <w:tcBorders>
              <w:top w:val="single" w:sz="4" w:space="0" w:color="auto"/>
              <w:left w:val="single" w:sz="4" w:space="0" w:color="auto"/>
              <w:bottom w:val="single" w:sz="4" w:space="0" w:color="auto"/>
              <w:right w:val="single" w:sz="4" w:space="0" w:color="auto"/>
            </w:tcBorders>
            <w:vAlign w:val="center"/>
            <w:hideMark/>
          </w:tcPr>
          <w:p w14:paraId="0B45205F" w14:textId="7A248793"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２</w:t>
            </w:r>
          </w:p>
        </w:tc>
        <w:tc>
          <w:tcPr>
            <w:tcW w:w="3641" w:type="dxa"/>
            <w:vMerge w:val="restart"/>
            <w:tcBorders>
              <w:top w:val="single" w:sz="4" w:space="0" w:color="auto"/>
              <w:left w:val="single" w:sz="4" w:space="0" w:color="auto"/>
              <w:bottom w:val="single" w:sz="4" w:space="0" w:color="auto"/>
              <w:right w:val="single" w:sz="4" w:space="0" w:color="auto"/>
            </w:tcBorders>
            <w:vAlign w:val="center"/>
            <w:hideMark/>
          </w:tcPr>
          <w:p w14:paraId="75F78F89" w14:textId="6B2AF744" w:rsidR="00610E86" w:rsidRPr="00892DD9" w:rsidRDefault="00610E86" w:rsidP="00610E86">
            <w:pPr>
              <w:jc w:val="left"/>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業務を実施するに</w:t>
            </w:r>
            <w:r w:rsidR="002315DF">
              <w:rPr>
                <w:rFonts w:ascii="ＭＳ 明朝" w:hAnsi="ＭＳ 明朝" w:cs="ＭＳ Ｐゴシック" w:hint="eastAsia"/>
                <w:b/>
                <w:bCs/>
                <w14:ligatures w14:val="standardContextual"/>
              </w:rPr>
              <w:t>当</w:t>
            </w:r>
            <w:r w:rsidRPr="00892DD9">
              <w:rPr>
                <w:rFonts w:ascii="ＭＳ 明朝" w:hAnsi="ＭＳ 明朝" w:cs="ＭＳ Ｐゴシック" w:hint="eastAsia"/>
                <w:b/>
                <w:bCs/>
                <w14:ligatures w14:val="standardContextual"/>
              </w:rPr>
              <w:t>たっての体制</w:t>
            </w:r>
          </w:p>
        </w:tc>
        <w:tc>
          <w:tcPr>
            <w:tcW w:w="4756" w:type="dxa"/>
            <w:tcBorders>
              <w:top w:val="single" w:sz="4" w:space="0" w:color="auto"/>
              <w:left w:val="single" w:sz="4" w:space="0" w:color="auto"/>
              <w:bottom w:val="single" w:sz="4" w:space="0" w:color="auto"/>
              <w:right w:val="single" w:sz="4" w:space="0" w:color="auto"/>
            </w:tcBorders>
            <w:vAlign w:val="center"/>
            <w:hideMark/>
          </w:tcPr>
          <w:p w14:paraId="354A6F5C" w14:textId="77777777"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本委託に係る各業務に必要な経験を有するスタッフが質及び量ともに確保できている。</w:t>
            </w:r>
          </w:p>
        </w:tc>
      </w:tr>
      <w:tr w:rsidR="00610E86" w:rsidRPr="00892DD9" w14:paraId="5DF23E07" w14:textId="77777777" w:rsidTr="00610E86">
        <w:trPr>
          <w:trHeight w:val="964"/>
        </w:trPr>
        <w:tc>
          <w:tcPr>
            <w:tcW w:w="534" w:type="dxa"/>
            <w:tcBorders>
              <w:top w:val="single" w:sz="4" w:space="0" w:color="auto"/>
              <w:left w:val="single" w:sz="4" w:space="0" w:color="auto"/>
              <w:bottom w:val="single" w:sz="4" w:space="0" w:color="auto"/>
              <w:right w:val="single" w:sz="4" w:space="0" w:color="auto"/>
            </w:tcBorders>
            <w:vAlign w:val="center"/>
            <w:hideMark/>
          </w:tcPr>
          <w:p w14:paraId="023DD254" w14:textId="4C240A1B"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A9B0A"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49DA7CCA" w14:textId="77777777"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スタッフが各業務に対して過不足ないよう効果的に配置されている。</w:t>
            </w:r>
          </w:p>
        </w:tc>
      </w:tr>
      <w:tr w:rsidR="00610E86" w:rsidRPr="00892DD9" w14:paraId="1DC0B0DA" w14:textId="77777777" w:rsidTr="00610E86">
        <w:trPr>
          <w:trHeight w:val="964"/>
        </w:trPr>
        <w:tc>
          <w:tcPr>
            <w:tcW w:w="534" w:type="dxa"/>
            <w:tcBorders>
              <w:top w:val="single" w:sz="4" w:space="0" w:color="auto"/>
              <w:left w:val="single" w:sz="4" w:space="0" w:color="auto"/>
              <w:bottom w:val="single" w:sz="4" w:space="0" w:color="auto"/>
              <w:right w:val="single" w:sz="4" w:space="0" w:color="auto"/>
            </w:tcBorders>
            <w:vAlign w:val="center"/>
            <w:hideMark/>
          </w:tcPr>
          <w:p w14:paraId="31427AEB" w14:textId="6E8CA067"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2642F"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657A3E9B" w14:textId="77777777"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スタッフに不測の欠員が生じた際に補完できるしくみが整えられている。</w:t>
            </w:r>
          </w:p>
        </w:tc>
      </w:tr>
      <w:tr w:rsidR="00610E86" w:rsidRPr="00892DD9" w14:paraId="28B65A87" w14:textId="77777777" w:rsidTr="00610E86">
        <w:trPr>
          <w:trHeight w:val="868"/>
        </w:trPr>
        <w:tc>
          <w:tcPr>
            <w:tcW w:w="534" w:type="dxa"/>
            <w:tcBorders>
              <w:top w:val="single" w:sz="4" w:space="0" w:color="auto"/>
              <w:left w:val="single" w:sz="4" w:space="0" w:color="auto"/>
              <w:bottom w:val="single" w:sz="4" w:space="0" w:color="auto"/>
              <w:right w:val="single" w:sz="4" w:space="0" w:color="auto"/>
            </w:tcBorders>
            <w:vAlign w:val="center"/>
            <w:hideMark/>
          </w:tcPr>
          <w:p w14:paraId="044D6E4B" w14:textId="34E67AEF"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５</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F795"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2002DBC8" w14:textId="77777777"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業務責任者がスタッフに対して知識及びスキル等に関して指導ができるレベルにある。</w:t>
            </w:r>
          </w:p>
        </w:tc>
      </w:tr>
      <w:tr w:rsidR="00610E86" w:rsidRPr="00892DD9" w14:paraId="2D65C311" w14:textId="77777777" w:rsidTr="00610E86">
        <w:trPr>
          <w:trHeight w:val="796"/>
        </w:trPr>
        <w:tc>
          <w:tcPr>
            <w:tcW w:w="534" w:type="dxa"/>
            <w:tcBorders>
              <w:top w:val="single" w:sz="4" w:space="0" w:color="auto"/>
              <w:left w:val="single" w:sz="4" w:space="0" w:color="auto"/>
              <w:bottom w:val="single" w:sz="4" w:space="0" w:color="auto"/>
              <w:right w:val="single" w:sz="4" w:space="0" w:color="auto"/>
            </w:tcBorders>
            <w:vAlign w:val="center"/>
            <w:hideMark/>
          </w:tcPr>
          <w:p w14:paraId="76BBC2D5" w14:textId="0A0AA910"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E64C2"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3ADC3839" w14:textId="12EF5BBD"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業務責任者が区担当者と連携できるしくみが確保されている</w:t>
            </w:r>
            <w:r w:rsidR="00892DD9" w:rsidRPr="00892DD9">
              <w:rPr>
                <w:rFonts w:ascii="ＭＳ 明朝" w:hAnsi="ＭＳ 明朝" w:cs="ＭＳ Ｐゴシック" w:hint="eastAsia"/>
                <w:b/>
                <w:bCs/>
                <w14:ligatures w14:val="standardContextual"/>
              </w:rPr>
              <w:t>。</w:t>
            </w:r>
          </w:p>
        </w:tc>
      </w:tr>
      <w:tr w:rsidR="004A216F" w:rsidRPr="00892DD9" w14:paraId="5768C22C" w14:textId="77777777" w:rsidTr="00E22ECC">
        <w:trPr>
          <w:trHeight w:val="160"/>
        </w:trPr>
        <w:tc>
          <w:tcPr>
            <w:tcW w:w="534" w:type="dxa"/>
            <w:vMerge w:val="restart"/>
            <w:tcBorders>
              <w:top w:val="single" w:sz="4" w:space="0" w:color="auto"/>
              <w:left w:val="single" w:sz="4" w:space="0" w:color="auto"/>
              <w:right w:val="single" w:sz="4" w:space="0" w:color="auto"/>
            </w:tcBorders>
            <w:vAlign w:val="center"/>
          </w:tcPr>
          <w:p w14:paraId="33F92D48" w14:textId="5A8DDF65" w:rsidR="004A216F"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７</w:t>
            </w:r>
          </w:p>
        </w:tc>
        <w:tc>
          <w:tcPr>
            <w:tcW w:w="0" w:type="auto"/>
            <w:vMerge w:val="restart"/>
            <w:tcBorders>
              <w:top w:val="single" w:sz="4" w:space="0" w:color="auto"/>
              <w:left w:val="single" w:sz="4" w:space="0" w:color="auto"/>
              <w:right w:val="single" w:sz="4" w:space="0" w:color="auto"/>
            </w:tcBorders>
            <w:vAlign w:val="center"/>
            <w:hideMark/>
          </w:tcPr>
          <w:p w14:paraId="794AEF48" w14:textId="0F47D850" w:rsidR="004A216F" w:rsidRPr="00892DD9" w:rsidRDefault="004A216F" w:rsidP="00610E86">
            <w:pPr>
              <w:jc w:val="left"/>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円滑に業務を遂行するための取組</w:t>
            </w:r>
          </w:p>
        </w:tc>
        <w:tc>
          <w:tcPr>
            <w:tcW w:w="4756" w:type="dxa"/>
            <w:tcBorders>
              <w:top w:val="single" w:sz="4" w:space="0" w:color="auto"/>
              <w:left w:val="single" w:sz="4" w:space="0" w:color="auto"/>
              <w:bottom w:val="single" w:sz="4" w:space="0" w:color="auto"/>
              <w:right w:val="single" w:sz="4" w:space="0" w:color="auto"/>
            </w:tcBorders>
            <w:vAlign w:val="center"/>
            <w:hideMark/>
          </w:tcPr>
          <w:p w14:paraId="4ACA8BFA" w14:textId="06E4B6DC" w:rsidR="004A216F" w:rsidRPr="00892DD9" w:rsidRDefault="004A216F"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膨大な医療券等各種帳票を正確に遅滞なく発行できるような取組がなされている</w:t>
            </w:r>
            <w:r w:rsidR="00892DD9" w:rsidRPr="00892DD9">
              <w:rPr>
                <w:rFonts w:ascii="ＭＳ 明朝" w:hAnsi="ＭＳ 明朝" w:cs="ＭＳ Ｐゴシック" w:hint="eastAsia"/>
                <w:b/>
                <w:bCs/>
                <w14:ligatures w14:val="standardContextual"/>
              </w:rPr>
              <w:t>。</w:t>
            </w:r>
          </w:p>
        </w:tc>
      </w:tr>
      <w:tr w:rsidR="004A216F" w:rsidRPr="00892DD9" w14:paraId="20FB6841" w14:textId="77777777" w:rsidTr="00E22ECC">
        <w:trPr>
          <w:trHeight w:val="160"/>
        </w:trPr>
        <w:tc>
          <w:tcPr>
            <w:tcW w:w="0" w:type="auto"/>
            <w:vMerge/>
            <w:tcBorders>
              <w:left w:val="single" w:sz="4" w:space="0" w:color="auto"/>
              <w:right w:val="single" w:sz="4" w:space="0" w:color="auto"/>
            </w:tcBorders>
            <w:vAlign w:val="center"/>
            <w:hideMark/>
          </w:tcPr>
          <w:p w14:paraId="68EDEF58"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0" w:type="auto"/>
            <w:vMerge/>
            <w:tcBorders>
              <w:left w:val="single" w:sz="4" w:space="0" w:color="auto"/>
              <w:right w:val="single" w:sz="4" w:space="0" w:color="auto"/>
            </w:tcBorders>
            <w:vAlign w:val="center"/>
            <w:hideMark/>
          </w:tcPr>
          <w:p w14:paraId="0B03E940"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3017ED67" w14:textId="6A5CD859" w:rsidR="004A216F" w:rsidRPr="00892DD9" w:rsidRDefault="004A216F"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医療機関等からの問合せに対して的確</w:t>
            </w:r>
            <w:r w:rsidR="00892DD9" w:rsidRPr="00892DD9">
              <w:rPr>
                <w:rFonts w:ascii="ＭＳ 明朝" w:hAnsi="ＭＳ 明朝" w:cs="ＭＳ Ｐゴシック" w:hint="eastAsia"/>
                <w:b/>
                <w:bCs/>
                <w14:ligatures w14:val="standardContextual"/>
              </w:rPr>
              <w:t>か</w:t>
            </w:r>
            <w:r w:rsidRPr="00892DD9">
              <w:rPr>
                <w:rFonts w:ascii="ＭＳ 明朝" w:hAnsi="ＭＳ 明朝" w:cs="ＭＳ Ｐゴシック" w:hint="eastAsia"/>
                <w:b/>
                <w:bCs/>
                <w14:ligatures w14:val="standardContextual"/>
              </w:rPr>
              <w:t>つ均一な対応ができるような取組がなされている</w:t>
            </w:r>
            <w:r w:rsidR="00892DD9" w:rsidRPr="00892DD9">
              <w:rPr>
                <w:rFonts w:ascii="ＭＳ 明朝" w:hAnsi="ＭＳ 明朝" w:cs="ＭＳ Ｐゴシック" w:hint="eastAsia"/>
                <w:b/>
                <w:bCs/>
                <w14:ligatures w14:val="standardContextual"/>
              </w:rPr>
              <w:t>。</w:t>
            </w:r>
          </w:p>
        </w:tc>
      </w:tr>
      <w:tr w:rsidR="004A216F" w:rsidRPr="00892DD9" w14:paraId="5D9B6219" w14:textId="77777777" w:rsidTr="00E22ECC">
        <w:trPr>
          <w:trHeight w:val="160"/>
        </w:trPr>
        <w:tc>
          <w:tcPr>
            <w:tcW w:w="0" w:type="auto"/>
            <w:vMerge/>
            <w:tcBorders>
              <w:left w:val="single" w:sz="4" w:space="0" w:color="auto"/>
              <w:right w:val="single" w:sz="4" w:space="0" w:color="auto"/>
            </w:tcBorders>
            <w:vAlign w:val="center"/>
            <w:hideMark/>
          </w:tcPr>
          <w:p w14:paraId="67DB454D"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0" w:type="auto"/>
            <w:vMerge/>
            <w:tcBorders>
              <w:left w:val="single" w:sz="4" w:space="0" w:color="auto"/>
              <w:right w:val="single" w:sz="4" w:space="0" w:color="auto"/>
            </w:tcBorders>
            <w:vAlign w:val="center"/>
            <w:hideMark/>
          </w:tcPr>
          <w:p w14:paraId="61FE83F2"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7C18C71B" w14:textId="0ABEA67B" w:rsidR="004A216F" w:rsidRPr="00892DD9" w:rsidRDefault="004A216F"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ケースワーカーへの対応に行き違いが生じないような取組がなされている</w:t>
            </w:r>
            <w:r w:rsidR="00892DD9" w:rsidRPr="00892DD9">
              <w:rPr>
                <w:rFonts w:ascii="ＭＳ 明朝" w:hAnsi="ＭＳ 明朝" w:cs="ＭＳ Ｐゴシック" w:hint="eastAsia"/>
                <w:b/>
                <w:bCs/>
                <w14:ligatures w14:val="standardContextual"/>
              </w:rPr>
              <w:t>。</w:t>
            </w:r>
          </w:p>
        </w:tc>
      </w:tr>
      <w:tr w:rsidR="004A216F" w:rsidRPr="00892DD9" w14:paraId="0E515FF7" w14:textId="77777777" w:rsidTr="00E22ECC">
        <w:trPr>
          <w:trHeight w:val="160"/>
        </w:trPr>
        <w:tc>
          <w:tcPr>
            <w:tcW w:w="0" w:type="auto"/>
            <w:vMerge/>
            <w:tcBorders>
              <w:left w:val="single" w:sz="4" w:space="0" w:color="auto"/>
              <w:right w:val="single" w:sz="4" w:space="0" w:color="auto"/>
            </w:tcBorders>
            <w:vAlign w:val="center"/>
            <w:hideMark/>
          </w:tcPr>
          <w:p w14:paraId="2D0F4CB3"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0" w:type="auto"/>
            <w:vMerge/>
            <w:tcBorders>
              <w:left w:val="single" w:sz="4" w:space="0" w:color="auto"/>
              <w:right w:val="single" w:sz="4" w:space="0" w:color="auto"/>
            </w:tcBorders>
            <w:vAlign w:val="center"/>
            <w:hideMark/>
          </w:tcPr>
          <w:p w14:paraId="3EFE2CEB"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380E0E8F" w14:textId="191D54E3" w:rsidR="004A216F" w:rsidRPr="00892DD9" w:rsidRDefault="004A216F"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医療扶助オンライン資格確認に係る一定の知識が各スタッフに備わっている</w:t>
            </w:r>
            <w:r w:rsidR="00892DD9" w:rsidRPr="00892DD9">
              <w:rPr>
                <w:rFonts w:ascii="ＭＳ 明朝" w:hAnsi="ＭＳ 明朝" w:cs="ＭＳ Ｐゴシック" w:hint="eastAsia"/>
                <w:b/>
                <w:bCs/>
                <w14:ligatures w14:val="standardContextual"/>
              </w:rPr>
              <w:t>。</w:t>
            </w:r>
          </w:p>
        </w:tc>
      </w:tr>
      <w:tr w:rsidR="004A216F" w:rsidRPr="00892DD9" w14:paraId="5BF68C50" w14:textId="77777777" w:rsidTr="00E22ECC">
        <w:trPr>
          <w:trHeight w:val="320"/>
        </w:trPr>
        <w:tc>
          <w:tcPr>
            <w:tcW w:w="0" w:type="auto"/>
            <w:vMerge/>
            <w:tcBorders>
              <w:left w:val="single" w:sz="4" w:space="0" w:color="auto"/>
              <w:right w:val="single" w:sz="4" w:space="0" w:color="auto"/>
            </w:tcBorders>
            <w:vAlign w:val="center"/>
            <w:hideMark/>
          </w:tcPr>
          <w:p w14:paraId="62DB3C4D"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0" w:type="auto"/>
            <w:vMerge/>
            <w:tcBorders>
              <w:left w:val="single" w:sz="4" w:space="0" w:color="auto"/>
              <w:right w:val="single" w:sz="4" w:space="0" w:color="auto"/>
            </w:tcBorders>
            <w:vAlign w:val="center"/>
            <w:hideMark/>
          </w:tcPr>
          <w:p w14:paraId="0FA5514F" w14:textId="77777777" w:rsidR="004A216F" w:rsidRPr="00892DD9" w:rsidRDefault="004A216F"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542CF66D" w14:textId="524225FD" w:rsidR="004A216F" w:rsidRPr="00892DD9" w:rsidRDefault="004A216F"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スタッフがより成長できるような効果的なＯＪＴへの取組がなされている</w:t>
            </w:r>
            <w:r w:rsidR="00892DD9" w:rsidRPr="00892DD9">
              <w:rPr>
                <w:rFonts w:ascii="ＭＳ 明朝" w:hAnsi="ＭＳ 明朝" w:cs="ＭＳ Ｐゴシック" w:hint="eastAsia"/>
                <w:b/>
                <w:bCs/>
                <w14:ligatures w14:val="standardContextual"/>
              </w:rPr>
              <w:t>。</w:t>
            </w:r>
          </w:p>
        </w:tc>
      </w:tr>
      <w:tr w:rsidR="00610E86" w:rsidRPr="00892DD9" w14:paraId="6A193899" w14:textId="77777777" w:rsidTr="00610E86">
        <w:trPr>
          <w:trHeight w:val="4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C71B54D" w14:textId="032D36DD"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８</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451573" w14:textId="77777777" w:rsidR="00610E86" w:rsidRPr="00892DD9" w:rsidRDefault="00610E86" w:rsidP="00610E86">
            <w:pPr>
              <w:jc w:val="left"/>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危機管理及び情報セキュリティ</w:t>
            </w:r>
          </w:p>
        </w:tc>
        <w:tc>
          <w:tcPr>
            <w:tcW w:w="4756" w:type="dxa"/>
            <w:tcBorders>
              <w:top w:val="single" w:sz="4" w:space="0" w:color="auto"/>
              <w:left w:val="single" w:sz="4" w:space="0" w:color="auto"/>
              <w:bottom w:val="single" w:sz="4" w:space="0" w:color="auto"/>
              <w:right w:val="single" w:sz="4" w:space="0" w:color="auto"/>
            </w:tcBorders>
            <w:vAlign w:val="center"/>
            <w:hideMark/>
          </w:tcPr>
          <w:p w14:paraId="6254CBBF" w14:textId="067CA051"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カスハラ等に遭遇した際の対処に関して一定の基準を設けている</w:t>
            </w:r>
            <w:r w:rsidR="00892DD9" w:rsidRPr="00892DD9">
              <w:rPr>
                <w:rFonts w:ascii="ＭＳ 明朝" w:hAnsi="ＭＳ 明朝" w:cs="ＭＳ Ｐゴシック" w:hint="eastAsia"/>
                <w:b/>
                <w:bCs/>
                <w14:ligatures w14:val="standardContextual"/>
              </w:rPr>
              <w:t>。</w:t>
            </w:r>
          </w:p>
        </w:tc>
      </w:tr>
      <w:tr w:rsidR="00610E86" w:rsidRPr="00892DD9" w14:paraId="19EEC0F9" w14:textId="77777777" w:rsidTr="00610E86">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D3A18"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A95DD" w14:textId="77777777" w:rsidR="00610E86" w:rsidRPr="00892DD9" w:rsidRDefault="00610E86" w:rsidP="00610E86">
            <w:pPr>
              <w:widowControl/>
              <w:jc w:val="left"/>
              <w:rPr>
                <w:rFonts w:ascii="ＭＳ 明朝" w:hAnsi="ＭＳ 明朝" w:cs="ＭＳ Ｐゴシック"/>
                <w:b/>
                <w:bCs/>
                <w:sz w:val="24"/>
                <w:szCs w:val="22"/>
                <w14:ligatures w14:val="standardContextual"/>
              </w:rPr>
            </w:pPr>
          </w:p>
        </w:tc>
        <w:tc>
          <w:tcPr>
            <w:tcW w:w="4756" w:type="dxa"/>
            <w:tcBorders>
              <w:top w:val="single" w:sz="4" w:space="0" w:color="auto"/>
              <w:left w:val="single" w:sz="4" w:space="0" w:color="auto"/>
              <w:bottom w:val="single" w:sz="4" w:space="0" w:color="auto"/>
              <w:right w:val="single" w:sz="4" w:space="0" w:color="auto"/>
            </w:tcBorders>
            <w:vAlign w:val="center"/>
            <w:hideMark/>
          </w:tcPr>
          <w:p w14:paraId="3CE435BF" w14:textId="66CD6E0C" w:rsidR="00610E86" w:rsidRPr="00892DD9" w:rsidRDefault="00610E86" w:rsidP="00610E86">
            <w:pP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危機管理及び情報セキュリティに関する研修が実施されている</w:t>
            </w:r>
          </w:p>
        </w:tc>
      </w:tr>
      <w:tr w:rsidR="00610E86" w:rsidRPr="00892DD9" w14:paraId="01F64522" w14:textId="77777777" w:rsidTr="00610E86">
        <w:trPr>
          <w:trHeight w:val="796"/>
        </w:trPr>
        <w:tc>
          <w:tcPr>
            <w:tcW w:w="534" w:type="dxa"/>
            <w:tcBorders>
              <w:top w:val="single" w:sz="4" w:space="0" w:color="auto"/>
              <w:left w:val="single" w:sz="4" w:space="0" w:color="auto"/>
              <w:bottom w:val="single" w:sz="4" w:space="0" w:color="auto"/>
              <w:right w:val="single" w:sz="4" w:space="0" w:color="auto"/>
            </w:tcBorders>
            <w:vAlign w:val="center"/>
            <w:hideMark/>
          </w:tcPr>
          <w:p w14:paraId="776DC91A" w14:textId="07F5F4B0" w:rsidR="00610E86" w:rsidRPr="00892DD9" w:rsidRDefault="002F6FEB" w:rsidP="00610E86">
            <w:pPr>
              <w:jc w:val="center"/>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９</w:t>
            </w:r>
          </w:p>
        </w:tc>
        <w:tc>
          <w:tcPr>
            <w:tcW w:w="0" w:type="auto"/>
            <w:tcBorders>
              <w:top w:val="single" w:sz="4" w:space="0" w:color="auto"/>
              <w:left w:val="single" w:sz="4" w:space="0" w:color="auto"/>
              <w:bottom w:val="single" w:sz="4" w:space="0" w:color="auto"/>
              <w:right w:val="single" w:sz="4" w:space="0" w:color="auto"/>
            </w:tcBorders>
            <w:vAlign w:val="center"/>
            <w:hideMark/>
          </w:tcPr>
          <w:p w14:paraId="49C8D093" w14:textId="77777777" w:rsidR="00610E86" w:rsidRPr="00892DD9" w:rsidRDefault="00610E86" w:rsidP="00610E86">
            <w:pPr>
              <w:jc w:val="left"/>
              <w:rPr>
                <w:rFonts w:ascii="ＭＳ 明朝" w:hAnsi="ＭＳ 明朝" w:cs="ＭＳ Ｐゴシック"/>
                <w:b/>
                <w:bCs/>
                <w14:ligatures w14:val="standardContextual"/>
              </w:rPr>
            </w:pPr>
            <w:r w:rsidRPr="00892DD9">
              <w:rPr>
                <w:rFonts w:ascii="ＭＳ 明朝" w:hAnsi="ＭＳ 明朝" w:cs="ＭＳ Ｐゴシック" w:hint="eastAsia"/>
                <w:b/>
                <w:bCs/>
                <w14:ligatures w14:val="standardContextual"/>
              </w:rPr>
              <w:t>経費見積</w:t>
            </w:r>
          </w:p>
        </w:tc>
        <w:tc>
          <w:tcPr>
            <w:tcW w:w="4756" w:type="dxa"/>
            <w:tcBorders>
              <w:top w:val="single" w:sz="4" w:space="0" w:color="auto"/>
              <w:left w:val="single" w:sz="4" w:space="0" w:color="auto"/>
              <w:bottom w:val="single" w:sz="4" w:space="0" w:color="auto"/>
              <w:right w:val="single" w:sz="4" w:space="0" w:color="auto"/>
            </w:tcBorders>
            <w:vAlign w:val="center"/>
            <w:hideMark/>
          </w:tcPr>
          <w:p w14:paraId="37F6610F" w14:textId="54FB53E0" w:rsidR="00610E86" w:rsidRPr="00892DD9" w:rsidRDefault="00610E86" w:rsidP="00610E86">
            <w:pPr>
              <w:rPr>
                <w:rFonts w:ascii="ＭＳ 明朝" w:hAnsi="ＭＳ 明朝" w:cs="ＭＳ Ｐゴシック"/>
                <w:b/>
                <w:bCs/>
                <w:szCs w:val="22"/>
                <w14:ligatures w14:val="standardContextual"/>
              </w:rPr>
            </w:pPr>
            <w:r w:rsidRPr="00892DD9">
              <w:rPr>
                <w:rFonts w:ascii="ＭＳ 明朝" w:hAnsi="ＭＳ 明朝" w:cs="ＭＳ Ｐゴシック" w:hint="eastAsia"/>
                <w:b/>
                <w:bCs/>
                <w14:ligatures w14:val="standardContextual"/>
              </w:rPr>
              <w:t>業務内容に照らして、適切な金額設定になっている</w:t>
            </w:r>
            <w:r w:rsidR="00892DD9" w:rsidRPr="00892DD9">
              <w:rPr>
                <w:rFonts w:ascii="ＭＳ 明朝" w:hAnsi="ＭＳ 明朝" w:cs="ＭＳ Ｐゴシック" w:hint="eastAsia"/>
                <w:b/>
                <w:bCs/>
                <w14:ligatures w14:val="standardContextual"/>
              </w:rPr>
              <w:t>。</w:t>
            </w:r>
          </w:p>
        </w:tc>
      </w:tr>
    </w:tbl>
    <w:p w14:paraId="6D5A91B8" w14:textId="02B26102" w:rsidR="00610E86" w:rsidRPr="00892DD9" w:rsidRDefault="002315DF" w:rsidP="00892DD9">
      <w:pPr>
        <w:rPr>
          <w:b/>
          <w:bCs/>
        </w:rPr>
      </w:pPr>
      <w:r>
        <w:rPr>
          <w:rFonts w:hint="eastAsia"/>
          <w:b/>
          <w:bCs/>
        </w:rPr>
        <w:t>別表</w:t>
      </w:r>
    </w:p>
    <w:sectPr w:rsidR="00610E86" w:rsidRPr="00892DD9" w:rsidSect="00C412F4">
      <w:footerReference w:type="even" r:id="rId9"/>
      <w:footerReference w:type="default" r:id="rId10"/>
      <w:pgSz w:w="11906" w:h="16838" w:code="9"/>
      <w:pgMar w:top="1418"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B2AD" w14:textId="77777777" w:rsidR="00AF0E8B" w:rsidRDefault="00AF0E8B">
      <w:r>
        <w:separator/>
      </w:r>
    </w:p>
  </w:endnote>
  <w:endnote w:type="continuationSeparator" w:id="0">
    <w:p w14:paraId="2D16CE24" w14:textId="77777777" w:rsidR="00AF0E8B" w:rsidRDefault="00A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E0BA" w14:textId="77777777" w:rsidR="003D7D70" w:rsidRDefault="003D7D70" w:rsidP="003D7D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13246D" w14:textId="77777777" w:rsidR="003D7D70" w:rsidRDefault="003D7D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2B6A" w14:textId="77777777" w:rsidR="003D7D70" w:rsidRDefault="003D7D70" w:rsidP="00C536D6">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0435" w14:textId="77777777" w:rsidR="00AF0E8B" w:rsidRDefault="00AF0E8B">
      <w:r>
        <w:separator/>
      </w:r>
    </w:p>
  </w:footnote>
  <w:footnote w:type="continuationSeparator" w:id="0">
    <w:p w14:paraId="181578D9" w14:textId="77777777" w:rsidR="00AF0E8B" w:rsidRDefault="00AF0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05F72"/>
    <w:rsid w:val="00014C9B"/>
    <w:rsid w:val="0002101A"/>
    <w:rsid w:val="00025D27"/>
    <w:rsid w:val="00026A5F"/>
    <w:rsid w:val="000336F6"/>
    <w:rsid w:val="00035ABF"/>
    <w:rsid w:val="00036087"/>
    <w:rsid w:val="000374ED"/>
    <w:rsid w:val="00037642"/>
    <w:rsid w:val="000434CA"/>
    <w:rsid w:val="0004410F"/>
    <w:rsid w:val="00053220"/>
    <w:rsid w:val="000564FF"/>
    <w:rsid w:val="000832D4"/>
    <w:rsid w:val="00093B8C"/>
    <w:rsid w:val="00094272"/>
    <w:rsid w:val="00094FCF"/>
    <w:rsid w:val="000954EB"/>
    <w:rsid w:val="00096272"/>
    <w:rsid w:val="0009633B"/>
    <w:rsid w:val="000974EF"/>
    <w:rsid w:val="000B2A16"/>
    <w:rsid w:val="000C0E59"/>
    <w:rsid w:val="000D537C"/>
    <w:rsid w:val="000E183A"/>
    <w:rsid w:val="000E1FF3"/>
    <w:rsid w:val="000E44D1"/>
    <w:rsid w:val="000E4872"/>
    <w:rsid w:val="000F08DA"/>
    <w:rsid w:val="000F19B2"/>
    <w:rsid w:val="000F61A3"/>
    <w:rsid w:val="000F6CFB"/>
    <w:rsid w:val="00114D23"/>
    <w:rsid w:val="001174F0"/>
    <w:rsid w:val="0012215B"/>
    <w:rsid w:val="00125AEA"/>
    <w:rsid w:val="00126601"/>
    <w:rsid w:val="001343C9"/>
    <w:rsid w:val="00134788"/>
    <w:rsid w:val="00135E1B"/>
    <w:rsid w:val="00136278"/>
    <w:rsid w:val="00145E1C"/>
    <w:rsid w:val="00146BF8"/>
    <w:rsid w:val="00155B33"/>
    <w:rsid w:val="00163BD4"/>
    <w:rsid w:val="00165634"/>
    <w:rsid w:val="00170D43"/>
    <w:rsid w:val="0017761E"/>
    <w:rsid w:val="0018103B"/>
    <w:rsid w:val="001903F1"/>
    <w:rsid w:val="001910EC"/>
    <w:rsid w:val="00194B98"/>
    <w:rsid w:val="00195F9C"/>
    <w:rsid w:val="001A1542"/>
    <w:rsid w:val="001A7DAD"/>
    <w:rsid w:val="001B6E6E"/>
    <w:rsid w:val="001C6D84"/>
    <w:rsid w:val="001D16F8"/>
    <w:rsid w:val="001D4F13"/>
    <w:rsid w:val="001E0002"/>
    <w:rsid w:val="001E47D8"/>
    <w:rsid w:val="001F0465"/>
    <w:rsid w:val="00201D21"/>
    <w:rsid w:val="00210594"/>
    <w:rsid w:val="00217878"/>
    <w:rsid w:val="002230DB"/>
    <w:rsid w:val="002315DF"/>
    <w:rsid w:val="00237D29"/>
    <w:rsid w:val="00251548"/>
    <w:rsid w:val="002515CE"/>
    <w:rsid w:val="002618F4"/>
    <w:rsid w:val="00280961"/>
    <w:rsid w:val="0028554D"/>
    <w:rsid w:val="00297CBC"/>
    <w:rsid w:val="002A129B"/>
    <w:rsid w:val="002A6D53"/>
    <w:rsid w:val="002B083E"/>
    <w:rsid w:val="002D4E70"/>
    <w:rsid w:val="002E05DA"/>
    <w:rsid w:val="002E13E9"/>
    <w:rsid w:val="002F6FEB"/>
    <w:rsid w:val="0030151B"/>
    <w:rsid w:val="00303AFD"/>
    <w:rsid w:val="003075C4"/>
    <w:rsid w:val="00307F68"/>
    <w:rsid w:val="003140E0"/>
    <w:rsid w:val="0033271E"/>
    <w:rsid w:val="00334E2B"/>
    <w:rsid w:val="003474BF"/>
    <w:rsid w:val="00355BC8"/>
    <w:rsid w:val="00376E52"/>
    <w:rsid w:val="0038110A"/>
    <w:rsid w:val="003831A1"/>
    <w:rsid w:val="003957CD"/>
    <w:rsid w:val="003A0266"/>
    <w:rsid w:val="003A4739"/>
    <w:rsid w:val="003A65B9"/>
    <w:rsid w:val="003D7D70"/>
    <w:rsid w:val="003E7E5B"/>
    <w:rsid w:val="003F27ED"/>
    <w:rsid w:val="003F53E8"/>
    <w:rsid w:val="003F7ECE"/>
    <w:rsid w:val="0040073F"/>
    <w:rsid w:val="00404CE0"/>
    <w:rsid w:val="0040504B"/>
    <w:rsid w:val="004107E8"/>
    <w:rsid w:val="004147F7"/>
    <w:rsid w:val="004233CB"/>
    <w:rsid w:val="0042483E"/>
    <w:rsid w:val="0043445E"/>
    <w:rsid w:val="00436DE5"/>
    <w:rsid w:val="00446048"/>
    <w:rsid w:val="00450159"/>
    <w:rsid w:val="00450F93"/>
    <w:rsid w:val="0045644C"/>
    <w:rsid w:val="0045747A"/>
    <w:rsid w:val="00461651"/>
    <w:rsid w:val="004623C4"/>
    <w:rsid w:val="00472AB7"/>
    <w:rsid w:val="00476AF6"/>
    <w:rsid w:val="00477943"/>
    <w:rsid w:val="004810BA"/>
    <w:rsid w:val="0048221F"/>
    <w:rsid w:val="0048374A"/>
    <w:rsid w:val="00486EB3"/>
    <w:rsid w:val="00493B6B"/>
    <w:rsid w:val="004A0812"/>
    <w:rsid w:val="004A10E2"/>
    <w:rsid w:val="004A216F"/>
    <w:rsid w:val="004A323C"/>
    <w:rsid w:val="004B171E"/>
    <w:rsid w:val="004C2590"/>
    <w:rsid w:val="004C28E7"/>
    <w:rsid w:val="004D2E06"/>
    <w:rsid w:val="004D5CEA"/>
    <w:rsid w:val="004E4915"/>
    <w:rsid w:val="004E4F39"/>
    <w:rsid w:val="004E6F45"/>
    <w:rsid w:val="004F408D"/>
    <w:rsid w:val="00501E2B"/>
    <w:rsid w:val="00503EC5"/>
    <w:rsid w:val="005117CD"/>
    <w:rsid w:val="0052256A"/>
    <w:rsid w:val="00546C89"/>
    <w:rsid w:val="00547F2B"/>
    <w:rsid w:val="0055201E"/>
    <w:rsid w:val="00553FB2"/>
    <w:rsid w:val="00557098"/>
    <w:rsid w:val="00563E70"/>
    <w:rsid w:val="0056406C"/>
    <w:rsid w:val="00587DFA"/>
    <w:rsid w:val="0059260B"/>
    <w:rsid w:val="005A314F"/>
    <w:rsid w:val="005A6030"/>
    <w:rsid w:val="005B31AB"/>
    <w:rsid w:val="005E22F2"/>
    <w:rsid w:val="00600D7C"/>
    <w:rsid w:val="00605299"/>
    <w:rsid w:val="00610E86"/>
    <w:rsid w:val="00616D9F"/>
    <w:rsid w:val="00616F23"/>
    <w:rsid w:val="0062062C"/>
    <w:rsid w:val="00623C69"/>
    <w:rsid w:val="006325EB"/>
    <w:rsid w:val="00647EE4"/>
    <w:rsid w:val="00657101"/>
    <w:rsid w:val="00661591"/>
    <w:rsid w:val="0066170B"/>
    <w:rsid w:val="00665118"/>
    <w:rsid w:val="006727FE"/>
    <w:rsid w:val="00672A3A"/>
    <w:rsid w:val="0067678E"/>
    <w:rsid w:val="00682AB6"/>
    <w:rsid w:val="00683A13"/>
    <w:rsid w:val="006855BF"/>
    <w:rsid w:val="006A53FC"/>
    <w:rsid w:val="006A7852"/>
    <w:rsid w:val="006C1F2D"/>
    <w:rsid w:val="006C28B8"/>
    <w:rsid w:val="006C535B"/>
    <w:rsid w:val="006D060F"/>
    <w:rsid w:val="006D2F4D"/>
    <w:rsid w:val="006E78F1"/>
    <w:rsid w:val="006F6994"/>
    <w:rsid w:val="0071011E"/>
    <w:rsid w:val="00721D02"/>
    <w:rsid w:val="00723078"/>
    <w:rsid w:val="00724491"/>
    <w:rsid w:val="00744A6C"/>
    <w:rsid w:val="007500C6"/>
    <w:rsid w:val="00750E9B"/>
    <w:rsid w:val="00750EEF"/>
    <w:rsid w:val="00752226"/>
    <w:rsid w:val="00764F91"/>
    <w:rsid w:val="007704C3"/>
    <w:rsid w:val="00772494"/>
    <w:rsid w:val="00772886"/>
    <w:rsid w:val="00777502"/>
    <w:rsid w:val="00781FAA"/>
    <w:rsid w:val="00791781"/>
    <w:rsid w:val="00794170"/>
    <w:rsid w:val="007947DB"/>
    <w:rsid w:val="00794F84"/>
    <w:rsid w:val="00796F41"/>
    <w:rsid w:val="0079724B"/>
    <w:rsid w:val="007A666F"/>
    <w:rsid w:val="007B1C59"/>
    <w:rsid w:val="007C1484"/>
    <w:rsid w:val="007C3A0E"/>
    <w:rsid w:val="007C75C2"/>
    <w:rsid w:val="007D751D"/>
    <w:rsid w:val="007E20AD"/>
    <w:rsid w:val="00803F0A"/>
    <w:rsid w:val="0081147B"/>
    <w:rsid w:val="008138EF"/>
    <w:rsid w:val="00813EFE"/>
    <w:rsid w:val="008251F4"/>
    <w:rsid w:val="00830659"/>
    <w:rsid w:val="00831403"/>
    <w:rsid w:val="00836FE9"/>
    <w:rsid w:val="008438D5"/>
    <w:rsid w:val="008464CC"/>
    <w:rsid w:val="00857E17"/>
    <w:rsid w:val="0086004C"/>
    <w:rsid w:val="00865FDF"/>
    <w:rsid w:val="00874166"/>
    <w:rsid w:val="00885244"/>
    <w:rsid w:val="00890A89"/>
    <w:rsid w:val="008918E7"/>
    <w:rsid w:val="00892DD9"/>
    <w:rsid w:val="008A0BD9"/>
    <w:rsid w:val="008A4A2C"/>
    <w:rsid w:val="008A5190"/>
    <w:rsid w:val="008A51A3"/>
    <w:rsid w:val="008A6D69"/>
    <w:rsid w:val="008B036C"/>
    <w:rsid w:val="008B3E76"/>
    <w:rsid w:val="008B3EBA"/>
    <w:rsid w:val="008C6524"/>
    <w:rsid w:val="008D46EF"/>
    <w:rsid w:val="008E54A9"/>
    <w:rsid w:val="008F39EC"/>
    <w:rsid w:val="009074B6"/>
    <w:rsid w:val="00914B92"/>
    <w:rsid w:val="00921C26"/>
    <w:rsid w:val="009301A5"/>
    <w:rsid w:val="00930BF7"/>
    <w:rsid w:val="00950325"/>
    <w:rsid w:val="00953F28"/>
    <w:rsid w:val="00962362"/>
    <w:rsid w:val="00964A33"/>
    <w:rsid w:val="00973211"/>
    <w:rsid w:val="0097701E"/>
    <w:rsid w:val="0099713E"/>
    <w:rsid w:val="009A16CF"/>
    <w:rsid w:val="009A4FFD"/>
    <w:rsid w:val="009A6BD0"/>
    <w:rsid w:val="009B3317"/>
    <w:rsid w:val="009B4754"/>
    <w:rsid w:val="009C042A"/>
    <w:rsid w:val="009C12CC"/>
    <w:rsid w:val="009C5583"/>
    <w:rsid w:val="009C7633"/>
    <w:rsid w:val="009D0A30"/>
    <w:rsid w:val="009E00F2"/>
    <w:rsid w:val="009E18A6"/>
    <w:rsid w:val="009E4B4A"/>
    <w:rsid w:val="009E78CA"/>
    <w:rsid w:val="009F15BF"/>
    <w:rsid w:val="00A2186B"/>
    <w:rsid w:val="00A31C13"/>
    <w:rsid w:val="00A31F0E"/>
    <w:rsid w:val="00A40C26"/>
    <w:rsid w:val="00A4106F"/>
    <w:rsid w:val="00A43F09"/>
    <w:rsid w:val="00A7009F"/>
    <w:rsid w:val="00A719CE"/>
    <w:rsid w:val="00A72BB4"/>
    <w:rsid w:val="00A72C84"/>
    <w:rsid w:val="00A751E0"/>
    <w:rsid w:val="00A777C9"/>
    <w:rsid w:val="00A77F9A"/>
    <w:rsid w:val="00A87AF0"/>
    <w:rsid w:val="00AA2B29"/>
    <w:rsid w:val="00AA541B"/>
    <w:rsid w:val="00AB262E"/>
    <w:rsid w:val="00AB6610"/>
    <w:rsid w:val="00AC67F4"/>
    <w:rsid w:val="00AD0D85"/>
    <w:rsid w:val="00AD0E5F"/>
    <w:rsid w:val="00AF0E8B"/>
    <w:rsid w:val="00AF1613"/>
    <w:rsid w:val="00B023D8"/>
    <w:rsid w:val="00B0382F"/>
    <w:rsid w:val="00B03A29"/>
    <w:rsid w:val="00B05848"/>
    <w:rsid w:val="00B072DC"/>
    <w:rsid w:val="00B113F5"/>
    <w:rsid w:val="00B1787B"/>
    <w:rsid w:val="00B23EDA"/>
    <w:rsid w:val="00B332A8"/>
    <w:rsid w:val="00B360FF"/>
    <w:rsid w:val="00B444B8"/>
    <w:rsid w:val="00B511E4"/>
    <w:rsid w:val="00B53BA1"/>
    <w:rsid w:val="00B56515"/>
    <w:rsid w:val="00B57AB4"/>
    <w:rsid w:val="00B6210C"/>
    <w:rsid w:val="00B866F1"/>
    <w:rsid w:val="00B947AF"/>
    <w:rsid w:val="00B94A9E"/>
    <w:rsid w:val="00BA4D32"/>
    <w:rsid w:val="00BB0E72"/>
    <w:rsid w:val="00BB2E65"/>
    <w:rsid w:val="00BB4082"/>
    <w:rsid w:val="00BC3139"/>
    <w:rsid w:val="00BC4622"/>
    <w:rsid w:val="00BD0283"/>
    <w:rsid w:val="00BD34B4"/>
    <w:rsid w:val="00BE3F99"/>
    <w:rsid w:val="00BE52A3"/>
    <w:rsid w:val="00BE6372"/>
    <w:rsid w:val="00BE78AE"/>
    <w:rsid w:val="00BF55F0"/>
    <w:rsid w:val="00BF6C17"/>
    <w:rsid w:val="00BF7436"/>
    <w:rsid w:val="00C00C45"/>
    <w:rsid w:val="00C03954"/>
    <w:rsid w:val="00C050EE"/>
    <w:rsid w:val="00C0674E"/>
    <w:rsid w:val="00C06A97"/>
    <w:rsid w:val="00C10D4E"/>
    <w:rsid w:val="00C12E5D"/>
    <w:rsid w:val="00C134E9"/>
    <w:rsid w:val="00C168E7"/>
    <w:rsid w:val="00C2035B"/>
    <w:rsid w:val="00C206CE"/>
    <w:rsid w:val="00C27598"/>
    <w:rsid w:val="00C34C42"/>
    <w:rsid w:val="00C350C5"/>
    <w:rsid w:val="00C412F4"/>
    <w:rsid w:val="00C46447"/>
    <w:rsid w:val="00C536D6"/>
    <w:rsid w:val="00C71F09"/>
    <w:rsid w:val="00C72E04"/>
    <w:rsid w:val="00C730E1"/>
    <w:rsid w:val="00C73DFB"/>
    <w:rsid w:val="00C76C35"/>
    <w:rsid w:val="00C77EE0"/>
    <w:rsid w:val="00C8001F"/>
    <w:rsid w:val="00C818E9"/>
    <w:rsid w:val="00C82340"/>
    <w:rsid w:val="00C87C17"/>
    <w:rsid w:val="00C92E9A"/>
    <w:rsid w:val="00CA0F43"/>
    <w:rsid w:val="00CA0FCC"/>
    <w:rsid w:val="00CA63D3"/>
    <w:rsid w:val="00CA6C63"/>
    <w:rsid w:val="00CB1565"/>
    <w:rsid w:val="00CB4D12"/>
    <w:rsid w:val="00CB7DD6"/>
    <w:rsid w:val="00CC0D4E"/>
    <w:rsid w:val="00CD6174"/>
    <w:rsid w:val="00CF3C02"/>
    <w:rsid w:val="00D01750"/>
    <w:rsid w:val="00D12EAB"/>
    <w:rsid w:val="00D22A28"/>
    <w:rsid w:val="00D25F05"/>
    <w:rsid w:val="00D31A81"/>
    <w:rsid w:val="00D33DED"/>
    <w:rsid w:val="00D37E22"/>
    <w:rsid w:val="00D54548"/>
    <w:rsid w:val="00D57979"/>
    <w:rsid w:val="00D62E3F"/>
    <w:rsid w:val="00D67BF4"/>
    <w:rsid w:val="00D71D13"/>
    <w:rsid w:val="00D75B1F"/>
    <w:rsid w:val="00D84AF0"/>
    <w:rsid w:val="00D86055"/>
    <w:rsid w:val="00D86F77"/>
    <w:rsid w:val="00D87CF2"/>
    <w:rsid w:val="00D9425F"/>
    <w:rsid w:val="00DA1FEF"/>
    <w:rsid w:val="00DA3835"/>
    <w:rsid w:val="00DA5516"/>
    <w:rsid w:val="00DA5E3A"/>
    <w:rsid w:val="00DB0486"/>
    <w:rsid w:val="00DB2A25"/>
    <w:rsid w:val="00DB4D14"/>
    <w:rsid w:val="00DC0370"/>
    <w:rsid w:val="00DD3516"/>
    <w:rsid w:val="00DD54F1"/>
    <w:rsid w:val="00DD62C8"/>
    <w:rsid w:val="00DE0280"/>
    <w:rsid w:val="00DE5103"/>
    <w:rsid w:val="00DF354C"/>
    <w:rsid w:val="00DF35ED"/>
    <w:rsid w:val="00DF6812"/>
    <w:rsid w:val="00E12D1A"/>
    <w:rsid w:val="00E17C39"/>
    <w:rsid w:val="00E21A53"/>
    <w:rsid w:val="00E353D2"/>
    <w:rsid w:val="00E50E96"/>
    <w:rsid w:val="00E62F58"/>
    <w:rsid w:val="00E64367"/>
    <w:rsid w:val="00E647FB"/>
    <w:rsid w:val="00E715A8"/>
    <w:rsid w:val="00E8079C"/>
    <w:rsid w:val="00E809F0"/>
    <w:rsid w:val="00E90598"/>
    <w:rsid w:val="00EB4395"/>
    <w:rsid w:val="00EC2FD7"/>
    <w:rsid w:val="00EC7324"/>
    <w:rsid w:val="00ED5A94"/>
    <w:rsid w:val="00ED6E1D"/>
    <w:rsid w:val="00ED7F9B"/>
    <w:rsid w:val="00EE21EA"/>
    <w:rsid w:val="00EE6E39"/>
    <w:rsid w:val="00F159FF"/>
    <w:rsid w:val="00F1766E"/>
    <w:rsid w:val="00F21169"/>
    <w:rsid w:val="00F21251"/>
    <w:rsid w:val="00F21718"/>
    <w:rsid w:val="00F33B54"/>
    <w:rsid w:val="00F41490"/>
    <w:rsid w:val="00F43519"/>
    <w:rsid w:val="00F4632A"/>
    <w:rsid w:val="00F677E2"/>
    <w:rsid w:val="00F80149"/>
    <w:rsid w:val="00F90D07"/>
    <w:rsid w:val="00F915A8"/>
    <w:rsid w:val="00F9415D"/>
    <w:rsid w:val="00FA468B"/>
    <w:rsid w:val="00FA6B90"/>
    <w:rsid w:val="00FB2C98"/>
    <w:rsid w:val="00FB362C"/>
    <w:rsid w:val="00FC1D86"/>
    <w:rsid w:val="00FD3525"/>
    <w:rsid w:val="00FD48E2"/>
    <w:rsid w:val="00FD7F9D"/>
    <w:rsid w:val="00FD7FDB"/>
    <w:rsid w:val="00FE5765"/>
    <w:rsid w:val="00FF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5C9FC508"/>
  <w15:chartTrackingRefBased/>
  <w15:docId w15:val="{60BA7C85-9AF9-49A9-8127-F6CC4F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6A5F"/>
    <w:pPr>
      <w:tabs>
        <w:tab w:val="center" w:pos="4252"/>
        <w:tab w:val="right" w:pos="8504"/>
      </w:tabs>
      <w:snapToGrid w:val="0"/>
    </w:pPr>
  </w:style>
  <w:style w:type="character" w:styleId="a4">
    <w:name w:val="page number"/>
    <w:basedOn w:val="a0"/>
    <w:rsid w:val="00026A5F"/>
  </w:style>
  <w:style w:type="character" w:styleId="a5">
    <w:name w:val="Hyperlink"/>
    <w:rsid w:val="00C06A97"/>
    <w:rPr>
      <w:color w:val="0000FF"/>
      <w:u w:val="single"/>
    </w:rPr>
  </w:style>
  <w:style w:type="table" w:styleId="a6">
    <w:name w:val="Table Grid"/>
    <w:basedOn w:val="a1"/>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B4082"/>
    <w:pPr>
      <w:tabs>
        <w:tab w:val="center" w:pos="4252"/>
        <w:tab w:val="right" w:pos="8504"/>
      </w:tabs>
      <w:snapToGrid w:val="0"/>
    </w:pPr>
  </w:style>
  <w:style w:type="character" w:customStyle="1" w:styleId="a8">
    <w:name w:val="ヘッダー (文字)"/>
    <w:link w:val="a7"/>
    <w:rsid w:val="00BB4082"/>
    <w:rPr>
      <w:kern w:val="2"/>
      <w:sz w:val="21"/>
      <w:szCs w:val="24"/>
    </w:rPr>
  </w:style>
  <w:style w:type="paragraph" w:styleId="a9">
    <w:name w:val="Balloon Text"/>
    <w:basedOn w:val="a"/>
    <w:link w:val="aa"/>
    <w:rsid w:val="00E62F58"/>
    <w:rPr>
      <w:rFonts w:ascii="游ゴシック Light" w:eastAsia="游ゴシック Light" w:hAnsi="游ゴシック Light"/>
      <w:sz w:val="18"/>
      <w:szCs w:val="18"/>
    </w:rPr>
  </w:style>
  <w:style w:type="character" w:customStyle="1" w:styleId="aa">
    <w:name w:val="吹き出し (文字)"/>
    <w:link w:val="a9"/>
    <w:rsid w:val="00E62F58"/>
    <w:rPr>
      <w:rFonts w:ascii="游ゴシック Light" w:eastAsia="游ゴシック Light" w:hAnsi="游ゴシック Light" w:cs="Times New Roman"/>
      <w:kern w:val="2"/>
      <w:sz w:val="18"/>
      <w:szCs w:val="18"/>
    </w:rPr>
  </w:style>
  <w:style w:type="character" w:styleId="ab">
    <w:name w:val="annotation reference"/>
    <w:rsid w:val="00A719CE"/>
    <w:rPr>
      <w:sz w:val="18"/>
      <w:szCs w:val="18"/>
    </w:rPr>
  </w:style>
  <w:style w:type="paragraph" w:styleId="ac">
    <w:name w:val="annotation text"/>
    <w:basedOn w:val="a"/>
    <w:link w:val="ad"/>
    <w:rsid w:val="00A719CE"/>
    <w:pPr>
      <w:jc w:val="left"/>
    </w:pPr>
  </w:style>
  <w:style w:type="character" w:customStyle="1" w:styleId="ad">
    <w:name w:val="コメント文字列 (文字)"/>
    <w:link w:val="ac"/>
    <w:rsid w:val="00A719CE"/>
    <w:rPr>
      <w:kern w:val="2"/>
      <w:sz w:val="21"/>
      <w:szCs w:val="24"/>
    </w:rPr>
  </w:style>
  <w:style w:type="paragraph" w:styleId="ae">
    <w:name w:val="annotation subject"/>
    <w:basedOn w:val="ac"/>
    <w:next w:val="ac"/>
    <w:link w:val="af"/>
    <w:rsid w:val="00A719CE"/>
    <w:rPr>
      <w:b/>
      <w:bCs/>
    </w:rPr>
  </w:style>
  <w:style w:type="character" w:customStyle="1" w:styleId="af">
    <w:name w:val="コメント内容 (文字)"/>
    <w:link w:val="ae"/>
    <w:rsid w:val="00A719CE"/>
    <w:rPr>
      <w:b/>
      <w:bCs/>
      <w:kern w:val="2"/>
      <w:sz w:val="21"/>
      <w:szCs w:val="24"/>
    </w:rPr>
  </w:style>
  <w:style w:type="paragraph" w:styleId="af0">
    <w:name w:val="Revision"/>
    <w:hidden/>
    <w:uiPriority w:val="99"/>
    <w:semiHidden/>
    <w:rsid w:val="00A751E0"/>
    <w:rPr>
      <w:kern w:val="2"/>
      <w:sz w:val="21"/>
      <w:szCs w:val="24"/>
    </w:rPr>
  </w:style>
  <w:style w:type="table" w:customStyle="1" w:styleId="1">
    <w:name w:val="表 (格子)1"/>
    <w:basedOn w:val="a1"/>
    <w:next w:val="a6"/>
    <w:uiPriority w:val="39"/>
    <w:rsid w:val="00014C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0501705">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730270545">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72975527">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 w:id="2035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sumid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638C8-C218-4B1A-A7D9-911012CB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3967</Words>
  <Characters>607</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「すみだいきいき子育てガイドブック作成業務委託」プロポーザル実施要領</vt:lpstr>
      <vt:lpstr>「すみだいきいき子育てガイドブック作成業務委託」プロポーザル実施要領</vt:lpstr>
    </vt:vector>
  </TitlesOfParts>
  <Company/>
  <LinksUpToDate>false</LinksUpToDate>
  <CharactersWithSpaces>4565</CharactersWithSpaces>
  <SharedDoc>false</SharedDoc>
  <HLinks>
    <vt:vector size="6" baseType="variant">
      <vt:variant>
        <vt:i4>393258</vt:i4>
      </vt:variant>
      <vt:variant>
        <vt:i4>0</vt:i4>
      </vt:variant>
      <vt:variant>
        <vt:i4>0</vt:i4>
      </vt:variant>
      <vt:variant>
        <vt:i4>5</vt:i4>
      </vt:variant>
      <vt:variant>
        <vt:lpwstr>mailto:gyousei@city.sumida.lg.jp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「すみだいきいき子育てガイドブック作成業務委託」プロポーザル実施要領</dc:title>
  <dc:subject/>
  <dc:creator>墨田区役所</dc:creator>
  <cp:keywords/>
  <dc:description/>
  <cp:lastModifiedBy>西田　智明</cp:lastModifiedBy>
  <cp:revision>2</cp:revision>
  <cp:lastPrinted>2025-12-22T07:51:00Z</cp:lastPrinted>
  <dcterms:created xsi:type="dcterms:W3CDTF">2026-02-02T04:29:00Z</dcterms:created>
  <dcterms:modified xsi:type="dcterms:W3CDTF">2026-02-02T04:29:00Z</dcterms:modified>
</cp:coreProperties>
</file>