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E880" w14:textId="60DBBE15" w:rsidR="0002101A" w:rsidRPr="006A585D" w:rsidRDefault="00486309" w:rsidP="000832D4">
      <w:pPr>
        <w:jc w:val="center"/>
        <w:rPr>
          <w:rFonts w:ascii="ＭＳ ゴシック" w:eastAsia="ＭＳ ゴシック" w:hAnsi="ＭＳ ゴシック"/>
          <w:sz w:val="24"/>
        </w:rPr>
      </w:pPr>
      <w:r w:rsidRPr="00593898">
        <w:rPr>
          <w:rFonts w:ascii="ＭＳ ゴシック" w:eastAsia="ＭＳ ゴシック" w:hAnsi="ＭＳ ゴシック" w:hint="eastAsia"/>
          <w:sz w:val="24"/>
        </w:rPr>
        <w:t>すみだ区議会だより作成</w:t>
      </w:r>
      <w:r w:rsidR="007022CF">
        <w:rPr>
          <w:rFonts w:ascii="ＭＳ ゴシック" w:eastAsia="ＭＳ ゴシック" w:hAnsi="ＭＳ ゴシック" w:hint="eastAsia"/>
          <w:sz w:val="24"/>
        </w:rPr>
        <w:t>等</w:t>
      </w:r>
      <w:r w:rsidR="00D12EAB" w:rsidRPr="00593898">
        <w:rPr>
          <w:rFonts w:ascii="ＭＳ ゴシック" w:eastAsia="ＭＳ ゴシック" w:hAnsi="ＭＳ ゴシック" w:hint="eastAsia"/>
          <w:sz w:val="24"/>
        </w:rPr>
        <w:t>業務</w:t>
      </w:r>
      <w:r w:rsidR="00E34751">
        <w:rPr>
          <w:rFonts w:ascii="ＭＳ ゴシック" w:eastAsia="ＭＳ ゴシック" w:hAnsi="ＭＳ ゴシック" w:hint="eastAsia"/>
          <w:sz w:val="24"/>
        </w:rPr>
        <w:t>委託</w:t>
      </w:r>
      <w:r w:rsidR="0002101A" w:rsidRPr="00593898">
        <w:rPr>
          <w:rFonts w:ascii="ＭＳ ゴシック" w:eastAsia="ＭＳ ゴシック" w:hAnsi="ＭＳ ゴシック" w:hint="eastAsia"/>
          <w:sz w:val="24"/>
        </w:rPr>
        <w:t>プロポーザル実施要領</w:t>
      </w:r>
    </w:p>
    <w:p w14:paraId="4CE94C5E" w14:textId="77777777" w:rsidR="00CF3C02" w:rsidRPr="0003754A" w:rsidRDefault="00CF3C02">
      <w:pPr>
        <w:rPr>
          <w:rFonts w:ascii="ＭＳ ゴシック" w:eastAsia="ＭＳ ゴシック" w:hAnsi="ＭＳ ゴシック"/>
        </w:rPr>
      </w:pPr>
    </w:p>
    <w:p w14:paraId="2D239222" w14:textId="77777777" w:rsidR="0002101A" w:rsidRPr="00651BAE" w:rsidRDefault="0002101A">
      <w:pPr>
        <w:rPr>
          <w:rFonts w:ascii="ＭＳ ゴシック" w:eastAsia="ＭＳ ゴシック" w:hAnsi="ＭＳ ゴシック"/>
          <w:b/>
          <w:u w:val="single"/>
        </w:rPr>
      </w:pPr>
      <w:r w:rsidRPr="0008370F">
        <w:rPr>
          <w:rFonts w:ascii="ＭＳ ゴシック" w:eastAsia="ＭＳ ゴシック" w:hAnsi="ＭＳ ゴシック" w:hint="eastAsia"/>
          <w:b/>
          <w:u w:val="single"/>
        </w:rPr>
        <w:t>１　目的</w:t>
      </w:r>
    </w:p>
    <w:p w14:paraId="7F3A6EF8" w14:textId="0721C91C" w:rsidR="00FD4B1D" w:rsidRPr="00E34751" w:rsidRDefault="00E34751" w:rsidP="00DD6D16">
      <w:pPr>
        <w:autoSpaceDE w:val="0"/>
        <w:autoSpaceDN w:val="0"/>
        <w:ind w:leftChars="100" w:left="210" w:firstLineChars="100" w:firstLine="210"/>
        <w:jc w:val="left"/>
        <w:rPr>
          <w:rFonts w:ascii="ＭＳ ゴシック" w:eastAsia="ＭＳ ゴシック" w:hAnsi="ＭＳ ゴシック"/>
          <w:color w:val="000000" w:themeColor="text1"/>
          <w:szCs w:val="21"/>
        </w:rPr>
      </w:pPr>
      <w:r w:rsidRPr="00E34751">
        <w:rPr>
          <w:rFonts w:ascii="ＭＳ ゴシック" w:eastAsia="ＭＳ ゴシック" w:hAnsi="ＭＳ ゴシック" w:hint="eastAsia"/>
          <w:color w:val="000000" w:themeColor="text1"/>
          <w:szCs w:val="21"/>
        </w:rPr>
        <w:t>墨田区議会事務局が発行する広報紙（以下「区議会だより」という</w:t>
      </w:r>
      <w:r>
        <w:rPr>
          <w:rFonts w:ascii="ＭＳ ゴシック" w:eastAsia="ＭＳ ゴシック" w:hAnsi="ＭＳ ゴシック" w:hint="eastAsia"/>
          <w:color w:val="000000" w:themeColor="text1"/>
          <w:szCs w:val="21"/>
        </w:rPr>
        <w:t>。）</w:t>
      </w:r>
      <w:r w:rsidR="00FD4B1D" w:rsidRPr="00E34751">
        <w:rPr>
          <w:rFonts w:ascii="ＭＳ ゴシック" w:eastAsia="ＭＳ ゴシック" w:hAnsi="ＭＳ ゴシック" w:hint="eastAsia"/>
          <w:color w:val="000000" w:themeColor="text1"/>
          <w:szCs w:val="21"/>
        </w:rPr>
        <w:t>の</w:t>
      </w:r>
      <w:r w:rsidR="00FD4B1D" w:rsidRPr="00E34751">
        <w:rPr>
          <w:rFonts w:ascii="ＭＳ ゴシック" w:eastAsia="ＭＳ ゴシック" w:hAnsi="ＭＳ ゴシック" w:hint="eastAsia"/>
          <w:color w:val="000000" w:themeColor="text1"/>
        </w:rPr>
        <w:t>Ａ４版冊子へのリニューアルに際し、</w:t>
      </w:r>
      <w:r w:rsidR="00FD4B1D" w:rsidRPr="00E34751">
        <w:rPr>
          <w:rFonts w:ascii="ＭＳ ゴシック" w:eastAsia="ＭＳ ゴシック" w:hAnsi="ＭＳ ゴシック" w:hint="eastAsia"/>
          <w:color w:val="000000" w:themeColor="text1"/>
          <w:szCs w:val="21"/>
        </w:rPr>
        <w:t>幅広い世代、特に若年層に訴求する魅力的でわかりやすい広報紙を実現するため、優れたデザイン力と編集力を持つ業者を選定することを目的として、</w:t>
      </w:r>
      <w:r w:rsidR="00FD4B1D" w:rsidRPr="00E34751">
        <w:rPr>
          <w:rFonts w:ascii="ＭＳ ゴシック" w:eastAsia="ＭＳ ゴシック" w:hAnsi="ＭＳ ゴシック" w:hint="eastAsia"/>
          <w:color w:val="000000" w:themeColor="text1"/>
        </w:rPr>
        <w:t>プロポーザル方式による受託者選定手続を定めるものである。</w:t>
      </w:r>
    </w:p>
    <w:p w14:paraId="3A682A8E" w14:textId="77777777" w:rsidR="00C8001F" w:rsidRPr="0003754A" w:rsidRDefault="00C8001F">
      <w:pPr>
        <w:rPr>
          <w:rFonts w:ascii="ＭＳ ゴシック" w:eastAsia="ＭＳ ゴシック" w:hAnsi="ＭＳ ゴシック"/>
          <w:color w:val="FF0000"/>
        </w:rPr>
      </w:pPr>
    </w:p>
    <w:p w14:paraId="4935502B" w14:textId="77777777" w:rsidR="0002101A" w:rsidRPr="0003754A" w:rsidRDefault="007704C3">
      <w:pPr>
        <w:rPr>
          <w:rFonts w:ascii="ＭＳ ゴシック" w:eastAsia="ＭＳ ゴシック" w:hAnsi="ＭＳ ゴシック"/>
          <w:b/>
          <w:color w:val="000000" w:themeColor="text1"/>
          <w:u w:val="single"/>
        </w:rPr>
      </w:pPr>
      <w:r w:rsidRPr="0003754A">
        <w:rPr>
          <w:rFonts w:ascii="ＭＳ ゴシック" w:eastAsia="ＭＳ ゴシック" w:hAnsi="ＭＳ ゴシック" w:hint="eastAsia"/>
          <w:b/>
          <w:color w:val="000000" w:themeColor="text1"/>
          <w:u w:val="single"/>
        </w:rPr>
        <w:t xml:space="preserve">２　</w:t>
      </w:r>
      <w:r w:rsidR="005B31AB" w:rsidRPr="0003754A">
        <w:rPr>
          <w:rFonts w:ascii="ＭＳ ゴシック" w:eastAsia="ＭＳ ゴシック" w:hAnsi="ＭＳ ゴシック" w:hint="eastAsia"/>
          <w:b/>
          <w:color w:val="000000" w:themeColor="text1"/>
          <w:u w:val="single"/>
        </w:rPr>
        <w:t>業務概要</w:t>
      </w:r>
    </w:p>
    <w:p w14:paraId="1D515F82" w14:textId="77777777" w:rsidR="00B05848" w:rsidRPr="0003754A" w:rsidRDefault="00B05848" w:rsidP="00B05848">
      <w:pPr>
        <w:ind w:firstLineChars="100" w:firstLine="21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（１）件名</w:t>
      </w:r>
    </w:p>
    <w:p w14:paraId="55C9C88E" w14:textId="64498422" w:rsidR="00FB362C" w:rsidRPr="0003754A" w:rsidRDefault="00486309" w:rsidP="00FB362C">
      <w:pPr>
        <w:ind w:firstLineChars="400" w:firstLine="84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すみだ区議会だより作成</w:t>
      </w:r>
      <w:r w:rsidR="007022CF">
        <w:rPr>
          <w:rFonts w:ascii="ＭＳ ゴシック" w:eastAsia="ＭＳ ゴシック" w:hAnsi="ＭＳ ゴシック" w:hint="eastAsia"/>
          <w:color w:val="000000" w:themeColor="text1"/>
        </w:rPr>
        <w:t>等</w:t>
      </w:r>
      <w:r w:rsidR="00FB362C" w:rsidRPr="003E3F48">
        <w:rPr>
          <w:rFonts w:ascii="ＭＳ ゴシック" w:eastAsia="ＭＳ ゴシック" w:hAnsi="ＭＳ ゴシック" w:hint="eastAsia"/>
        </w:rPr>
        <w:t>業務</w:t>
      </w:r>
      <w:r w:rsidR="005B31AB" w:rsidRPr="003E3F48">
        <w:rPr>
          <w:rFonts w:ascii="ＭＳ ゴシック" w:eastAsia="ＭＳ ゴシック" w:hAnsi="ＭＳ ゴシック" w:hint="eastAsia"/>
        </w:rPr>
        <w:t>委</w:t>
      </w:r>
      <w:r w:rsidR="005B31AB" w:rsidRPr="0003754A">
        <w:rPr>
          <w:rFonts w:ascii="ＭＳ ゴシック" w:eastAsia="ＭＳ ゴシック" w:hAnsi="ＭＳ ゴシック" w:hint="eastAsia"/>
          <w:color w:val="000000" w:themeColor="text1"/>
        </w:rPr>
        <w:t>託</w:t>
      </w:r>
    </w:p>
    <w:p w14:paraId="391FD09E" w14:textId="77777777" w:rsidR="00B05848" w:rsidRPr="0003754A" w:rsidRDefault="00F21251" w:rsidP="00FB362C">
      <w:pPr>
        <w:ind w:firstLineChars="100" w:firstLine="21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（２）</w:t>
      </w:r>
      <w:r w:rsidR="005B31AB" w:rsidRPr="0003754A">
        <w:rPr>
          <w:rFonts w:ascii="ＭＳ ゴシック" w:eastAsia="ＭＳ ゴシック" w:hAnsi="ＭＳ ゴシック" w:hint="eastAsia"/>
          <w:color w:val="000000" w:themeColor="text1"/>
        </w:rPr>
        <w:t>概要</w:t>
      </w:r>
    </w:p>
    <w:p w14:paraId="14931FDB" w14:textId="77777777" w:rsidR="00B05848" w:rsidRPr="0003754A" w:rsidRDefault="003E7E5B" w:rsidP="00B05848">
      <w:pPr>
        <w:ind w:firstLineChars="100" w:firstLine="21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 xml:space="preserve">　　　別紙「</w:t>
      </w:r>
      <w:r w:rsidR="00B05848" w:rsidRPr="0003754A">
        <w:rPr>
          <w:rFonts w:ascii="ＭＳ ゴシック" w:eastAsia="ＭＳ ゴシック" w:hAnsi="ＭＳ ゴシック" w:hint="eastAsia"/>
          <w:color w:val="000000" w:themeColor="text1"/>
        </w:rPr>
        <w:t>仕様書</w:t>
      </w:r>
      <w:r w:rsidRPr="0003754A">
        <w:rPr>
          <w:rFonts w:ascii="ＭＳ ゴシック" w:eastAsia="ＭＳ ゴシック" w:hAnsi="ＭＳ ゴシック" w:hint="eastAsia"/>
          <w:color w:val="000000" w:themeColor="text1"/>
        </w:rPr>
        <w:t>」</w:t>
      </w:r>
      <w:r w:rsidR="00B05848" w:rsidRPr="0003754A">
        <w:rPr>
          <w:rFonts w:ascii="ＭＳ ゴシック" w:eastAsia="ＭＳ ゴシック" w:hAnsi="ＭＳ ゴシック" w:hint="eastAsia"/>
          <w:color w:val="000000" w:themeColor="text1"/>
        </w:rPr>
        <w:t>のとおり</w:t>
      </w:r>
    </w:p>
    <w:p w14:paraId="6B39E1F5" w14:textId="77777777" w:rsidR="00BB4082" w:rsidRPr="0003754A" w:rsidRDefault="00BB4082">
      <w:pPr>
        <w:rPr>
          <w:rFonts w:ascii="ＭＳ ゴシック" w:eastAsia="ＭＳ ゴシック" w:hAnsi="ＭＳ ゴシック"/>
          <w:color w:val="FF0000"/>
        </w:rPr>
      </w:pPr>
    </w:p>
    <w:p w14:paraId="269E6632" w14:textId="77777777" w:rsidR="00BB4082" w:rsidRPr="0078793D" w:rsidRDefault="005B31AB">
      <w:pPr>
        <w:rPr>
          <w:rFonts w:ascii="ＭＳ ゴシック" w:eastAsia="ＭＳ ゴシック" w:hAnsi="ＭＳ ゴシック"/>
          <w:b/>
          <w:u w:val="single"/>
        </w:rPr>
      </w:pPr>
      <w:r w:rsidRPr="0078793D">
        <w:rPr>
          <w:rFonts w:ascii="ＭＳ ゴシック" w:eastAsia="ＭＳ ゴシック" w:hAnsi="ＭＳ ゴシック" w:hint="eastAsia"/>
          <w:b/>
          <w:u w:val="single"/>
        </w:rPr>
        <w:t>３</w:t>
      </w:r>
      <w:r w:rsidR="00BB4082" w:rsidRPr="0078793D">
        <w:rPr>
          <w:rFonts w:ascii="ＭＳ ゴシック" w:eastAsia="ＭＳ ゴシック" w:hAnsi="ＭＳ ゴシック" w:hint="eastAsia"/>
          <w:b/>
          <w:u w:val="single"/>
        </w:rPr>
        <w:t xml:space="preserve">　</w:t>
      </w:r>
      <w:r w:rsidR="003E7E5B" w:rsidRPr="0078793D">
        <w:rPr>
          <w:rFonts w:ascii="ＭＳ ゴシック" w:eastAsia="ＭＳ ゴシック" w:hAnsi="ＭＳ ゴシック" w:hint="eastAsia"/>
          <w:b/>
          <w:u w:val="single"/>
        </w:rPr>
        <w:t>提案限度価格</w:t>
      </w:r>
    </w:p>
    <w:p w14:paraId="25C35F1D" w14:textId="6BF89A79" w:rsidR="00BB4082" w:rsidRPr="0078793D" w:rsidRDefault="00BB4082" w:rsidP="005B31AB">
      <w:pPr>
        <w:rPr>
          <w:rFonts w:ascii="ＭＳ ゴシック" w:eastAsia="ＭＳ ゴシック" w:hAnsi="ＭＳ ゴシック"/>
          <w:szCs w:val="21"/>
        </w:rPr>
      </w:pPr>
      <w:r w:rsidRPr="0078793D">
        <w:rPr>
          <w:rFonts w:ascii="ＭＳ ゴシック" w:eastAsia="ＭＳ ゴシック" w:hAnsi="ＭＳ ゴシック" w:hint="eastAsia"/>
        </w:rPr>
        <w:t xml:space="preserve">　　</w:t>
      </w:r>
      <w:r w:rsidR="00FA74BA">
        <w:rPr>
          <w:rFonts w:ascii="ＭＳ ゴシック" w:eastAsia="ＭＳ ゴシック" w:hAnsi="ＭＳ ゴシック" w:hint="eastAsia"/>
        </w:rPr>
        <w:t>５</w:t>
      </w:r>
      <w:r w:rsidR="001A12DA">
        <w:rPr>
          <w:rFonts w:ascii="ＭＳ ゴシック" w:eastAsia="ＭＳ ゴシック" w:hAnsi="ＭＳ ゴシック" w:hint="eastAsia"/>
        </w:rPr>
        <w:t>，</w:t>
      </w:r>
      <w:r w:rsidR="00FA74BA">
        <w:rPr>
          <w:rFonts w:ascii="ＭＳ ゴシック" w:eastAsia="ＭＳ ゴシック" w:hAnsi="ＭＳ ゴシック" w:hint="eastAsia"/>
        </w:rPr>
        <w:t>４</w:t>
      </w:r>
      <w:r w:rsidR="001A12DA">
        <w:rPr>
          <w:rFonts w:ascii="ＭＳ ゴシック" w:eastAsia="ＭＳ ゴシック" w:hAnsi="ＭＳ ゴシック" w:hint="eastAsia"/>
        </w:rPr>
        <w:t>００，０００</w:t>
      </w:r>
      <w:r w:rsidR="00D12EAB" w:rsidRPr="0078793D">
        <w:rPr>
          <w:rFonts w:ascii="ＭＳ ゴシック" w:eastAsia="ＭＳ ゴシック" w:hAnsi="ＭＳ ゴシック" w:hint="eastAsia"/>
        </w:rPr>
        <w:t>円（税込）</w:t>
      </w:r>
    </w:p>
    <w:p w14:paraId="5229EB27" w14:textId="77777777" w:rsidR="005E1509" w:rsidRPr="0003754A" w:rsidRDefault="005E1509" w:rsidP="00BB4082">
      <w:pPr>
        <w:ind w:firstLineChars="200" w:firstLine="420"/>
        <w:rPr>
          <w:rFonts w:ascii="ＭＳ ゴシック" w:eastAsia="ＭＳ ゴシック" w:hAnsi="ＭＳ ゴシック"/>
          <w:color w:val="FF0000"/>
        </w:rPr>
      </w:pPr>
    </w:p>
    <w:p w14:paraId="3CFF52B8" w14:textId="77777777" w:rsidR="0004410F" w:rsidRPr="0003754A" w:rsidRDefault="005B31AB">
      <w:pPr>
        <w:rPr>
          <w:rFonts w:ascii="ＭＳ ゴシック" w:eastAsia="ＭＳ ゴシック" w:hAnsi="ＭＳ ゴシック"/>
          <w:b/>
          <w:color w:val="000000" w:themeColor="text1"/>
          <w:u w:val="single"/>
        </w:rPr>
      </w:pPr>
      <w:r w:rsidRPr="0008370F">
        <w:rPr>
          <w:rFonts w:ascii="ＭＳ ゴシック" w:eastAsia="ＭＳ ゴシック" w:hAnsi="ＭＳ ゴシック" w:hint="eastAsia"/>
          <w:b/>
          <w:color w:val="000000" w:themeColor="text1"/>
          <w:u w:val="single"/>
        </w:rPr>
        <w:t>４</w:t>
      </w:r>
      <w:r w:rsidR="0004410F" w:rsidRPr="0008370F">
        <w:rPr>
          <w:rFonts w:ascii="ＭＳ ゴシック" w:eastAsia="ＭＳ ゴシック" w:hAnsi="ＭＳ ゴシック" w:hint="eastAsia"/>
          <w:b/>
          <w:color w:val="000000" w:themeColor="text1"/>
          <w:u w:val="single"/>
        </w:rPr>
        <w:t xml:space="preserve">　応募資格</w:t>
      </w:r>
    </w:p>
    <w:p w14:paraId="2FF33D99" w14:textId="2939A25A" w:rsidR="0026543A" w:rsidRPr="0003754A" w:rsidRDefault="003E7E5B" w:rsidP="008C5428">
      <w:pPr>
        <w:ind w:leftChars="100" w:left="210" w:firstLineChars="100" w:firstLine="21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プ</w:t>
      </w:r>
      <w:r w:rsidR="005B31AB" w:rsidRPr="0003754A">
        <w:rPr>
          <w:rFonts w:ascii="ＭＳ ゴシック" w:eastAsia="ＭＳ ゴシック" w:hAnsi="ＭＳ ゴシック" w:hint="eastAsia"/>
          <w:color w:val="000000" w:themeColor="text1"/>
        </w:rPr>
        <w:t>ロポーザルに参加する</w:t>
      </w:r>
      <w:r w:rsidRPr="0003754A">
        <w:rPr>
          <w:rFonts w:ascii="ＭＳ ゴシック" w:eastAsia="ＭＳ ゴシック" w:hAnsi="ＭＳ ゴシック" w:hint="eastAsia"/>
          <w:color w:val="000000" w:themeColor="text1"/>
        </w:rPr>
        <w:t>事業者は、</w:t>
      </w:r>
      <w:r w:rsidR="005B31AB" w:rsidRPr="0003754A">
        <w:rPr>
          <w:rFonts w:ascii="ＭＳ ゴシック" w:eastAsia="ＭＳ ゴシック" w:hAnsi="ＭＳ ゴシック" w:hint="eastAsia"/>
          <w:color w:val="000000" w:themeColor="text1"/>
        </w:rPr>
        <w:t>次</w:t>
      </w:r>
      <w:r w:rsidRPr="0003754A">
        <w:rPr>
          <w:rFonts w:ascii="ＭＳ ゴシック" w:eastAsia="ＭＳ ゴシック" w:hAnsi="ＭＳ ゴシック" w:hint="eastAsia"/>
          <w:color w:val="000000" w:themeColor="text1"/>
        </w:rPr>
        <w:t>に掲げる要件</w:t>
      </w:r>
      <w:r w:rsidR="005B31AB" w:rsidRPr="0003754A">
        <w:rPr>
          <w:rFonts w:ascii="ＭＳ ゴシック" w:eastAsia="ＭＳ ゴシック" w:hAnsi="ＭＳ ゴシック" w:hint="eastAsia"/>
          <w:color w:val="000000" w:themeColor="text1"/>
        </w:rPr>
        <w:t>を全て</w:t>
      </w:r>
      <w:r w:rsidRPr="0003754A">
        <w:rPr>
          <w:rFonts w:ascii="ＭＳ ゴシック" w:eastAsia="ＭＳ ゴシック" w:hAnsi="ＭＳ ゴシック" w:hint="eastAsia"/>
          <w:color w:val="000000" w:themeColor="text1"/>
        </w:rPr>
        <w:t>満たす者と</w:t>
      </w:r>
      <w:r w:rsidR="005B31AB" w:rsidRPr="0003754A">
        <w:rPr>
          <w:rFonts w:ascii="ＭＳ ゴシック" w:eastAsia="ＭＳ ゴシック" w:hAnsi="ＭＳ ゴシック" w:hint="eastAsia"/>
          <w:color w:val="000000" w:themeColor="text1"/>
        </w:rPr>
        <w:t>する。</w:t>
      </w:r>
    </w:p>
    <w:p w14:paraId="09B79692" w14:textId="0143641C" w:rsidR="005B31AB" w:rsidRPr="0003754A" w:rsidRDefault="005B31AB" w:rsidP="0040073F">
      <w:pPr>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w:t>
      </w:r>
      <w:r w:rsidR="008C5428">
        <w:rPr>
          <w:rFonts w:ascii="ＭＳ ゴシック" w:eastAsia="ＭＳ ゴシック" w:hAnsi="ＭＳ ゴシック" w:hint="eastAsia"/>
          <w:color w:val="000000" w:themeColor="text1"/>
        </w:rPr>
        <w:t>１</w:t>
      </w:r>
      <w:r w:rsidRPr="0003754A">
        <w:rPr>
          <w:rFonts w:ascii="ＭＳ ゴシック" w:eastAsia="ＭＳ ゴシック" w:hAnsi="ＭＳ ゴシック" w:hint="eastAsia"/>
          <w:color w:val="000000" w:themeColor="text1"/>
        </w:rPr>
        <w:t>）対象業務における</w:t>
      </w:r>
      <w:r w:rsidR="00397B5B">
        <w:rPr>
          <w:rFonts w:ascii="ＭＳ ゴシック" w:eastAsia="ＭＳ ゴシック" w:hAnsi="ＭＳ ゴシック" w:hint="eastAsia"/>
          <w:color w:val="000000" w:themeColor="text1"/>
        </w:rPr>
        <w:t>本区</w:t>
      </w:r>
      <w:r w:rsidRPr="0003754A">
        <w:rPr>
          <w:rFonts w:ascii="ＭＳ ゴシック" w:eastAsia="ＭＳ ゴシック" w:hAnsi="ＭＳ ゴシック" w:hint="eastAsia"/>
          <w:color w:val="000000" w:themeColor="text1"/>
        </w:rPr>
        <w:t>での競争入札参加資格を有していること。</w:t>
      </w:r>
    </w:p>
    <w:p w14:paraId="63181489" w14:textId="3F58B63D" w:rsidR="005B31AB" w:rsidRPr="0003754A" w:rsidRDefault="005B31AB" w:rsidP="0040073F">
      <w:pPr>
        <w:ind w:left="420" w:hangingChars="200" w:hanging="42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w:t>
      </w:r>
      <w:r w:rsidR="008C5428">
        <w:rPr>
          <w:rFonts w:ascii="ＭＳ ゴシック" w:eastAsia="ＭＳ ゴシック" w:hAnsi="ＭＳ ゴシック" w:hint="eastAsia"/>
          <w:color w:val="000000" w:themeColor="text1"/>
        </w:rPr>
        <w:t>２</w:t>
      </w:r>
      <w:r w:rsidRPr="0003754A">
        <w:rPr>
          <w:rFonts w:ascii="ＭＳ ゴシック" w:eastAsia="ＭＳ ゴシック" w:hAnsi="ＭＳ ゴシック" w:hint="eastAsia"/>
          <w:color w:val="000000" w:themeColor="text1"/>
        </w:rPr>
        <w:t>）地方自治法施行令（昭和２２年政令第１６号）第１６７条の４第１項の規定に該当しないこと。</w:t>
      </w:r>
    </w:p>
    <w:p w14:paraId="2DD8C022" w14:textId="3B8C349F" w:rsidR="005B31AB" w:rsidRPr="0003754A" w:rsidRDefault="005B31AB" w:rsidP="0040073F">
      <w:pPr>
        <w:ind w:leftChars="3" w:left="426" w:hangingChars="200" w:hanging="42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w:t>
      </w:r>
      <w:r w:rsidR="008C5428">
        <w:rPr>
          <w:rFonts w:ascii="ＭＳ ゴシック" w:eastAsia="ＭＳ ゴシック" w:hAnsi="ＭＳ ゴシック" w:hint="eastAsia"/>
          <w:color w:val="000000" w:themeColor="text1"/>
        </w:rPr>
        <w:t>３</w:t>
      </w:r>
      <w:r w:rsidRPr="0003754A">
        <w:rPr>
          <w:rFonts w:ascii="ＭＳ ゴシック" w:eastAsia="ＭＳ ゴシック" w:hAnsi="ＭＳ ゴシック" w:hint="eastAsia"/>
          <w:color w:val="000000" w:themeColor="text1"/>
        </w:rPr>
        <w:t>）墨田区競争入札参加有資格者指名停止取扱要綱（平成１８年９月２０日１８墨総契第３８７号）に</w:t>
      </w:r>
      <w:r w:rsidR="003E7E5B" w:rsidRPr="0003754A">
        <w:rPr>
          <w:rFonts w:ascii="ＭＳ ゴシック" w:eastAsia="ＭＳ ゴシック" w:hAnsi="ＭＳ ゴシック" w:hint="eastAsia"/>
          <w:color w:val="000000" w:themeColor="text1"/>
        </w:rPr>
        <w:t>よる</w:t>
      </w:r>
      <w:r w:rsidRPr="0003754A">
        <w:rPr>
          <w:rFonts w:ascii="ＭＳ ゴシック" w:eastAsia="ＭＳ ゴシック" w:hAnsi="ＭＳ ゴシック" w:hint="eastAsia"/>
          <w:color w:val="000000" w:themeColor="text1"/>
        </w:rPr>
        <w:t>指名停止を受けていないこと。</w:t>
      </w:r>
    </w:p>
    <w:p w14:paraId="77B76099" w14:textId="2E368198" w:rsidR="00F4738C" w:rsidRPr="00F4738C" w:rsidRDefault="0078793D" w:rsidP="004870A3">
      <w:pPr>
        <w:ind w:leftChars="3" w:left="426" w:hangingChars="200" w:hanging="420"/>
        <w:rPr>
          <w:rFonts w:ascii="ＭＳ ゴシック" w:eastAsia="ＭＳ ゴシック" w:hAnsi="ＭＳ ゴシック"/>
          <w:color w:val="000000" w:themeColor="text1"/>
        </w:rPr>
      </w:pPr>
      <w:r w:rsidRPr="0003754A">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４</w:t>
      </w:r>
      <w:r w:rsidRPr="0003754A">
        <w:rPr>
          <w:rFonts w:ascii="ＭＳ ゴシック" w:eastAsia="ＭＳ ゴシック" w:hAnsi="ＭＳ ゴシック" w:hint="eastAsia"/>
          <w:color w:val="000000" w:themeColor="text1"/>
        </w:rPr>
        <w:t>） 墨田区契約における暴力団等排除措置要綱（平成２３年５月１６日２３墨総契第１３５号）による入札参加除外措置を受けていないこと。</w:t>
      </w:r>
    </w:p>
    <w:p w14:paraId="0FDED1C6" w14:textId="77777777" w:rsidR="00F4738C" w:rsidRDefault="00F4738C" w:rsidP="00914B92">
      <w:pPr>
        <w:ind w:left="632" w:hangingChars="300" w:hanging="632"/>
        <w:rPr>
          <w:rFonts w:ascii="ＭＳ ゴシック" w:eastAsia="ＭＳ ゴシック" w:hAnsi="ＭＳ ゴシック"/>
          <w:b/>
          <w:u w:val="single"/>
        </w:rPr>
      </w:pPr>
    </w:p>
    <w:p w14:paraId="5BE53F80" w14:textId="7EFECBD6" w:rsidR="00914B92" w:rsidRPr="00593898" w:rsidRDefault="00914B92" w:rsidP="00914B92">
      <w:pPr>
        <w:ind w:left="632" w:hangingChars="300" w:hanging="632"/>
        <w:rPr>
          <w:rFonts w:ascii="ＭＳ ゴシック" w:eastAsia="ＭＳ ゴシック" w:hAnsi="ＭＳ ゴシック"/>
          <w:b/>
          <w:u w:val="single"/>
        </w:rPr>
      </w:pPr>
      <w:r w:rsidRPr="0008370F">
        <w:rPr>
          <w:rFonts w:ascii="ＭＳ ゴシック" w:eastAsia="ＭＳ ゴシック" w:hAnsi="ＭＳ ゴシック" w:hint="eastAsia"/>
          <w:b/>
          <w:u w:val="single"/>
        </w:rPr>
        <w:t>５　スケジュール（予定）</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68"/>
        <w:gridCol w:w="4252"/>
      </w:tblGrid>
      <w:tr w:rsidR="00593898" w:rsidRPr="00593898" w14:paraId="141EDD5A" w14:textId="77777777" w:rsidTr="00BF148C">
        <w:trPr>
          <w:trHeight w:val="333"/>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1F78E" w14:textId="77777777" w:rsidR="00914B92" w:rsidRPr="00593898" w:rsidRDefault="00914B92" w:rsidP="00AD7A71">
            <w:pPr>
              <w:jc w:val="center"/>
              <w:rPr>
                <w:rFonts w:ascii="ＭＳ ゴシック" w:eastAsia="ＭＳ ゴシック" w:hAnsi="ＭＳ ゴシック"/>
                <w:szCs w:val="22"/>
              </w:rPr>
            </w:pPr>
          </w:p>
        </w:tc>
        <w:tc>
          <w:tcPr>
            <w:tcW w:w="3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2C533" w14:textId="77777777" w:rsidR="00914B92" w:rsidRPr="00593898" w:rsidRDefault="00914B92"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項</w:t>
            </w:r>
            <w:r w:rsidR="00BF6C17" w:rsidRPr="00593898">
              <w:rPr>
                <w:rFonts w:ascii="ＭＳ ゴシック" w:eastAsia="ＭＳ ゴシック" w:hAnsi="ＭＳ ゴシック" w:hint="eastAsia"/>
                <w:szCs w:val="22"/>
              </w:rPr>
              <w:t>目</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3FB5C" w14:textId="77777777" w:rsidR="00914B92" w:rsidRPr="00593898" w:rsidRDefault="00914B92"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日程（提出期限）</w:t>
            </w:r>
          </w:p>
        </w:tc>
      </w:tr>
      <w:tr w:rsidR="00593898" w:rsidRPr="00593898" w14:paraId="7AF64EE0"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7F1E92DE" w14:textId="77777777" w:rsidR="00914B92" w:rsidRPr="00593898" w:rsidRDefault="00914B92"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14:paraId="52F5524C" w14:textId="77777777"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公募開始・実施要領等配布</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8630CFF" w14:textId="72B8CC6D" w:rsidR="00914B92" w:rsidRPr="00593898" w:rsidRDefault="00914B92" w:rsidP="00914B92">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664D2E"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664D2E"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664D2E"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日</w:t>
            </w:r>
            <w:r w:rsidR="00BF6C17" w:rsidRPr="00593898">
              <w:rPr>
                <w:rFonts w:ascii="ＭＳ ゴシック" w:eastAsia="ＭＳ ゴシック" w:hAnsi="ＭＳ ゴシック" w:hint="eastAsia"/>
                <w:szCs w:val="22"/>
              </w:rPr>
              <w:t>（</w:t>
            </w:r>
            <w:r w:rsidR="00664D2E" w:rsidRPr="00593898">
              <w:rPr>
                <w:rFonts w:ascii="ＭＳ ゴシック" w:eastAsia="ＭＳ ゴシック" w:hAnsi="ＭＳ ゴシック" w:hint="eastAsia"/>
                <w:szCs w:val="22"/>
              </w:rPr>
              <w:t>月</w:t>
            </w:r>
            <w:r w:rsidR="00BF6C17" w:rsidRPr="00593898">
              <w:rPr>
                <w:rFonts w:ascii="ＭＳ ゴシック" w:eastAsia="ＭＳ ゴシック" w:hAnsi="ＭＳ ゴシック" w:hint="eastAsia"/>
                <w:szCs w:val="22"/>
              </w:rPr>
              <w:t>）</w:t>
            </w:r>
          </w:p>
        </w:tc>
      </w:tr>
      <w:tr w:rsidR="00593898" w:rsidRPr="00593898" w14:paraId="19820F97"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563CE913" w14:textId="77777777" w:rsidR="00914B92" w:rsidRPr="00593898" w:rsidRDefault="00BF6C17"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２</w:t>
            </w:r>
          </w:p>
        </w:tc>
        <w:tc>
          <w:tcPr>
            <w:tcW w:w="3968" w:type="dxa"/>
            <w:tcBorders>
              <w:top w:val="single" w:sz="4" w:space="0" w:color="auto"/>
              <w:left w:val="single" w:sz="4" w:space="0" w:color="auto"/>
              <w:bottom w:val="single" w:sz="4" w:space="0" w:color="auto"/>
              <w:right w:val="single" w:sz="4" w:space="0" w:color="auto"/>
            </w:tcBorders>
            <w:vAlign w:val="center"/>
            <w:hideMark/>
          </w:tcPr>
          <w:p w14:paraId="79C667EC" w14:textId="77777777"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質問書の提出期限</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B8DC9C3" w14:textId="7BC3CF17"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664D2E"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664D2E"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0B4BBB" w:rsidRPr="00593898">
              <w:rPr>
                <w:rFonts w:ascii="ＭＳ ゴシック" w:eastAsia="ＭＳ ゴシック" w:hAnsi="ＭＳ ゴシック" w:hint="eastAsia"/>
                <w:szCs w:val="22"/>
              </w:rPr>
              <w:t>９</w:t>
            </w:r>
            <w:r w:rsidRPr="00593898">
              <w:rPr>
                <w:rFonts w:ascii="ＭＳ ゴシック" w:eastAsia="ＭＳ ゴシック" w:hAnsi="ＭＳ ゴシック" w:hint="eastAsia"/>
                <w:szCs w:val="22"/>
              </w:rPr>
              <w:t>日</w:t>
            </w:r>
            <w:r w:rsidR="00BF6C17" w:rsidRPr="00593898">
              <w:rPr>
                <w:rFonts w:ascii="ＭＳ ゴシック" w:eastAsia="ＭＳ ゴシック" w:hAnsi="ＭＳ ゴシック" w:hint="eastAsia"/>
                <w:szCs w:val="22"/>
              </w:rPr>
              <w:t>（</w:t>
            </w:r>
            <w:r w:rsidR="000B4BBB" w:rsidRPr="00593898">
              <w:rPr>
                <w:rFonts w:ascii="ＭＳ ゴシック" w:eastAsia="ＭＳ ゴシック" w:hAnsi="ＭＳ ゴシック" w:hint="eastAsia"/>
                <w:szCs w:val="22"/>
              </w:rPr>
              <w:t>月</w:t>
            </w:r>
            <w:r w:rsidR="00BF6C17" w:rsidRPr="00593898">
              <w:rPr>
                <w:rFonts w:ascii="ＭＳ ゴシック" w:eastAsia="ＭＳ ゴシック" w:hAnsi="ＭＳ ゴシック" w:hint="eastAsia"/>
                <w:szCs w:val="22"/>
              </w:rPr>
              <w:t>）</w:t>
            </w:r>
            <w:r w:rsidR="000B4BBB" w:rsidRPr="00593898">
              <w:rPr>
                <w:rFonts w:ascii="ＭＳ ゴシック" w:eastAsia="ＭＳ ゴシック" w:hAnsi="ＭＳ ゴシック" w:hint="eastAsia"/>
                <w:szCs w:val="22"/>
              </w:rPr>
              <w:t>午後５時まで</w:t>
            </w:r>
          </w:p>
        </w:tc>
      </w:tr>
      <w:tr w:rsidR="00593898" w:rsidRPr="00593898" w14:paraId="1BF5C9E7"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2D9CCDDA" w14:textId="77777777" w:rsidR="00914B92" w:rsidRPr="00593898" w:rsidRDefault="00BF6C17"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３</w:t>
            </w:r>
          </w:p>
        </w:tc>
        <w:tc>
          <w:tcPr>
            <w:tcW w:w="3968" w:type="dxa"/>
            <w:tcBorders>
              <w:top w:val="single" w:sz="4" w:space="0" w:color="auto"/>
              <w:left w:val="single" w:sz="4" w:space="0" w:color="auto"/>
              <w:bottom w:val="single" w:sz="4" w:space="0" w:color="auto"/>
              <w:right w:val="single" w:sz="4" w:space="0" w:color="auto"/>
            </w:tcBorders>
            <w:vAlign w:val="center"/>
          </w:tcPr>
          <w:p w14:paraId="7391EE4C" w14:textId="77777777"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質問に対する回答</w:t>
            </w:r>
          </w:p>
        </w:tc>
        <w:tc>
          <w:tcPr>
            <w:tcW w:w="4252" w:type="dxa"/>
            <w:tcBorders>
              <w:top w:val="single" w:sz="4" w:space="0" w:color="auto"/>
              <w:left w:val="single" w:sz="4" w:space="0" w:color="auto"/>
              <w:bottom w:val="single" w:sz="4" w:space="0" w:color="auto"/>
              <w:right w:val="single" w:sz="4" w:space="0" w:color="auto"/>
            </w:tcBorders>
            <w:vAlign w:val="center"/>
          </w:tcPr>
          <w:p w14:paraId="406FCC1A" w14:textId="7E372C99"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664D2E"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664D2E"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664D2E" w:rsidRPr="00593898">
              <w:rPr>
                <w:rFonts w:ascii="ＭＳ ゴシック" w:eastAsia="ＭＳ ゴシック" w:hAnsi="ＭＳ ゴシック" w:hint="eastAsia"/>
                <w:szCs w:val="22"/>
              </w:rPr>
              <w:t>１</w:t>
            </w:r>
            <w:r w:rsidR="000B4BBB"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日</w:t>
            </w:r>
            <w:r w:rsidR="00BF6C17" w:rsidRPr="00593898">
              <w:rPr>
                <w:rFonts w:ascii="ＭＳ ゴシック" w:eastAsia="ＭＳ ゴシック" w:hAnsi="ＭＳ ゴシック" w:hint="eastAsia"/>
                <w:szCs w:val="22"/>
              </w:rPr>
              <w:t>（</w:t>
            </w:r>
            <w:r w:rsidR="000B4BBB" w:rsidRPr="00593898">
              <w:rPr>
                <w:rFonts w:ascii="ＭＳ ゴシック" w:eastAsia="ＭＳ ゴシック" w:hAnsi="ＭＳ ゴシック" w:hint="eastAsia"/>
                <w:szCs w:val="22"/>
              </w:rPr>
              <w:t>木</w:t>
            </w:r>
            <w:r w:rsidR="00BF6C17" w:rsidRPr="00593898">
              <w:rPr>
                <w:rFonts w:ascii="ＭＳ ゴシック" w:eastAsia="ＭＳ ゴシック" w:hAnsi="ＭＳ ゴシック" w:hint="eastAsia"/>
                <w:szCs w:val="22"/>
              </w:rPr>
              <w:t>）</w:t>
            </w:r>
            <w:r w:rsidRPr="00593898">
              <w:rPr>
                <w:rFonts w:ascii="ＭＳ ゴシック" w:eastAsia="ＭＳ ゴシック" w:hAnsi="ＭＳ ゴシック" w:hint="eastAsia"/>
                <w:szCs w:val="22"/>
              </w:rPr>
              <w:t>（予定）</w:t>
            </w:r>
          </w:p>
        </w:tc>
      </w:tr>
      <w:tr w:rsidR="00593898" w:rsidRPr="00593898" w14:paraId="432386B0"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3F4F6F32" w14:textId="77777777" w:rsidR="00914B92" w:rsidRPr="00593898" w:rsidRDefault="00BF6C17"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４</w:t>
            </w:r>
          </w:p>
        </w:tc>
        <w:tc>
          <w:tcPr>
            <w:tcW w:w="3968" w:type="dxa"/>
            <w:tcBorders>
              <w:top w:val="single" w:sz="4" w:space="0" w:color="auto"/>
              <w:left w:val="single" w:sz="4" w:space="0" w:color="auto"/>
              <w:bottom w:val="single" w:sz="4" w:space="0" w:color="auto"/>
              <w:right w:val="single" w:sz="4" w:space="0" w:color="auto"/>
            </w:tcBorders>
            <w:vAlign w:val="center"/>
            <w:hideMark/>
          </w:tcPr>
          <w:p w14:paraId="6569A78E" w14:textId="4BE69968" w:rsidR="00914B92" w:rsidRPr="00593898" w:rsidRDefault="00914B92" w:rsidP="00B57AB4">
            <w:pPr>
              <w:rPr>
                <w:rFonts w:ascii="ＭＳ ゴシック" w:eastAsia="ＭＳ ゴシック" w:hAnsi="ＭＳ ゴシック"/>
                <w:szCs w:val="22"/>
              </w:rPr>
            </w:pPr>
            <w:r w:rsidRPr="00593898">
              <w:rPr>
                <w:rFonts w:ascii="ＭＳ ゴシック" w:eastAsia="ＭＳ ゴシック" w:hAnsi="ＭＳ ゴシック" w:hint="eastAsia"/>
                <w:szCs w:val="22"/>
              </w:rPr>
              <w:t>参加</w:t>
            </w:r>
            <w:r w:rsidR="00BF6C17" w:rsidRPr="00593898">
              <w:rPr>
                <w:rFonts w:ascii="ＭＳ ゴシック" w:eastAsia="ＭＳ ゴシック" w:hAnsi="ＭＳ ゴシック" w:hint="eastAsia"/>
                <w:szCs w:val="22"/>
              </w:rPr>
              <w:t>表明</w:t>
            </w:r>
            <w:r w:rsidRPr="00593898">
              <w:rPr>
                <w:rFonts w:ascii="ＭＳ ゴシック" w:eastAsia="ＭＳ ゴシック" w:hAnsi="ＭＳ ゴシック" w:hint="eastAsia"/>
                <w:szCs w:val="22"/>
              </w:rPr>
              <w:t>書の提出</w:t>
            </w:r>
            <w:r w:rsidR="00B57AB4" w:rsidRPr="00593898">
              <w:rPr>
                <w:rFonts w:ascii="ＭＳ ゴシック" w:eastAsia="ＭＳ ゴシック" w:hAnsi="ＭＳ ゴシック" w:hint="eastAsia"/>
                <w:szCs w:val="22"/>
              </w:rPr>
              <w:t>期限</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14DDCFC" w14:textId="75108DC6" w:rsidR="00914B92" w:rsidRPr="00593898" w:rsidRDefault="00914B92"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664D2E"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664D2E"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0B4BBB" w:rsidRPr="00593898">
              <w:rPr>
                <w:rFonts w:ascii="ＭＳ ゴシック" w:eastAsia="ＭＳ ゴシック" w:hAnsi="ＭＳ ゴシック" w:hint="eastAsia"/>
                <w:szCs w:val="22"/>
              </w:rPr>
              <w:t>１６</w:t>
            </w:r>
            <w:r w:rsidRPr="00593898">
              <w:rPr>
                <w:rFonts w:ascii="ＭＳ ゴシック" w:eastAsia="ＭＳ ゴシック" w:hAnsi="ＭＳ ゴシック" w:hint="eastAsia"/>
                <w:szCs w:val="22"/>
              </w:rPr>
              <w:t>日</w:t>
            </w:r>
            <w:r w:rsidR="00BF6C17" w:rsidRPr="00593898">
              <w:rPr>
                <w:rFonts w:ascii="ＭＳ ゴシック" w:eastAsia="ＭＳ ゴシック" w:hAnsi="ＭＳ ゴシック" w:hint="eastAsia"/>
                <w:szCs w:val="22"/>
              </w:rPr>
              <w:t>（</w:t>
            </w:r>
            <w:r w:rsidR="000B4BBB" w:rsidRPr="00593898">
              <w:rPr>
                <w:rFonts w:ascii="ＭＳ ゴシック" w:eastAsia="ＭＳ ゴシック" w:hAnsi="ＭＳ ゴシック" w:hint="eastAsia"/>
                <w:szCs w:val="22"/>
              </w:rPr>
              <w:t>月</w:t>
            </w:r>
            <w:r w:rsidR="00BF6C17" w:rsidRPr="00593898">
              <w:rPr>
                <w:rFonts w:ascii="ＭＳ ゴシック" w:eastAsia="ＭＳ ゴシック" w:hAnsi="ＭＳ ゴシック" w:hint="eastAsia"/>
                <w:szCs w:val="22"/>
              </w:rPr>
              <w:t>）</w:t>
            </w:r>
            <w:r w:rsidR="00E34751">
              <w:rPr>
                <w:rFonts w:ascii="ＭＳ ゴシック" w:eastAsia="ＭＳ ゴシック" w:hAnsi="ＭＳ ゴシック" w:hint="eastAsia"/>
                <w:szCs w:val="22"/>
              </w:rPr>
              <w:t>午後５時まで</w:t>
            </w:r>
          </w:p>
        </w:tc>
      </w:tr>
      <w:tr w:rsidR="00593898" w:rsidRPr="00593898" w14:paraId="73E0043C"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44F2F14B" w14:textId="77777777" w:rsidR="00BF6C17" w:rsidRPr="00593898" w:rsidRDefault="00BF6C17"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５</w:t>
            </w:r>
          </w:p>
        </w:tc>
        <w:tc>
          <w:tcPr>
            <w:tcW w:w="3968" w:type="dxa"/>
            <w:tcBorders>
              <w:top w:val="single" w:sz="4" w:space="0" w:color="auto"/>
              <w:left w:val="single" w:sz="4" w:space="0" w:color="auto"/>
              <w:bottom w:val="single" w:sz="4" w:space="0" w:color="auto"/>
              <w:right w:val="single" w:sz="4" w:space="0" w:color="auto"/>
            </w:tcBorders>
            <w:vAlign w:val="center"/>
          </w:tcPr>
          <w:p w14:paraId="371F9E8B" w14:textId="134B56DD" w:rsidR="00BF6C17" w:rsidRPr="00593898" w:rsidRDefault="00BF6C17" w:rsidP="00B57AB4">
            <w:pPr>
              <w:rPr>
                <w:rFonts w:ascii="ＭＳ ゴシック" w:eastAsia="ＭＳ ゴシック" w:hAnsi="ＭＳ ゴシック"/>
                <w:szCs w:val="22"/>
              </w:rPr>
            </w:pPr>
            <w:r w:rsidRPr="00593898">
              <w:rPr>
                <w:rFonts w:ascii="ＭＳ ゴシック" w:eastAsia="ＭＳ ゴシック" w:hAnsi="ＭＳ ゴシック" w:hint="eastAsia"/>
                <w:szCs w:val="22"/>
              </w:rPr>
              <w:t>企画提案書</w:t>
            </w:r>
            <w:r w:rsidR="00135E1B" w:rsidRPr="00593898">
              <w:rPr>
                <w:rFonts w:ascii="ＭＳ ゴシック" w:eastAsia="ＭＳ ゴシック" w:hAnsi="ＭＳ ゴシック" w:hint="eastAsia"/>
                <w:szCs w:val="22"/>
              </w:rPr>
              <w:t>等</w:t>
            </w:r>
            <w:r w:rsidRPr="00593898">
              <w:rPr>
                <w:rFonts w:ascii="ＭＳ ゴシック" w:eastAsia="ＭＳ ゴシック" w:hAnsi="ＭＳ ゴシック" w:hint="eastAsia"/>
                <w:szCs w:val="22"/>
              </w:rPr>
              <w:t>の提出</w:t>
            </w:r>
            <w:r w:rsidR="00B57AB4" w:rsidRPr="00593898">
              <w:rPr>
                <w:rFonts w:ascii="ＭＳ ゴシック" w:eastAsia="ＭＳ ゴシック" w:hAnsi="ＭＳ ゴシック" w:hint="eastAsia"/>
                <w:szCs w:val="22"/>
              </w:rPr>
              <w:t>期限</w:t>
            </w:r>
          </w:p>
        </w:tc>
        <w:tc>
          <w:tcPr>
            <w:tcW w:w="4252" w:type="dxa"/>
            <w:tcBorders>
              <w:top w:val="single" w:sz="4" w:space="0" w:color="auto"/>
              <w:left w:val="single" w:sz="4" w:space="0" w:color="auto"/>
              <w:bottom w:val="single" w:sz="4" w:space="0" w:color="auto"/>
              <w:right w:val="single" w:sz="4" w:space="0" w:color="auto"/>
            </w:tcBorders>
            <w:vAlign w:val="center"/>
          </w:tcPr>
          <w:p w14:paraId="5311FB3C" w14:textId="5607602A" w:rsidR="00BF6C17" w:rsidRPr="00593898" w:rsidRDefault="00BF6C17"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0B4BBB"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0B4BBB"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0B4BBB" w:rsidRPr="00593898">
              <w:rPr>
                <w:rFonts w:ascii="ＭＳ ゴシック" w:eastAsia="ＭＳ ゴシック" w:hAnsi="ＭＳ ゴシック" w:hint="eastAsia"/>
                <w:szCs w:val="22"/>
              </w:rPr>
              <w:t>１</w:t>
            </w:r>
            <w:r w:rsidR="006E6B6C" w:rsidRPr="00593898">
              <w:rPr>
                <w:rFonts w:ascii="ＭＳ ゴシック" w:eastAsia="ＭＳ ゴシック" w:hAnsi="ＭＳ ゴシック" w:hint="eastAsia"/>
                <w:szCs w:val="22"/>
              </w:rPr>
              <w:t>９</w:t>
            </w:r>
            <w:r w:rsidRPr="00593898">
              <w:rPr>
                <w:rFonts w:ascii="ＭＳ ゴシック" w:eastAsia="ＭＳ ゴシック" w:hAnsi="ＭＳ ゴシック" w:hint="eastAsia"/>
                <w:szCs w:val="22"/>
              </w:rPr>
              <w:t>日（</w:t>
            </w:r>
            <w:r w:rsidR="006E6B6C" w:rsidRPr="00593898">
              <w:rPr>
                <w:rFonts w:ascii="ＭＳ ゴシック" w:eastAsia="ＭＳ ゴシック" w:hAnsi="ＭＳ ゴシック" w:hint="eastAsia"/>
                <w:szCs w:val="22"/>
              </w:rPr>
              <w:t>木</w:t>
            </w:r>
            <w:r w:rsidRPr="00593898">
              <w:rPr>
                <w:rFonts w:ascii="ＭＳ ゴシック" w:eastAsia="ＭＳ ゴシック" w:hAnsi="ＭＳ ゴシック" w:hint="eastAsia"/>
                <w:szCs w:val="22"/>
              </w:rPr>
              <w:t>）</w:t>
            </w:r>
            <w:r w:rsidR="00E34751">
              <w:rPr>
                <w:rFonts w:ascii="ＭＳ ゴシック" w:eastAsia="ＭＳ ゴシック" w:hAnsi="ＭＳ ゴシック" w:hint="eastAsia"/>
                <w:szCs w:val="22"/>
              </w:rPr>
              <w:t>午後５時まで</w:t>
            </w:r>
          </w:p>
        </w:tc>
      </w:tr>
      <w:tr w:rsidR="00593898" w:rsidRPr="00593898" w14:paraId="533A169E"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740F7106" w14:textId="77777777" w:rsidR="00C412F4" w:rsidRPr="00593898" w:rsidRDefault="00C412F4"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６</w:t>
            </w:r>
          </w:p>
        </w:tc>
        <w:tc>
          <w:tcPr>
            <w:tcW w:w="3968" w:type="dxa"/>
            <w:tcBorders>
              <w:top w:val="single" w:sz="4" w:space="0" w:color="auto"/>
              <w:left w:val="single" w:sz="4" w:space="0" w:color="auto"/>
              <w:bottom w:val="single" w:sz="4" w:space="0" w:color="auto"/>
              <w:right w:val="single" w:sz="4" w:space="0" w:color="auto"/>
            </w:tcBorders>
            <w:vAlign w:val="center"/>
          </w:tcPr>
          <w:p w14:paraId="0F6FDD82" w14:textId="0ACA73B8" w:rsidR="00C412F4" w:rsidRPr="00593898" w:rsidRDefault="00DC0370"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書類審査（</w:t>
            </w:r>
            <w:r w:rsidR="00C412F4" w:rsidRPr="00593898">
              <w:rPr>
                <w:rFonts w:ascii="ＭＳ ゴシック" w:eastAsia="ＭＳ ゴシック" w:hAnsi="ＭＳ ゴシック" w:hint="eastAsia"/>
                <w:szCs w:val="22"/>
              </w:rPr>
              <w:t>第１次審査</w:t>
            </w:r>
            <w:r w:rsidRPr="00593898">
              <w:rPr>
                <w:rFonts w:ascii="ＭＳ ゴシック" w:eastAsia="ＭＳ ゴシック" w:hAnsi="ＭＳ ゴシック" w:hint="eastAsia"/>
                <w:szCs w:val="22"/>
              </w:rPr>
              <w:t>）の実施</w:t>
            </w:r>
          </w:p>
        </w:tc>
        <w:tc>
          <w:tcPr>
            <w:tcW w:w="4252" w:type="dxa"/>
            <w:tcBorders>
              <w:top w:val="single" w:sz="4" w:space="0" w:color="auto"/>
              <w:left w:val="single" w:sz="4" w:space="0" w:color="auto"/>
              <w:bottom w:val="single" w:sz="4" w:space="0" w:color="auto"/>
              <w:right w:val="single" w:sz="4" w:space="0" w:color="auto"/>
            </w:tcBorders>
            <w:vAlign w:val="center"/>
          </w:tcPr>
          <w:p w14:paraId="51916E1C" w14:textId="38DE6964" w:rsidR="00C412F4" w:rsidRPr="00593898" w:rsidRDefault="00C412F4"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0B4BBB"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0B4BBB"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6E6B6C" w:rsidRPr="00593898">
              <w:rPr>
                <w:rFonts w:ascii="ＭＳ ゴシック" w:eastAsia="ＭＳ ゴシック" w:hAnsi="ＭＳ ゴシック" w:hint="eastAsia"/>
                <w:szCs w:val="22"/>
              </w:rPr>
              <w:t>２０</w:t>
            </w:r>
            <w:r w:rsidRPr="00593898">
              <w:rPr>
                <w:rFonts w:ascii="ＭＳ ゴシック" w:eastAsia="ＭＳ ゴシック" w:hAnsi="ＭＳ ゴシック" w:hint="eastAsia"/>
                <w:szCs w:val="22"/>
              </w:rPr>
              <w:t>日（</w:t>
            </w:r>
            <w:r w:rsidR="006E6B6C" w:rsidRPr="00593898">
              <w:rPr>
                <w:rFonts w:ascii="ＭＳ ゴシック" w:eastAsia="ＭＳ ゴシック" w:hAnsi="ＭＳ ゴシック" w:hint="eastAsia"/>
                <w:szCs w:val="22"/>
              </w:rPr>
              <w:t>金</w:t>
            </w:r>
            <w:r w:rsidRPr="00593898">
              <w:rPr>
                <w:rFonts w:ascii="ＭＳ ゴシック" w:eastAsia="ＭＳ ゴシック" w:hAnsi="ＭＳ ゴシック" w:hint="eastAsia"/>
                <w:szCs w:val="22"/>
              </w:rPr>
              <w:t>）</w:t>
            </w:r>
          </w:p>
        </w:tc>
      </w:tr>
      <w:tr w:rsidR="00593898" w:rsidRPr="00593898" w14:paraId="122682A0"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76827B32" w14:textId="77777777" w:rsidR="00C412F4" w:rsidRPr="00593898" w:rsidRDefault="00C412F4"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７</w:t>
            </w:r>
          </w:p>
        </w:tc>
        <w:tc>
          <w:tcPr>
            <w:tcW w:w="3968" w:type="dxa"/>
            <w:tcBorders>
              <w:top w:val="single" w:sz="4" w:space="0" w:color="auto"/>
              <w:left w:val="single" w:sz="4" w:space="0" w:color="auto"/>
              <w:bottom w:val="single" w:sz="4" w:space="0" w:color="auto"/>
              <w:right w:val="single" w:sz="4" w:space="0" w:color="auto"/>
            </w:tcBorders>
            <w:vAlign w:val="center"/>
          </w:tcPr>
          <w:p w14:paraId="06BD182A" w14:textId="3FA69A33" w:rsidR="00C412F4" w:rsidRPr="00593898" w:rsidRDefault="00DC0370" w:rsidP="00DC0370">
            <w:pPr>
              <w:rPr>
                <w:rFonts w:ascii="ＭＳ ゴシック" w:eastAsia="ＭＳ ゴシック" w:hAnsi="ＭＳ ゴシック"/>
                <w:szCs w:val="22"/>
              </w:rPr>
            </w:pPr>
            <w:r w:rsidRPr="00593898">
              <w:rPr>
                <w:rFonts w:ascii="ＭＳ ゴシック" w:eastAsia="ＭＳ ゴシック" w:hAnsi="ＭＳ ゴシック" w:hint="eastAsia"/>
                <w:szCs w:val="22"/>
              </w:rPr>
              <w:t>書類審査（第１次審査）</w:t>
            </w:r>
            <w:r w:rsidR="00C412F4" w:rsidRPr="00593898">
              <w:rPr>
                <w:rFonts w:ascii="ＭＳ ゴシック" w:eastAsia="ＭＳ ゴシック" w:hAnsi="ＭＳ ゴシック" w:hint="eastAsia"/>
                <w:szCs w:val="22"/>
              </w:rPr>
              <w:t>結果</w:t>
            </w:r>
            <w:r w:rsidRPr="00593898">
              <w:rPr>
                <w:rFonts w:ascii="ＭＳ ゴシック" w:eastAsia="ＭＳ ゴシック" w:hAnsi="ＭＳ ゴシック" w:hint="eastAsia"/>
                <w:szCs w:val="22"/>
              </w:rPr>
              <w:t>の</w:t>
            </w:r>
            <w:r w:rsidR="00C412F4" w:rsidRPr="00593898">
              <w:rPr>
                <w:rFonts w:ascii="ＭＳ ゴシック" w:eastAsia="ＭＳ ゴシック" w:hAnsi="ＭＳ ゴシック" w:hint="eastAsia"/>
                <w:szCs w:val="22"/>
              </w:rPr>
              <w:t>通知</w:t>
            </w:r>
          </w:p>
        </w:tc>
        <w:tc>
          <w:tcPr>
            <w:tcW w:w="4252" w:type="dxa"/>
            <w:tcBorders>
              <w:top w:val="single" w:sz="4" w:space="0" w:color="auto"/>
              <w:left w:val="single" w:sz="4" w:space="0" w:color="auto"/>
              <w:bottom w:val="single" w:sz="4" w:space="0" w:color="auto"/>
              <w:right w:val="single" w:sz="4" w:space="0" w:color="auto"/>
            </w:tcBorders>
            <w:vAlign w:val="center"/>
          </w:tcPr>
          <w:p w14:paraId="1F54C56C" w14:textId="48EAC15C" w:rsidR="00C412F4" w:rsidRPr="00593898" w:rsidRDefault="00C412F4"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0B4BBB"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0B4BBB" w:rsidRPr="00593898">
              <w:rPr>
                <w:rFonts w:ascii="ＭＳ ゴシック" w:eastAsia="ＭＳ ゴシック" w:hAnsi="ＭＳ ゴシック" w:hint="eastAsia"/>
                <w:szCs w:val="22"/>
              </w:rPr>
              <w:t>２</w:t>
            </w:r>
            <w:r w:rsidRPr="00593898">
              <w:rPr>
                <w:rFonts w:ascii="ＭＳ ゴシック" w:eastAsia="ＭＳ ゴシック" w:hAnsi="ＭＳ ゴシック" w:hint="eastAsia"/>
                <w:szCs w:val="22"/>
              </w:rPr>
              <w:t>月</w:t>
            </w:r>
            <w:r w:rsidR="006E6B6C" w:rsidRPr="00593898">
              <w:rPr>
                <w:rFonts w:ascii="ＭＳ ゴシック" w:eastAsia="ＭＳ ゴシック" w:hAnsi="ＭＳ ゴシック" w:hint="eastAsia"/>
                <w:szCs w:val="22"/>
              </w:rPr>
              <w:t>２４</w:t>
            </w:r>
            <w:r w:rsidRPr="00593898">
              <w:rPr>
                <w:rFonts w:ascii="ＭＳ ゴシック" w:eastAsia="ＭＳ ゴシック" w:hAnsi="ＭＳ ゴシック" w:hint="eastAsia"/>
                <w:szCs w:val="22"/>
              </w:rPr>
              <w:t>日（</w:t>
            </w:r>
            <w:r w:rsidR="006E6B6C" w:rsidRPr="00593898">
              <w:rPr>
                <w:rFonts w:ascii="ＭＳ ゴシック" w:eastAsia="ＭＳ ゴシック" w:hAnsi="ＭＳ ゴシック" w:hint="eastAsia"/>
                <w:szCs w:val="22"/>
              </w:rPr>
              <w:t>火</w:t>
            </w:r>
            <w:r w:rsidRPr="00593898">
              <w:rPr>
                <w:rFonts w:ascii="ＭＳ ゴシック" w:eastAsia="ＭＳ ゴシック" w:hAnsi="ＭＳ ゴシック" w:hint="eastAsia"/>
                <w:szCs w:val="22"/>
              </w:rPr>
              <w:t>）</w:t>
            </w:r>
            <w:r w:rsidR="00483F07">
              <w:rPr>
                <w:rFonts w:ascii="ＭＳ ゴシック" w:eastAsia="ＭＳ ゴシック" w:hAnsi="ＭＳ ゴシック" w:hint="eastAsia"/>
                <w:szCs w:val="22"/>
              </w:rPr>
              <w:t>（予定）</w:t>
            </w:r>
          </w:p>
        </w:tc>
      </w:tr>
      <w:tr w:rsidR="00593898" w:rsidRPr="00593898" w14:paraId="730E6AB6"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A6DE50D" w14:textId="77777777" w:rsidR="00C412F4" w:rsidRPr="00593898" w:rsidRDefault="00C412F4"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８</w:t>
            </w:r>
          </w:p>
        </w:tc>
        <w:tc>
          <w:tcPr>
            <w:tcW w:w="3968" w:type="dxa"/>
            <w:tcBorders>
              <w:top w:val="single" w:sz="4" w:space="0" w:color="auto"/>
              <w:left w:val="single" w:sz="4" w:space="0" w:color="auto"/>
              <w:bottom w:val="single" w:sz="4" w:space="0" w:color="auto"/>
              <w:right w:val="single" w:sz="4" w:space="0" w:color="auto"/>
            </w:tcBorders>
            <w:vAlign w:val="center"/>
          </w:tcPr>
          <w:p w14:paraId="14F91504" w14:textId="6403308C" w:rsidR="00C412F4" w:rsidRPr="00593898" w:rsidRDefault="00DC0370" w:rsidP="00DC0370">
            <w:pPr>
              <w:rPr>
                <w:rFonts w:ascii="ＭＳ ゴシック" w:eastAsia="ＭＳ ゴシック" w:hAnsi="ＭＳ ゴシック"/>
                <w:szCs w:val="22"/>
              </w:rPr>
            </w:pPr>
            <w:r w:rsidRPr="00593898">
              <w:rPr>
                <w:rFonts w:ascii="ＭＳ ゴシック" w:eastAsia="ＭＳ ゴシック" w:hAnsi="ＭＳ ゴシック" w:hint="eastAsia"/>
                <w:szCs w:val="22"/>
              </w:rPr>
              <w:t>プレゼンテーション審査（</w:t>
            </w:r>
            <w:r w:rsidR="00C412F4" w:rsidRPr="00593898">
              <w:rPr>
                <w:rFonts w:ascii="ＭＳ ゴシック" w:eastAsia="ＭＳ ゴシック" w:hAnsi="ＭＳ ゴシック" w:hint="eastAsia"/>
                <w:szCs w:val="22"/>
              </w:rPr>
              <w:t>第２次審査</w:t>
            </w:r>
            <w:r w:rsidRPr="00593898">
              <w:rPr>
                <w:rFonts w:ascii="ＭＳ ゴシック" w:eastAsia="ＭＳ ゴシック" w:hAnsi="ＭＳ ゴシック" w:hint="eastAsia"/>
                <w:szCs w:val="22"/>
              </w:rPr>
              <w:t>）の実施</w:t>
            </w:r>
          </w:p>
        </w:tc>
        <w:tc>
          <w:tcPr>
            <w:tcW w:w="4252" w:type="dxa"/>
            <w:tcBorders>
              <w:top w:val="single" w:sz="4" w:space="0" w:color="auto"/>
              <w:left w:val="single" w:sz="4" w:space="0" w:color="auto"/>
              <w:bottom w:val="single" w:sz="4" w:space="0" w:color="auto"/>
              <w:right w:val="single" w:sz="4" w:space="0" w:color="auto"/>
            </w:tcBorders>
            <w:vAlign w:val="center"/>
          </w:tcPr>
          <w:p w14:paraId="32A80682" w14:textId="247532B2" w:rsidR="00C412F4" w:rsidRPr="00593898" w:rsidRDefault="00C412F4"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0B4BBB"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0B4BBB" w:rsidRPr="00593898">
              <w:rPr>
                <w:rFonts w:ascii="ＭＳ ゴシック" w:eastAsia="ＭＳ ゴシック" w:hAnsi="ＭＳ ゴシック" w:hint="eastAsia"/>
                <w:szCs w:val="22"/>
              </w:rPr>
              <w:t>３</w:t>
            </w:r>
            <w:r w:rsidRPr="00593898">
              <w:rPr>
                <w:rFonts w:ascii="ＭＳ ゴシック" w:eastAsia="ＭＳ ゴシック" w:hAnsi="ＭＳ ゴシック" w:hint="eastAsia"/>
                <w:szCs w:val="22"/>
              </w:rPr>
              <w:t>月</w:t>
            </w:r>
            <w:r w:rsidR="00DD6D16">
              <w:rPr>
                <w:rFonts w:ascii="ＭＳ ゴシック" w:eastAsia="ＭＳ ゴシック" w:hAnsi="ＭＳ ゴシック" w:hint="eastAsia"/>
                <w:szCs w:val="22"/>
              </w:rPr>
              <w:t>１０日（火）</w:t>
            </w:r>
            <w:r w:rsidR="000B4BBB" w:rsidRPr="00593898">
              <w:rPr>
                <w:rFonts w:ascii="ＭＳ ゴシック" w:eastAsia="ＭＳ ゴシック" w:hAnsi="ＭＳ ゴシック" w:hint="eastAsia"/>
                <w:szCs w:val="22"/>
              </w:rPr>
              <w:t>（予定）</w:t>
            </w:r>
          </w:p>
        </w:tc>
      </w:tr>
      <w:tr w:rsidR="00593898" w:rsidRPr="00593898" w14:paraId="6C9E258B" w14:textId="77777777" w:rsidTr="00C93C0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0B20BEE2" w14:textId="77777777" w:rsidR="00914B92" w:rsidRPr="00593898" w:rsidRDefault="00C412F4" w:rsidP="00AD7A71">
            <w:pPr>
              <w:jc w:val="center"/>
              <w:rPr>
                <w:rFonts w:ascii="ＭＳ ゴシック" w:eastAsia="ＭＳ ゴシック" w:hAnsi="ＭＳ ゴシック"/>
                <w:szCs w:val="22"/>
              </w:rPr>
            </w:pPr>
            <w:r w:rsidRPr="00593898">
              <w:rPr>
                <w:rFonts w:ascii="ＭＳ ゴシック" w:eastAsia="ＭＳ ゴシック" w:hAnsi="ＭＳ ゴシック" w:hint="eastAsia"/>
                <w:szCs w:val="22"/>
              </w:rPr>
              <w:t>９</w:t>
            </w:r>
          </w:p>
        </w:tc>
        <w:tc>
          <w:tcPr>
            <w:tcW w:w="3968" w:type="dxa"/>
            <w:tcBorders>
              <w:top w:val="single" w:sz="4" w:space="0" w:color="auto"/>
              <w:left w:val="single" w:sz="4" w:space="0" w:color="auto"/>
              <w:bottom w:val="single" w:sz="4" w:space="0" w:color="auto"/>
              <w:right w:val="single" w:sz="4" w:space="0" w:color="auto"/>
            </w:tcBorders>
            <w:vAlign w:val="center"/>
            <w:hideMark/>
          </w:tcPr>
          <w:p w14:paraId="024793D6" w14:textId="687366A9" w:rsidR="00914B92" w:rsidRPr="00593898" w:rsidRDefault="00DC0370" w:rsidP="00C412F4">
            <w:pPr>
              <w:rPr>
                <w:rFonts w:ascii="ＭＳ ゴシック" w:eastAsia="ＭＳ ゴシック" w:hAnsi="ＭＳ ゴシック"/>
                <w:szCs w:val="22"/>
              </w:rPr>
            </w:pPr>
            <w:r w:rsidRPr="00593898">
              <w:rPr>
                <w:rFonts w:ascii="ＭＳ ゴシック" w:eastAsia="ＭＳ ゴシック" w:hAnsi="ＭＳ ゴシック" w:hint="eastAsia"/>
                <w:szCs w:val="22"/>
              </w:rPr>
              <w:t>プレゼンテーション審査（第２次審査）結果通知</w:t>
            </w:r>
            <w:r w:rsidR="00664D2E" w:rsidRPr="00593898">
              <w:rPr>
                <w:rFonts w:ascii="ＭＳ ゴシック" w:eastAsia="ＭＳ ゴシック" w:hAnsi="ＭＳ ゴシック" w:hint="eastAsia"/>
                <w:szCs w:val="22"/>
              </w:rPr>
              <w:t>発送</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EFF20E8" w14:textId="44B06EED" w:rsidR="00914B92" w:rsidRPr="00593898" w:rsidRDefault="00BF6C17" w:rsidP="00AD7A71">
            <w:pPr>
              <w:rPr>
                <w:rFonts w:ascii="ＭＳ ゴシック" w:eastAsia="ＭＳ ゴシック" w:hAnsi="ＭＳ ゴシック"/>
                <w:szCs w:val="22"/>
              </w:rPr>
            </w:pPr>
            <w:r w:rsidRPr="00593898">
              <w:rPr>
                <w:rFonts w:ascii="ＭＳ ゴシック" w:eastAsia="ＭＳ ゴシック" w:hAnsi="ＭＳ ゴシック" w:hint="eastAsia"/>
                <w:szCs w:val="22"/>
              </w:rPr>
              <w:t>令和</w:t>
            </w:r>
            <w:r w:rsidR="00664D2E" w:rsidRPr="00593898">
              <w:rPr>
                <w:rFonts w:ascii="ＭＳ ゴシック" w:eastAsia="ＭＳ ゴシック" w:hAnsi="ＭＳ ゴシック" w:hint="eastAsia"/>
                <w:szCs w:val="22"/>
              </w:rPr>
              <w:t>８</w:t>
            </w:r>
            <w:r w:rsidRPr="00593898">
              <w:rPr>
                <w:rFonts w:ascii="ＭＳ ゴシック" w:eastAsia="ＭＳ ゴシック" w:hAnsi="ＭＳ ゴシック" w:hint="eastAsia"/>
                <w:szCs w:val="22"/>
              </w:rPr>
              <w:t>年</w:t>
            </w:r>
            <w:r w:rsidR="00664D2E" w:rsidRPr="00593898">
              <w:rPr>
                <w:rFonts w:ascii="ＭＳ ゴシック" w:eastAsia="ＭＳ ゴシック" w:hAnsi="ＭＳ ゴシック" w:hint="eastAsia"/>
                <w:szCs w:val="22"/>
              </w:rPr>
              <w:t>３</w:t>
            </w:r>
            <w:r w:rsidRPr="00593898">
              <w:rPr>
                <w:rFonts w:ascii="ＭＳ ゴシック" w:eastAsia="ＭＳ ゴシック" w:hAnsi="ＭＳ ゴシック" w:hint="eastAsia"/>
                <w:szCs w:val="22"/>
              </w:rPr>
              <w:t>月</w:t>
            </w:r>
            <w:r w:rsidR="000B4BBB" w:rsidRPr="00593898">
              <w:rPr>
                <w:rFonts w:ascii="ＭＳ ゴシック" w:eastAsia="ＭＳ ゴシック" w:hAnsi="ＭＳ ゴシック" w:hint="eastAsia"/>
                <w:szCs w:val="22"/>
              </w:rPr>
              <w:t>中旬</w:t>
            </w:r>
            <w:r w:rsidR="00DC0370" w:rsidRPr="00593898">
              <w:rPr>
                <w:rFonts w:ascii="ＭＳ ゴシック" w:eastAsia="ＭＳ ゴシック" w:hAnsi="ＭＳ ゴシック" w:hint="eastAsia"/>
                <w:szCs w:val="22"/>
              </w:rPr>
              <w:t>（予定）</w:t>
            </w:r>
          </w:p>
        </w:tc>
      </w:tr>
    </w:tbl>
    <w:p w14:paraId="4B4DE2F8" w14:textId="77777777" w:rsidR="009B3926" w:rsidRDefault="009B3926" w:rsidP="003E3F48">
      <w:pPr>
        <w:rPr>
          <w:rFonts w:ascii="ＭＳ ゴシック" w:eastAsia="ＭＳ ゴシック" w:hAnsi="ＭＳ ゴシック"/>
          <w:b/>
          <w:u w:val="single"/>
        </w:rPr>
      </w:pPr>
    </w:p>
    <w:p w14:paraId="5F2A0D41" w14:textId="77777777" w:rsidR="008B785A" w:rsidRDefault="008B785A" w:rsidP="003E3F48">
      <w:pPr>
        <w:rPr>
          <w:rFonts w:ascii="ＭＳ ゴシック" w:eastAsia="ＭＳ ゴシック" w:hAnsi="ＭＳ ゴシック"/>
          <w:b/>
          <w:u w:val="single"/>
        </w:rPr>
      </w:pPr>
    </w:p>
    <w:p w14:paraId="574BF3DE" w14:textId="3DE39724" w:rsidR="00914B92" w:rsidRPr="0003754A" w:rsidRDefault="00BF6C17" w:rsidP="003E3F48">
      <w:pPr>
        <w:rPr>
          <w:rFonts w:ascii="ＭＳ ゴシック" w:eastAsia="ＭＳ ゴシック" w:hAnsi="ＭＳ ゴシック"/>
          <w:b/>
          <w:u w:val="single"/>
        </w:rPr>
      </w:pPr>
      <w:r w:rsidRPr="0003754A">
        <w:rPr>
          <w:rFonts w:ascii="ＭＳ ゴシック" w:eastAsia="ＭＳ ゴシック" w:hAnsi="ＭＳ ゴシック" w:hint="eastAsia"/>
          <w:b/>
          <w:u w:val="single"/>
        </w:rPr>
        <w:t>６</w:t>
      </w:r>
      <w:r w:rsidR="00914B92" w:rsidRPr="0003754A">
        <w:rPr>
          <w:rFonts w:ascii="ＭＳ ゴシック" w:eastAsia="ＭＳ ゴシック" w:hAnsi="ＭＳ ゴシック" w:hint="eastAsia"/>
          <w:b/>
          <w:u w:val="single"/>
        </w:rPr>
        <w:t xml:space="preserve">　実施要領及び必要書類の掲載</w:t>
      </w:r>
    </w:p>
    <w:p w14:paraId="17D77659" w14:textId="2D420DDA" w:rsidR="00914B92" w:rsidRPr="0003754A" w:rsidRDefault="00914B92" w:rsidP="00914B9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（１）</w:t>
      </w:r>
      <w:r w:rsidRPr="003E3F48">
        <w:rPr>
          <w:rFonts w:ascii="ＭＳ ゴシック" w:eastAsia="ＭＳ ゴシック" w:hAnsi="ＭＳ ゴシック" w:hint="eastAsia"/>
          <w:spacing w:val="52"/>
          <w:kern w:val="0"/>
          <w:fitText w:val="840" w:id="-614222336"/>
        </w:rPr>
        <w:t>配布</w:t>
      </w:r>
      <w:r w:rsidRPr="003E3F48">
        <w:rPr>
          <w:rFonts w:ascii="ＭＳ ゴシック" w:eastAsia="ＭＳ ゴシック" w:hAnsi="ＭＳ ゴシック" w:hint="eastAsia"/>
          <w:spacing w:val="1"/>
          <w:kern w:val="0"/>
          <w:fitText w:val="840" w:id="-614222336"/>
        </w:rPr>
        <w:t>日</w:t>
      </w:r>
      <w:r w:rsidR="003E3F48">
        <w:rPr>
          <w:rFonts w:ascii="ＭＳ ゴシック" w:eastAsia="ＭＳ ゴシック" w:hAnsi="ＭＳ ゴシック" w:hint="eastAsia"/>
        </w:rPr>
        <w:t xml:space="preserve">　</w:t>
      </w:r>
    </w:p>
    <w:p w14:paraId="3FE400FC" w14:textId="2D29F3F9" w:rsidR="00914B92" w:rsidRPr="0003754A" w:rsidRDefault="00914B92" w:rsidP="00914B9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令和</w:t>
      </w:r>
      <w:r w:rsidR="00664D2E" w:rsidRPr="0003754A">
        <w:rPr>
          <w:rFonts w:ascii="ＭＳ ゴシック" w:eastAsia="ＭＳ ゴシック" w:hAnsi="ＭＳ ゴシック" w:hint="eastAsia"/>
        </w:rPr>
        <w:t>８</w:t>
      </w:r>
      <w:r w:rsidRPr="0003754A">
        <w:rPr>
          <w:rFonts w:ascii="ＭＳ ゴシック" w:eastAsia="ＭＳ ゴシック" w:hAnsi="ＭＳ ゴシック" w:hint="eastAsia"/>
        </w:rPr>
        <w:t>年</w:t>
      </w:r>
      <w:r w:rsidR="00664D2E" w:rsidRPr="0003754A">
        <w:rPr>
          <w:rFonts w:ascii="ＭＳ ゴシック" w:eastAsia="ＭＳ ゴシック" w:hAnsi="ＭＳ ゴシック" w:hint="eastAsia"/>
        </w:rPr>
        <w:t>２</w:t>
      </w:r>
      <w:r w:rsidRPr="0003754A">
        <w:rPr>
          <w:rFonts w:ascii="ＭＳ ゴシック" w:eastAsia="ＭＳ ゴシック" w:hAnsi="ＭＳ ゴシック" w:hint="eastAsia"/>
        </w:rPr>
        <w:t>月</w:t>
      </w:r>
      <w:r w:rsidR="00664D2E" w:rsidRPr="0003754A">
        <w:rPr>
          <w:rFonts w:ascii="ＭＳ ゴシック" w:eastAsia="ＭＳ ゴシック" w:hAnsi="ＭＳ ゴシック" w:hint="eastAsia"/>
        </w:rPr>
        <w:t>２</w:t>
      </w:r>
      <w:r w:rsidRPr="0003754A">
        <w:rPr>
          <w:rFonts w:ascii="ＭＳ ゴシック" w:eastAsia="ＭＳ ゴシック" w:hAnsi="ＭＳ ゴシック" w:hint="eastAsia"/>
        </w:rPr>
        <w:t>日（</w:t>
      </w:r>
      <w:r w:rsidR="00664D2E" w:rsidRPr="0003754A">
        <w:rPr>
          <w:rFonts w:ascii="ＭＳ ゴシック" w:eastAsia="ＭＳ ゴシック" w:hAnsi="ＭＳ ゴシック" w:hint="eastAsia"/>
        </w:rPr>
        <w:t>月</w:t>
      </w:r>
      <w:r w:rsidRPr="0003754A">
        <w:rPr>
          <w:rFonts w:ascii="ＭＳ ゴシック" w:eastAsia="ＭＳ ゴシック" w:hAnsi="ＭＳ ゴシック" w:hint="eastAsia"/>
        </w:rPr>
        <w:t>）</w:t>
      </w:r>
      <w:r w:rsidR="00563E70" w:rsidRPr="0003754A">
        <w:rPr>
          <w:rFonts w:ascii="ＭＳ ゴシック" w:eastAsia="ＭＳ ゴシック" w:hAnsi="ＭＳ ゴシック" w:hint="eastAsia"/>
        </w:rPr>
        <w:t>から令和</w:t>
      </w:r>
      <w:r w:rsidR="00664D2E" w:rsidRPr="0003754A">
        <w:rPr>
          <w:rFonts w:ascii="ＭＳ ゴシック" w:eastAsia="ＭＳ ゴシック" w:hAnsi="ＭＳ ゴシック" w:hint="eastAsia"/>
        </w:rPr>
        <w:t>８</w:t>
      </w:r>
      <w:r w:rsidR="00563E70" w:rsidRPr="0003754A">
        <w:rPr>
          <w:rFonts w:ascii="ＭＳ ゴシック" w:eastAsia="ＭＳ ゴシック" w:hAnsi="ＭＳ ゴシック" w:hint="eastAsia"/>
        </w:rPr>
        <w:t>年</w:t>
      </w:r>
      <w:r w:rsidR="00664D2E" w:rsidRPr="0003754A">
        <w:rPr>
          <w:rFonts w:ascii="ＭＳ ゴシック" w:eastAsia="ＭＳ ゴシック" w:hAnsi="ＭＳ ゴシック" w:hint="eastAsia"/>
        </w:rPr>
        <w:t>２</w:t>
      </w:r>
      <w:r w:rsidR="00563E70" w:rsidRPr="0003754A">
        <w:rPr>
          <w:rFonts w:ascii="ＭＳ ゴシック" w:eastAsia="ＭＳ ゴシック" w:hAnsi="ＭＳ ゴシック" w:hint="eastAsia"/>
        </w:rPr>
        <w:t>月</w:t>
      </w:r>
      <w:r w:rsidR="00664D2E" w:rsidRPr="0003754A">
        <w:rPr>
          <w:rFonts w:ascii="ＭＳ ゴシック" w:eastAsia="ＭＳ ゴシック" w:hAnsi="ＭＳ ゴシック" w:hint="eastAsia"/>
        </w:rPr>
        <w:t>１</w:t>
      </w:r>
      <w:r w:rsidR="00CC75AE">
        <w:rPr>
          <w:rFonts w:ascii="ＭＳ ゴシック" w:eastAsia="ＭＳ ゴシック" w:hAnsi="ＭＳ ゴシック" w:hint="eastAsia"/>
        </w:rPr>
        <w:t>９</w:t>
      </w:r>
      <w:r w:rsidR="00563E70" w:rsidRPr="0003754A">
        <w:rPr>
          <w:rFonts w:ascii="ＭＳ ゴシック" w:eastAsia="ＭＳ ゴシック" w:hAnsi="ＭＳ ゴシック" w:hint="eastAsia"/>
        </w:rPr>
        <w:t>日（</w:t>
      </w:r>
      <w:r w:rsidR="00CC75AE">
        <w:rPr>
          <w:rFonts w:ascii="ＭＳ ゴシック" w:eastAsia="ＭＳ ゴシック" w:hAnsi="ＭＳ ゴシック" w:hint="eastAsia"/>
        </w:rPr>
        <w:t>木</w:t>
      </w:r>
      <w:r w:rsidR="00563E70" w:rsidRPr="0003754A">
        <w:rPr>
          <w:rFonts w:ascii="ＭＳ ゴシック" w:eastAsia="ＭＳ ゴシック" w:hAnsi="ＭＳ ゴシック" w:hint="eastAsia"/>
        </w:rPr>
        <w:t>）まで</w:t>
      </w:r>
    </w:p>
    <w:p w14:paraId="2906966B" w14:textId="77777777" w:rsidR="00914B92" w:rsidRPr="0003754A" w:rsidRDefault="00914B92" w:rsidP="00914B9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（２）配布方法</w:t>
      </w:r>
    </w:p>
    <w:p w14:paraId="7CC55CA9" w14:textId="0C6F055F" w:rsidR="00914B92" w:rsidRPr="0003754A" w:rsidRDefault="00914B92" w:rsidP="00914B9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墨田区</w:t>
      </w:r>
      <w:r w:rsidR="003E3F48">
        <w:rPr>
          <w:rFonts w:ascii="ＭＳ ゴシック" w:eastAsia="ＭＳ ゴシック" w:hAnsi="ＭＳ ゴシック" w:hint="eastAsia"/>
        </w:rPr>
        <w:t>ウェブサイト</w:t>
      </w:r>
      <w:r w:rsidRPr="0003754A">
        <w:rPr>
          <w:rFonts w:ascii="ＭＳ ゴシック" w:eastAsia="ＭＳ ゴシック" w:hAnsi="ＭＳ ゴシック" w:hint="eastAsia"/>
        </w:rPr>
        <w:t>からのダウンロードによる。</w:t>
      </w:r>
    </w:p>
    <w:p w14:paraId="3A80BEC6" w14:textId="77777777" w:rsidR="00914B92" w:rsidRPr="0003754A" w:rsidRDefault="00914B92" w:rsidP="00914B9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URL　</w:t>
      </w:r>
      <w:hyperlink r:id="rId8" w:history="1">
        <w:r w:rsidR="00BF6C17" w:rsidRPr="0003754A">
          <w:rPr>
            <w:rStyle w:val="a5"/>
            <w:rFonts w:ascii="ＭＳ ゴシック" w:eastAsia="ＭＳ ゴシック" w:hAnsi="ＭＳ ゴシック" w:hint="eastAsia"/>
            <w:color w:val="auto"/>
          </w:rPr>
          <w:t>http://www.city.sumida.lg.jp/</w:t>
        </w:r>
      </w:hyperlink>
    </w:p>
    <w:p w14:paraId="782383AC" w14:textId="77777777" w:rsidR="00BF6C17" w:rsidRPr="0003754A" w:rsidRDefault="00BF6C17" w:rsidP="00914B92">
      <w:pPr>
        <w:ind w:left="630" w:hangingChars="300" w:hanging="630"/>
        <w:rPr>
          <w:rFonts w:ascii="ＭＳ ゴシック" w:eastAsia="ＭＳ ゴシック" w:hAnsi="ＭＳ ゴシック"/>
          <w:color w:val="FF0000"/>
        </w:rPr>
      </w:pPr>
    </w:p>
    <w:p w14:paraId="057F6436" w14:textId="77777777" w:rsidR="00026A5F" w:rsidRPr="0003754A" w:rsidRDefault="00BF6C17" w:rsidP="00DF6812">
      <w:pPr>
        <w:ind w:left="632" w:hangingChars="300" w:hanging="632"/>
        <w:rPr>
          <w:rFonts w:ascii="ＭＳ ゴシック" w:eastAsia="ＭＳ ゴシック" w:hAnsi="ＭＳ ゴシック"/>
          <w:b/>
          <w:u w:val="single"/>
        </w:rPr>
      </w:pPr>
      <w:r w:rsidRPr="0003754A">
        <w:rPr>
          <w:rFonts w:ascii="ＭＳ ゴシック" w:eastAsia="ＭＳ ゴシック" w:hAnsi="ＭＳ ゴシック" w:hint="eastAsia"/>
          <w:b/>
          <w:u w:val="single"/>
        </w:rPr>
        <w:t>７</w:t>
      </w:r>
      <w:r w:rsidR="00B05848" w:rsidRPr="0003754A">
        <w:rPr>
          <w:rFonts w:ascii="ＭＳ ゴシック" w:eastAsia="ＭＳ ゴシック" w:hAnsi="ＭＳ ゴシック" w:hint="eastAsia"/>
          <w:b/>
          <w:u w:val="single"/>
        </w:rPr>
        <w:t xml:space="preserve">　</w:t>
      </w:r>
      <w:r w:rsidR="00026A5F" w:rsidRPr="0003754A">
        <w:rPr>
          <w:rFonts w:ascii="ＭＳ ゴシック" w:eastAsia="ＭＳ ゴシック" w:hAnsi="ＭＳ ゴシック" w:hint="eastAsia"/>
          <w:b/>
          <w:u w:val="single"/>
        </w:rPr>
        <w:t>質問</w:t>
      </w:r>
      <w:r w:rsidR="0040073F" w:rsidRPr="0003754A">
        <w:rPr>
          <w:rFonts w:ascii="ＭＳ ゴシック" w:eastAsia="ＭＳ ゴシック" w:hAnsi="ＭＳ ゴシック" w:hint="eastAsia"/>
          <w:b/>
          <w:u w:val="single"/>
        </w:rPr>
        <w:t>受付及び回答</w:t>
      </w:r>
    </w:p>
    <w:p w14:paraId="03340F83" w14:textId="59284B72" w:rsidR="0040073F" w:rsidRPr="0003754A" w:rsidRDefault="004F408D" w:rsidP="00DF6812">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本要領等に関する質問を次</w:t>
      </w:r>
      <w:r w:rsidR="0040073F" w:rsidRPr="0003754A">
        <w:rPr>
          <w:rFonts w:ascii="ＭＳ ゴシック" w:eastAsia="ＭＳ ゴシック" w:hAnsi="ＭＳ ゴシック" w:hint="eastAsia"/>
        </w:rPr>
        <w:t>のとおり受け付ける。</w:t>
      </w:r>
    </w:p>
    <w:p w14:paraId="7F43C849" w14:textId="5CC9BAE0" w:rsidR="00026A5F" w:rsidRPr="0003754A" w:rsidRDefault="00B05848" w:rsidP="00026A5F">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（１）</w:t>
      </w:r>
      <w:r w:rsidR="0040073F" w:rsidRPr="0003754A">
        <w:rPr>
          <w:rFonts w:ascii="ＭＳ ゴシック" w:eastAsia="ＭＳ ゴシック" w:hAnsi="ＭＳ ゴシック" w:hint="eastAsia"/>
        </w:rPr>
        <w:t>受付期限　令和</w:t>
      </w:r>
      <w:r w:rsidR="000B4BBB" w:rsidRPr="0003754A">
        <w:rPr>
          <w:rFonts w:ascii="ＭＳ ゴシック" w:eastAsia="ＭＳ ゴシック" w:hAnsi="ＭＳ ゴシック" w:hint="eastAsia"/>
        </w:rPr>
        <w:t>８</w:t>
      </w:r>
      <w:r w:rsidR="0040073F" w:rsidRPr="0003754A">
        <w:rPr>
          <w:rFonts w:ascii="ＭＳ ゴシック" w:eastAsia="ＭＳ ゴシック" w:hAnsi="ＭＳ ゴシック" w:hint="eastAsia"/>
        </w:rPr>
        <w:t>年</w:t>
      </w:r>
      <w:r w:rsidR="000B4BBB" w:rsidRPr="0003754A">
        <w:rPr>
          <w:rFonts w:ascii="ＭＳ ゴシック" w:eastAsia="ＭＳ ゴシック" w:hAnsi="ＭＳ ゴシック" w:hint="eastAsia"/>
        </w:rPr>
        <w:t>２</w:t>
      </w:r>
      <w:r w:rsidR="0040073F" w:rsidRPr="0003754A">
        <w:rPr>
          <w:rFonts w:ascii="ＭＳ ゴシック" w:eastAsia="ＭＳ ゴシック" w:hAnsi="ＭＳ ゴシック" w:hint="eastAsia"/>
        </w:rPr>
        <w:t>月</w:t>
      </w:r>
      <w:r w:rsidR="006E6B6C" w:rsidRPr="0003754A">
        <w:rPr>
          <w:rFonts w:ascii="ＭＳ ゴシック" w:eastAsia="ＭＳ ゴシック" w:hAnsi="ＭＳ ゴシック" w:hint="eastAsia"/>
        </w:rPr>
        <w:t>９</w:t>
      </w:r>
      <w:r w:rsidR="0040073F" w:rsidRPr="0003754A">
        <w:rPr>
          <w:rFonts w:ascii="ＭＳ ゴシック" w:eastAsia="ＭＳ ゴシック" w:hAnsi="ＭＳ ゴシック" w:hint="eastAsia"/>
        </w:rPr>
        <w:t>日（</w:t>
      </w:r>
      <w:r w:rsidR="006E6B6C" w:rsidRPr="0003754A">
        <w:rPr>
          <w:rFonts w:ascii="ＭＳ ゴシック" w:eastAsia="ＭＳ ゴシック" w:hAnsi="ＭＳ ゴシック" w:hint="eastAsia"/>
        </w:rPr>
        <w:t>月</w:t>
      </w:r>
      <w:r w:rsidR="00C71F09" w:rsidRPr="0003754A">
        <w:rPr>
          <w:rFonts w:ascii="ＭＳ ゴシック" w:eastAsia="ＭＳ ゴシック" w:hAnsi="ＭＳ ゴシック" w:hint="eastAsia"/>
        </w:rPr>
        <w:t>）</w:t>
      </w:r>
      <w:r w:rsidR="0040073F" w:rsidRPr="0003754A">
        <w:rPr>
          <w:rFonts w:ascii="ＭＳ ゴシック" w:eastAsia="ＭＳ ゴシック" w:hAnsi="ＭＳ ゴシック" w:hint="eastAsia"/>
        </w:rPr>
        <w:t>午後</w:t>
      </w:r>
      <w:r w:rsidR="006E6B6C" w:rsidRPr="0003754A">
        <w:rPr>
          <w:rFonts w:ascii="ＭＳ ゴシック" w:eastAsia="ＭＳ ゴシック" w:hAnsi="ＭＳ ゴシック" w:hint="eastAsia"/>
        </w:rPr>
        <w:t>５</w:t>
      </w:r>
      <w:r w:rsidR="00026A5F" w:rsidRPr="0003754A">
        <w:rPr>
          <w:rFonts w:ascii="ＭＳ ゴシック" w:eastAsia="ＭＳ ゴシック" w:hAnsi="ＭＳ ゴシック" w:hint="eastAsia"/>
        </w:rPr>
        <w:t>時</w:t>
      </w:r>
      <w:r w:rsidR="0040073F" w:rsidRPr="0003754A">
        <w:rPr>
          <w:rFonts w:ascii="ＭＳ ゴシック" w:eastAsia="ＭＳ ゴシック" w:hAnsi="ＭＳ ゴシック" w:hint="eastAsia"/>
        </w:rPr>
        <w:t>【必着】</w:t>
      </w:r>
    </w:p>
    <w:p w14:paraId="6667A576" w14:textId="640B60FA" w:rsidR="0040073F" w:rsidRPr="0003754A" w:rsidRDefault="0040073F" w:rsidP="00F915A8">
      <w:pPr>
        <w:ind w:left="630" w:hangingChars="300" w:hanging="630"/>
        <w:rPr>
          <w:rFonts w:ascii="ＭＳ ゴシック" w:eastAsia="ＭＳ ゴシック" w:hAnsi="ＭＳ ゴシック"/>
          <w:u w:val="single"/>
        </w:rPr>
      </w:pPr>
      <w:r w:rsidRPr="0003754A">
        <w:rPr>
          <w:rFonts w:ascii="ＭＳ ゴシック" w:eastAsia="ＭＳ ゴシック" w:hAnsi="ＭＳ ゴシック" w:hint="eastAsia"/>
        </w:rPr>
        <w:t xml:space="preserve">　　　</w:t>
      </w:r>
      <w:r w:rsidRPr="0003754A">
        <w:rPr>
          <w:rFonts w:ascii="ＭＳ ゴシック" w:eastAsia="ＭＳ ゴシック" w:hAnsi="ＭＳ ゴシック" w:hint="eastAsia"/>
          <w:u w:val="single"/>
        </w:rPr>
        <w:t>※　受付</w:t>
      </w:r>
      <w:r w:rsidR="00E34751">
        <w:rPr>
          <w:rFonts w:ascii="ＭＳ ゴシック" w:eastAsia="ＭＳ ゴシック" w:hAnsi="ＭＳ ゴシック" w:hint="eastAsia"/>
          <w:u w:val="single"/>
        </w:rPr>
        <w:t>期限</w:t>
      </w:r>
      <w:r w:rsidRPr="0003754A">
        <w:rPr>
          <w:rFonts w:ascii="ＭＳ ゴシック" w:eastAsia="ＭＳ ゴシック" w:hAnsi="ＭＳ ゴシック" w:hint="eastAsia"/>
          <w:u w:val="single"/>
        </w:rPr>
        <w:t>を過ぎた質問並びに</w:t>
      </w:r>
      <w:r w:rsidR="00E34751">
        <w:rPr>
          <w:rFonts w:ascii="ＭＳ ゴシック" w:eastAsia="ＭＳ ゴシック" w:hAnsi="ＭＳ ゴシック" w:hint="eastAsia"/>
          <w:u w:val="single"/>
        </w:rPr>
        <w:t>次の（２）に記載の受付方法以外の</w:t>
      </w:r>
      <w:r w:rsidRPr="0003754A">
        <w:rPr>
          <w:rFonts w:ascii="ＭＳ ゴシック" w:eastAsia="ＭＳ ゴシック" w:hAnsi="ＭＳ ゴシック" w:hint="eastAsia"/>
          <w:u w:val="single"/>
        </w:rPr>
        <w:t>質問は</w:t>
      </w:r>
      <w:r w:rsidR="009B3926">
        <w:rPr>
          <w:rFonts w:ascii="ＭＳ ゴシック" w:eastAsia="ＭＳ ゴシック" w:hAnsi="ＭＳ ゴシック" w:hint="eastAsia"/>
          <w:u w:val="single"/>
        </w:rPr>
        <w:t>受け付けない</w:t>
      </w:r>
      <w:r w:rsidRPr="0003754A">
        <w:rPr>
          <w:rFonts w:ascii="ＭＳ ゴシック" w:eastAsia="ＭＳ ゴシック" w:hAnsi="ＭＳ ゴシック" w:hint="eastAsia"/>
          <w:u w:val="single"/>
        </w:rPr>
        <w:t>。</w:t>
      </w:r>
    </w:p>
    <w:p w14:paraId="6BC6942B" w14:textId="77777777" w:rsidR="00E34751" w:rsidRDefault="0040073F" w:rsidP="00F915A8">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w:t>
      </w:r>
      <w:r w:rsidR="00C06A97" w:rsidRPr="0003754A">
        <w:rPr>
          <w:rFonts w:ascii="ＭＳ ゴシック" w:eastAsia="ＭＳ ゴシック" w:hAnsi="ＭＳ ゴシック" w:hint="eastAsia"/>
        </w:rPr>
        <w:t>２）</w:t>
      </w:r>
      <w:r w:rsidRPr="0003754A">
        <w:rPr>
          <w:rFonts w:ascii="ＭＳ ゴシック" w:eastAsia="ＭＳ ゴシック" w:hAnsi="ＭＳ ゴシック" w:hint="eastAsia"/>
        </w:rPr>
        <w:t>受付方法　別紙「質問票」（</w:t>
      </w:r>
      <w:r w:rsidR="00216BF4">
        <w:rPr>
          <w:rFonts w:ascii="ＭＳ ゴシック" w:eastAsia="ＭＳ ゴシック" w:hAnsi="ＭＳ ゴシック" w:hint="eastAsia"/>
        </w:rPr>
        <w:t>第</w:t>
      </w:r>
      <w:r w:rsidR="0078793D">
        <w:rPr>
          <w:rFonts w:ascii="ＭＳ ゴシック" w:eastAsia="ＭＳ ゴシック" w:hAnsi="ＭＳ ゴシック" w:hint="eastAsia"/>
        </w:rPr>
        <w:t>４</w:t>
      </w:r>
      <w:r w:rsidR="00216BF4">
        <w:rPr>
          <w:rFonts w:ascii="ＭＳ ゴシック" w:eastAsia="ＭＳ ゴシック" w:hAnsi="ＭＳ ゴシック" w:hint="eastAsia"/>
        </w:rPr>
        <w:t>号</w:t>
      </w:r>
      <w:r w:rsidR="008C5428">
        <w:rPr>
          <w:rFonts w:ascii="ＭＳ ゴシック" w:eastAsia="ＭＳ ゴシック" w:hAnsi="ＭＳ ゴシック" w:hint="eastAsia"/>
        </w:rPr>
        <w:t>様式</w:t>
      </w:r>
      <w:r w:rsidRPr="0003754A">
        <w:rPr>
          <w:rFonts w:ascii="ＭＳ ゴシック" w:eastAsia="ＭＳ ゴシック" w:hAnsi="ＭＳ ゴシック" w:hint="eastAsia"/>
        </w:rPr>
        <w:t>）により電子</w:t>
      </w:r>
      <w:r w:rsidR="00C06A97" w:rsidRPr="0003754A">
        <w:rPr>
          <w:rFonts w:ascii="ＭＳ ゴシック" w:eastAsia="ＭＳ ゴシック" w:hAnsi="ＭＳ ゴシック" w:hint="eastAsia"/>
        </w:rPr>
        <w:t>メール</w:t>
      </w:r>
      <w:r w:rsidRPr="0003754A">
        <w:rPr>
          <w:rFonts w:ascii="ＭＳ ゴシック" w:eastAsia="ＭＳ ゴシック" w:hAnsi="ＭＳ ゴシック" w:hint="eastAsia"/>
        </w:rPr>
        <w:t>で</w:t>
      </w:r>
      <w:r w:rsidR="00E34751">
        <w:rPr>
          <w:rFonts w:ascii="ＭＳ ゴシック" w:eastAsia="ＭＳ ゴシック" w:hAnsi="ＭＳ ゴシック" w:hint="eastAsia"/>
        </w:rPr>
        <w:t>以下のメールアドレスに</w:t>
      </w:r>
      <w:r w:rsidRPr="0003754A">
        <w:rPr>
          <w:rFonts w:ascii="ＭＳ ゴシック" w:eastAsia="ＭＳ ゴシック" w:hAnsi="ＭＳ ゴシック" w:hint="eastAsia"/>
        </w:rPr>
        <w:t>提出</w:t>
      </w:r>
    </w:p>
    <w:p w14:paraId="314383E6" w14:textId="0A22954E" w:rsidR="00C06A97" w:rsidRPr="0003754A" w:rsidRDefault="0040073F" w:rsidP="00E34751">
      <w:pPr>
        <w:ind w:leftChars="300" w:left="630" w:firstLineChars="500" w:firstLine="1050"/>
        <w:rPr>
          <w:rFonts w:ascii="ＭＳ ゴシック" w:eastAsia="ＭＳ ゴシック" w:hAnsi="ＭＳ ゴシック"/>
        </w:rPr>
      </w:pPr>
      <w:r w:rsidRPr="0003754A">
        <w:rPr>
          <w:rFonts w:ascii="ＭＳ ゴシック" w:eastAsia="ＭＳ ゴシック" w:hAnsi="ＭＳ ゴシック" w:hint="eastAsia"/>
        </w:rPr>
        <w:t>すること</w:t>
      </w:r>
      <w:r w:rsidR="00C06A97" w:rsidRPr="0003754A">
        <w:rPr>
          <w:rFonts w:ascii="ＭＳ ゴシック" w:eastAsia="ＭＳ ゴシック" w:hAnsi="ＭＳ ゴシック" w:hint="eastAsia"/>
        </w:rPr>
        <w:t>。</w:t>
      </w:r>
      <w:r w:rsidR="00FB362C" w:rsidRPr="0003754A">
        <w:rPr>
          <w:rFonts w:ascii="ＭＳ ゴシック" w:eastAsia="ＭＳ ゴシック" w:hAnsi="ＭＳ ゴシック" w:hint="eastAsia"/>
        </w:rPr>
        <w:t xml:space="preserve">　</w:t>
      </w:r>
    </w:p>
    <w:p w14:paraId="0627D4D7" w14:textId="139AC335" w:rsidR="00914B92" w:rsidRDefault="00C06A97" w:rsidP="00026A5F">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w:t>
      </w:r>
      <w:r w:rsidR="00914B92" w:rsidRPr="0003754A">
        <w:rPr>
          <w:rFonts w:ascii="ＭＳ ゴシック" w:eastAsia="ＭＳ ゴシック" w:hAnsi="ＭＳ ゴシック" w:hint="eastAsia"/>
        </w:rPr>
        <w:t xml:space="preserve">　　　　　</w:t>
      </w:r>
      <w:r w:rsidRPr="0003754A">
        <w:rPr>
          <w:rFonts w:ascii="ＭＳ ゴシック" w:eastAsia="ＭＳ ゴシック" w:hAnsi="ＭＳ ゴシック" w:hint="eastAsia"/>
        </w:rPr>
        <w:t>メールアドレス：</w:t>
      </w:r>
      <w:r w:rsidR="0040073F" w:rsidRPr="0003754A">
        <w:rPr>
          <w:rFonts w:ascii="ＭＳ ゴシック" w:eastAsia="ＭＳ ゴシック" w:hAnsi="ＭＳ ゴシック"/>
        </w:rPr>
        <w:t xml:space="preserve"> </w:t>
      </w:r>
      <w:r w:rsidR="00BF148C" w:rsidRPr="00651BAE">
        <w:rPr>
          <w:rFonts w:ascii="ＭＳ ゴシック" w:eastAsia="ＭＳ ゴシック" w:hAnsi="ＭＳ ゴシック" w:hint="eastAsia"/>
        </w:rPr>
        <w:t>kugikai@city.sumida.lg.jp</w:t>
      </w:r>
    </w:p>
    <w:p w14:paraId="5E53ACC3" w14:textId="025B0953" w:rsidR="00397B5B" w:rsidRPr="00397B5B" w:rsidRDefault="00397B5B" w:rsidP="00026A5F">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  </w:t>
      </w:r>
      <w:r w:rsidR="008A271B">
        <w:rPr>
          <w:rFonts w:ascii="ＭＳ ゴシック" w:eastAsia="ＭＳ ゴシック" w:hAnsi="ＭＳ ゴシック" w:hint="eastAsia"/>
        </w:rPr>
        <w:t>受領確認のため、以下の電話番号にご連絡ください。</w:t>
      </w:r>
    </w:p>
    <w:p w14:paraId="411CFE1E" w14:textId="45862780" w:rsidR="00F915A8" w:rsidRPr="0003754A" w:rsidRDefault="00FB362C" w:rsidP="00914B92">
      <w:pPr>
        <w:ind w:left="1680" w:hangingChars="800" w:hanging="1680"/>
        <w:rPr>
          <w:rFonts w:ascii="ＭＳ ゴシック" w:eastAsia="ＭＳ ゴシック" w:hAnsi="ＭＳ ゴシック"/>
        </w:rPr>
      </w:pPr>
      <w:r w:rsidRPr="0003754A">
        <w:rPr>
          <w:rFonts w:ascii="ＭＳ ゴシック" w:eastAsia="ＭＳ ゴシック" w:hAnsi="ＭＳ ゴシック" w:hint="eastAsia"/>
        </w:rPr>
        <w:t>（３）</w:t>
      </w:r>
      <w:r w:rsidR="00914B92" w:rsidRPr="0003754A">
        <w:rPr>
          <w:rFonts w:ascii="ＭＳ ゴシック" w:eastAsia="ＭＳ ゴシック" w:hAnsi="ＭＳ ゴシック" w:hint="eastAsia"/>
        </w:rPr>
        <w:t>回答方法　令和</w:t>
      </w:r>
      <w:r w:rsidR="006E6B6C" w:rsidRPr="0003754A">
        <w:rPr>
          <w:rFonts w:ascii="ＭＳ ゴシック" w:eastAsia="ＭＳ ゴシック" w:hAnsi="ＭＳ ゴシック" w:hint="eastAsia"/>
        </w:rPr>
        <w:t>８</w:t>
      </w:r>
      <w:r w:rsidR="00914B92" w:rsidRPr="0003754A">
        <w:rPr>
          <w:rFonts w:ascii="ＭＳ ゴシック" w:eastAsia="ＭＳ ゴシック" w:hAnsi="ＭＳ ゴシック" w:hint="eastAsia"/>
        </w:rPr>
        <w:t>年</w:t>
      </w:r>
      <w:r w:rsidR="006E6B6C" w:rsidRPr="0003754A">
        <w:rPr>
          <w:rFonts w:ascii="ＭＳ ゴシック" w:eastAsia="ＭＳ ゴシック" w:hAnsi="ＭＳ ゴシック" w:hint="eastAsia"/>
        </w:rPr>
        <w:t>２</w:t>
      </w:r>
      <w:r w:rsidR="00914B92" w:rsidRPr="0003754A">
        <w:rPr>
          <w:rFonts w:ascii="ＭＳ ゴシック" w:eastAsia="ＭＳ ゴシック" w:hAnsi="ＭＳ ゴシック" w:hint="eastAsia"/>
        </w:rPr>
        <w:t>月</w:t>
      </w:r>
      <w:r w:rsidR="006E6B6C" w:rsidRPr="0003754A">
        <w:rPr>
          <w:rFonts w:ascii="ＭＳ ゴシック" w:eastAsia="ＭＳ ゴシック" w:hAnsi="ＭＳ ゴシック" w:hint="eastAsia"/>
        </w:rPr>
        <w:t>１２</w:t>
      </w:r>
      <w:r w:rsidR="00914B92" w:rsidRPr="0003754A">
        <w:rPr>
          <w:rFonts w:ascii="ＭＳ ゴシック" w:eastAsia="ＭＳ ゴシック" w:hAnsi="ＭＳ ゴシック" w:hint="eastAsia"/>
        </w:rPr>
        <w:t>日（</w:t>
      </w:r>
      <w:r w:rsidR="006E6B6C" w:rsidRPr="0003754A">
        <w:rPr>
          <w:rFonts w:ascii="ＭＳ ゴシック" w:eastAsia="ＭＳ ゴシック" w:hAnsi="ＭＳ ゴシック" w:hint="eastAsia"/>
        </w:rPr>
        <w:t>木</w:t>
      </w:r>
      <w:r w:rsidR="00914B92" w:rsidRPr="0003754A">
        <w:rPr>
          <w:rFonts w:ascii="ＭＳ ゴシック" w:eastAsia="ＭＳ ゴシック" w:hAnsi="ＭＳ ゴシック" w:hint="eastAsia"/>
        </w:rPr>
        <w:t>）（予定）に、質問者名を伏せた上で、</w:t>
      </w:r>
      <w:r w:rsidR="003E3F48">
        <w:rPr>
          <w:rFonts w:ascii="ＭＳ ゴシック" w:eastAsia="ＭＳ ゴシック" w:hAnsi="ＭＳ ゴシック" w:hint="eastAsia"/>
        </w:rPr>
        <w:t>墨田区ウェブサイト</w:t>
      </w:r>
      <w:r w:rsidR="00914B92" w:rsidRPr="0003754A">
        <w:rPr>
          <w:rFonts w:ascii="ＭＳ ゴシック" w:eastAsia="ＭＳ ゴシック" w:hAnsi="ＭＳ ゴシック" w:hint="eastAsia"/>
        </w:rPr>
        <w:t>上で</w:t>
      </w:r>
      <w:r w:rsidRPr="0003754A">
        <w:rPr>
          <w:rFonts w:ascii="ＭＳ ゴシック" w:eastAsia="ＭＳ ゴシック" w:hAnsi="ＭＳ ゴシック" w:hint="eastAsia"/>
        </w:rPr>
        <w:t>回答</w:t>
      </w:r>
      <w:r w:rsidR="00914B92" w:rsidRPr="0003754A">
        <w:rPr>
          <w:rFonts w:ascii="ＭＳ ゴシック" w:eastAsia="ＭＳ ゴシック" w:hAnsi="ＭＳ ゴシック" w:hint="eastAsia"/>
        </w:rPr>
        <w:t>する</w:t>
      </w:r>
      <w:r w:rsidRPr="0003754A">
        <w:rPr>
          <w:rFonts w:ascii="ＭＳ ゴシック" w:eastAsia="ＭＳ ゴシック" w:hAnsi="ＭＳ ゴシック" w:hint="eastAsia"/>
        </w:rPr>
        <w:t>。</w:t>
      </w:r>
    </w:p>
    <w:p w14:paraId="466A1526" w14:textId="77777777" w:rsidR="00397B5B" w:rsidRDefault="004F408D" w:rsidP="00397B5B">
      <w:pPr>
        <w:ind w:left="1680" w:hangingChars="800" w:hanging="1680"/>
        <w:rPr>
          <w:rFonts w:ascii="ＭＳ ゴシック" w:eastAsia="ＭＳ ゴシック" w:hAnsi="ＭＳ ゴシック"/>
        </w:rPr>
      </w:pPr>
      <w:r w:rsidRPr="0003754A">
        <w:rPr>
          <w:rFonts w:ascii="ＭＳ ゴシック" w:eastAsia="ＭＳ ゴシック" w:hAnsi="ＭＳ ゴシック" w:hint="eastAsia"/>
        </w:rPr>
        <w:t xml:space="preserve">　　　※　競争上の地位その他の正当な利益を害する恐れのある質問</w:t>
      </w:r>
      <w:r w:rsidR="00E34751">
        <w:rPr>
          <w:rFonts w:ascii="ＭＳ ゴシック" w:eastAsia="ＭＳ ゴシック" w:hAnsi="ＭＳ ゴシック" w:hint="eastAsia"/>
        </w:rPr>
        <w:t>と判断した</w:t>
      </w:r>
      <w:r w:rsidR="00397B5B">
        <w:rPr>
          <w:rFonts w:ascii="ＭＳ ゴシック" w:eastAsia="ＭＳ ゴシック" w:hAnsi="ＭＳ ゴシック" w:hint="eastAsia"/>
        </w:rPr>
        <w:t>際は</w:t>
      </w:r>
      <w:r w:rsidRPr="0003754A">
        <w:rPr>
          <w:rFonts w:ascii="ＭＳ ゴシック" w:eastAsia="ＭＳ ゴシック" w:hAnsi="ＭＳ ゴシック" w:hint="eastAsia"/>
        </w:rPr>
        <w:t>回答しない</w:t>
      </w:r>
    </w:p>
    <w:p w14:paraId="104D9FB7" w14:textId="10E89A09" w:rsidR="000832D4" w:rsidRDefault="00397B5B" w:rsidP="00397B5B">
      <w:pPr>
        <w:ind w:leftChars="400" w:left="1680" w:hangingChars="400" w:hanging="840"/>
        <w:rPr>
          <w:rFonts w:ascii="ＭＳ ゴシック" w:eastAsia="ＭＳ ゴシック" w:hAnsi="ＭＳ ゴシック"/>
        </w:rPr>
      </w:pPr>
      <w:r>
        <w:rPr>
          <w:rFonts w:ascii="ＭＳ ゴシック" w:eastAsia="ＭＳ ゴシック" w:hAnsi="ＭＳ ゴシック" w:hint="eastAsia"/>
        </w:rPr>
        <w:t>場合もあります</w:t>
      </w:r>
      <w:r w:rsidR="004F408D" w:rsidRPr="0003754A">
        <w:rPr>
          <w:rFonts w:ascii="ＭＳ ゴシック" w:eastAsia="ＭＳ ゴシック" w:hAnsi="ＭＳ ゴシック" w:hint="eastAsia"/>
        </w:rPr>
        <w:t>。</w:t>
      </w:r>
    </w:p>
    <w:p w14:paraId="67C34FCC" w14:textId="77777777" w:rsidR="00651BAE" w:rsidRPr="00F4738C" w:rsidRDefault="00651BAE" w:rsidP="00F4738C">
      <w:pPr>
        <w:ind w:left="1680" w:hangingChars="800" w:hanging="1680"/>
        <w:rPr>
          <w:rFonts w:ascii="ＭＳ ゴシック" w:eastAsia="ＭＳ ゴシック" w:hAnsi="ＭＳ ゴシック"/>
        </w:rPr>
      </w:pPr>
    </w:p>
    <w:p w14:paraId="0CF4E8A7" w14:textId="0A3A9588" w:rsidR="00BF6C17" w:rsidRPr="0003754A" w:rsidRDefault="00BF6C17" w:rsidP="00C06A97">
      <w:pPr>
        <w:ind w:left="632" w:hangingChars="300" w:hanging="632"/>
        <w:rPr>
          <w:rFonts w:ascii="ＭＳ ゴシック" w:eastAsia="ＭＳ ゴシック" w:hAnsi="ＭＳ ゴシック"/>
          <w:b/>
          <w:u w:val="single"/>
        </w:rPr>
      </w:pPr>
      <w:r w:rsidRPr="0003754A">
        <w:rPr>
          <w:rFonts w:ascii="ＭＳ ゴシック" w:eastAsia="ＭＳ ゴシック" w:hAnsi="ＭＳ ゴシック" w:hint="eastAsia"/>
          <w:b/>
          <w:u w:val="single"/>
        </w:rPr>
        <w:t>８　参加表明</w:t>
      </w:r>
      <w:r w:rsidR="004E47FD" w:rsidRPr="0003754A">
        <w:rPr>
          <w:rFonts w:ascii="ＭＳ ゴシック" w:eastAsia="ＭＳ ゴシック" w:hAnsi="ＭＳ ゴシック" w:hint="eastAsia"/>
          <w:b/>
          <w:u w:val="single"/>
        </w:rPr>
        <w:t>書等</w:t>
      </w:r>
      <w:r w:rsidRPr="0003754A">
        <w:rPr>
          <w:rFonts w:ascii="ＭＳ ゴシック" w:eastAsia="ＭＳ ゴシック" w:hAnsi="ＭＳ ゴシック" w:hint="eastAsia"/>
          <w:b/>
          <w:u w:val="single"/>
        </w:rPr>
        <w:t>の提出</w:t>
      </w:r>
    </w:p>
    <w:p w14:paraId="2A8E18D9" w14:textId="0D5790ED" w:rsidR="00AB262E" w:rsidRPr="0003754A" w:rsidRDefault="00AB262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（１）提出期限　令和</w:t>
      </w:r>
      <w:r w:rsidR="00661DDA" w:rsidRPr="0003754A">
        <w:rPr>
          <w:rFonts w:ascii="ＭＳ ゴシック" w:eastAsia="ＭＳ ゴシック" w:hAnsi="ＭＳ ゴシック" w:hint="eastAsia"/>
        </w:rPr>
        <w:t>８</w:t>
      </w:r>
      <w:r w:rsidRPr="0003754A">
        <w:rPr>
          <w:rFonts w:ascii="ＭＳ ゴシック" w:eastAsia="ＭＳ ゴシック" w:hAnsi="ＭＳ ゴシック" w:hint="eastAsia"/>
        </w:rPr>
        <w:t>年</w:t>
      </w:r>
      <w:r w:rsidR="006E6B6C" w:rsidRPr="0003754A">
        <w:rPr>
          <w:rFonts w:ascii="ＭＳ ゴシック" w:eastAsia="ＭＳ ゴシック" w:hAnsi="ＭＳ ゴシック" w:hint="eastAsia"/>
        </w:rPr>
        <w:t>２</w:t>
      </w:r>
      <w:r w:rsidRPr="0003754A">
        <w:rPr>
          <w:rFonts w:ascii="ＭＳ ゴシック" w:eastAsia="ＭＳ ゴシック" w:hAnsi="ＭＳ ゴシック" w:hint="eastAsia"/>
        </w:rPr>
        <w:t>月</w:t>
      </w:r>
      <w:r w:rsidR="006E6B6C" w:rsidRPr="0003754A">
        <w:rPr>
          <w:rFonts w:ascii="ＭＳ ゴシック" w:eastAsia="ＭＳ ゴシック" w:hAnsi="ＭＳ ゴシック" w:hint="eastAsia"/>
        </w:rPr>
        <w:t>１６</w:t>
      </w:r>
      <w:r w:rsidRPr="0003754A">
        <w:rPr>
          <w:rFonts w:ascii="ＭＳ ゴシック" w:eastAsia="ＭＳ ゴシック" w:hAnsi="ＭＳ ゴシック" w:hint="eastAsia"/>
        </w:rPr>
        <w:t>日（</w:t>
      </w:r>
      <w:r w:rsidR="006E6B6C" w:rsidRPr="0003754A">
        <w:rPr>
          <w:rFonts w:ascii="ＭＳ ゴシック" w:eastAsia="ＭＳ ゴシック" w:hAnsi="ＭＳ ゴシック" w:hint="eastAsia"/>
        </w:rPr>
        <w:t>月</w:t>
      </w:r>
      <w:r w:rsidRPr="0003754A">
        <w:rPr>
          <w:rFonts w:ascii="ＭＳ ゴシック" w:eastAsia="ＭＳ ゴシック" w:hAnsi="ＭＳ ゴシック" w:hint="eastAsia"/>
        </w:rPr>
        <w:t>）午後</w:t>
      </w:r>
      <w:r w:rsidR="006E6B6C" w:rsidRPr="0003754A">
        <w:rPr>
          <w:rFonts w:ascii="ＭＳ ゴシック" w:eastAsia="ＭＳ ゴシック" w:hAnsi="ＭＳ ゴシック" w:hint="eastAsia"/>
        </w:rPr>
        <w:t>５</w:t>
      </w:r>
      <w:r w:rsidRPr="0003754A">
        <w:rPr>
          <w:rFonts w:ascii="ＭＳ ゴシック" w:eastAsia="ＭＳ ゴシック" w:hAnsi="ＭＳ ゴシック" w:hint="eastAsia"/>
        </w:rPr>
        <w:t>時【必着】</w:t>
      </w:r>
    </w:p>
    <w:p w14:paraId="285C0FEE" w14:textId="5A1A41B4" w:rsidR="00AB262E" w:rsidRPr="0003754A" w:rsidRDefault="00AB262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（２）</w:t>
      </w:r>
      <w:r w:rsidRPr="003E3F48">
        <w:rPr>
          <w:rFonts w:ascii="ＭＳ ゴシック" w:eastAsia="ＭＳ ゴシック" w:hAnsi="ＭＳ ゴシック" w:hint="eastAsia"/>
          <w:spacing w:val="52"/>
          <w:kern w:val="0"/>
          <w:fitText w:val="840" w:id="-614222080"/>
        </w:rPr>
        <w:t>提出</w:t>
      </w:r>
      <w:r w:rsidRPr="003E3F48">
        <w:rPr>
          <w:rFonts w:ascii="ＭＳ ゴシック" w:eastAsia="ＭＳ ゴシック" w:hAnsi="ＭＳ ゴシック" w:hint="eastAsia"/>
          <w:spacing w:val="1"/>
          <w:kern w:val="0"/>
          <w:fitText w:val="840" w:id="-614222080"/>
        </w:rPr>
        <w:t>先</w:t>
      </w:r>
      <w:r w:rsidRPr="0003754A">
        <w:rPr>
          <w:rFonts w:ascii="ＭＳ ゴシック" w:eastAsia="ＭＳ ゴシック" w:hAnsi="ＭＳ ゴシック" w:hint="eastAsia"/>
        </w:rPr>
        <w:t xml:space="preserve">　〒130-8640　墨田区吾妻橋一丁目２３番２０号</w:t>
      </w:r>
    </w:p>
    <w:p w14:paraId="6EDBE1CB" w14:textId="799ECD68" w:rsidR="00AB262E" w:rsidRPr="0003754A" w:rsidRDefault="00AB262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墨田区</w:t>
      </w:r>
      <w:r w:rsidR="00661DDA" w:rsidRPr="0003754A">
        <w:rPr>
          <w:rFonts w:ascii="ＭＳ ゴシック" w:eastAsia="ＭＳ ゴシック" w:hAnsi="ＭＳ ゴシック" w:hint="eastAsia"/>
        </w:rPr>
        <w:t>議会事務局議事調査担当</w:t>
      </w:r>
      <w:r w:rsidRPr="0003754A">
        <w:rPr>
          <w:rFonts w:ascii="ＭＳ ゴシック" w:eastAsia="ＭＳ ゴシック" w:hAnsi="ＭＳ ゴシック" w:hint="eastAsia"/>
        </w:rPr>
        <w:t>（墨田区役所</w:t>
      </w:r>
      <w:r w:rsidR="00661DDA" w:rsidRPr="0003754A">
        <w:rPr>
          <w:rFonts w:ascii="ＭＳ ゴシック" w:eastAsia="ＭＳ ゴシック" w:hAnsi="ＭＳ ゴシック" w:hint="eastAsia"/>
        </w:rPr>
        <w:t>１５</w:t>
      </w:r>
      <w:r w:rsidRPr="0003754A">
        <w:rPr>
          <w:rFonts w:ascii="ＭＳ ゴシック" w:eastAsia="ＭＳ ゴシック" w:hAnsi="ＭＳ ゴシック" w:hint="eastAsia"/>
        </w:rPr>
        <w:t>階）</w:t>
      </w:r>
    </w:p>
    <w:p w14:paraId="04721BC4" w14:textId="25099EDE"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電話：０３－５６０８－</w:t>
      </w:r>
      <w:r w:rsidR="00661DDA" w:rsidRPr="0003754A">
        <w:rPr>
          <w:rFonts w:ascii="ＭＳ ゴシック" w:eastAsia="ＭＳ ゴシック" w:hAnsi="ＭＳ ゴシック" w:hint="eastAsia"/>
        </w:rPr>
        <w:t>６３５１</w:t>
      </w:r>
    </w:p>
    <w:p w14:paraId="289FDACA" w14:textId="7EA21EB2" w:rsidR="00AB262E" w:rsidRPr="0003754A" w:rsidRDefault="00AB262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（３）提出方法　持参又は郵送によること。</w:t>
      </w:r>
    </w:p>
    <w:p w14:paraId="2C8086CE" w14:textId="7B5A4C48" w:rsidR="00C050EE" w:rsidRPr="0003754A" w:rsidRDefault="00C050E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w:t>
      </w:r>
      <w:r w:rsidR="00E34751">
        <w:rPr>
          <w:rFonts w:ascii="ＭＳ ゴシック" w:eastAsia="ＭＳ ゴシック" w:hAnsi="ＭＳ ゴシック" w:hint="eastAsia"/>
        </w:rPr>
        <w:t xml:space="preserve">　</w:t>
      </w:r>
      <w:r w:rsidRPr="0003754A">
        <w:rPr>
          <w:rFonts w:ascii="ＭＳ ゴシック" w:eastAsia="ＭＳ ゴシック" w:hAnsi="ＭＳ ゴシック" w:hint="eastAsia"/>
        </w:rPr>
        <w:t>持参の場合は平日</w:t>
      </w:r>
      <w:r w:rsidR="00FA6B90" w:rsidRPr="0003754A">
        <w:rPr>
          <w:rFonts w:ascii="ＭＳ ゴシック" w:eastAsia="ＭＳ ゴシック" w:hAnsi="ＭＳ ゴシック" w:hint="eastAsia"/>
        </w:rPr>
        <w:t>午前</w:t>
      </w:r>
      <w:r w:rsidR="00397B5B">
        <w:rPr>
          <w:rFonts w:ascii="ＭＳ ゴシック" w:eastAsia="ＭＳ ゴシック" w:hAnsi="ＭＳ ゴシック" w:hint="eastAsia"/>
        </w:rPr>
        <w:t>９</w:t>
      </w:r>
      <w:r w:rsidRPr="0003754A">
        <w:rPr>
          <w:rFonts w:ascii="ＭＳ ゴシック" w:eastAsia="ＭＳ ゴシック" w:hAnsi="ＭＳ ゴシック" w:hint="eastAsia"/>
        </w:rPr>
        <w:t>時から午後５時までに提出すること。</w:t>
      </w:r>
    </w:p>
    <w:p w14:paraId="79A99467" w14:textId="0AD9EC30" w:rsidR="00B57AB4" w:rsidRPr="0003754A" w:rsidRDefault="00B57AB4"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w:t>
      </w:r>
      <w:r w:rsidR="00E34751">
        <w:rPr>
          <w:rFonts w:ascii="ＭＳ ゴシック" w:eastAsia="ＭＳ ゴシック" w:hAnsi="ＭＳ ゴシック" w:hint="eastAsia"/>
        </w:rPr>
        <w:t xml:space="preserve">　</w:t>
      </w:r>
      <w:r w:rsidRPr="0003754A">
        <w:rPr>
          <w:rFonts w:ascii="ＭＳ ゴシック" w:eastAsia="ＭＳ ゴシック" w:hAnsi="ＭＳ ゴシック" w:hint="eastAsia"/>
        </w:rPr>
        <w:t>郵送に関する事故については、区は一切責任を負わないものとする。</w:t>
      </w:r>
    </w:p>
    <w:p w14:paraId="17992DC9" w14:textId="14D2E808" w:rsidR="00AB262E" w:rsidRPr="0003754A" w:rsidRDefault="00AB262E" w:rsidP="00C06A97">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（４）提出書類　</w:t>
      </w:r>
      <w:r w:rsidR="004E47FD" w:rsidRPr="0003754A">
        <w:rPr>
          <w:rFonts w:ascii="ＭＳ ゴシック" w:eastAsia="ＭＳ ゴシック" w:hAnsi="ＭＳ ゴシック" w:hint="eastAsia"/>
        </w:rPr>
        <w:t xml:space="preserve">ア　</w:t>
      </w:r>
      <w:r w:rsidRPr="0003754A">
        <w:rPr>
          <w:rFonts w:ascii="ＭＳ ゴシック" w:eastAsia="ＭＳ ゴシック" w:hAnsi="ＭＳ ゴシック" w:hint="eastAsia"/>
        </w:rPr>
        <w:t>参加表明書（</w:t>
      </w:r>
      <w:r w:rsidR="00216BF4">
        <w:rPr>
          <w:rFonts w:ascii="ＭＳ ゴシック" w:eastAsia="ＭＳ ゴシック" w:hAnsi="ＭＳ ゴシック" w:hint="eastAsia"/>
        </w:rPr>
        <w:t>第</w:t>
      </w:r>
      <w:r w:rsidR="008C5428">
        <w:rPr>
          <w:rFonts w:ascii="ＭＳ ゴシック" w:eastAsia="ＭＳ ゴシック" w:hAnsi="ＭＳ ゴシック" w:hint="eastAsia"/>
        </w:rPr>
        <w:t>１</w:t>
      </w:r>
      <w:r w:rsidR="00216BF4">
        <w:rPr>
          <w:rFonts w:ascii="ＭＳ ゴシック" w:eastAsia="ＭＳ ゴシック" w:hAnsi="ＭＳ ゴシック" w:hint="eastAsia"/>
        </w:rPr>
        <w:t>号</w:t>
      </w:r>
      <w:r w:rsidR="008C5428">
        <w:rPr>
          <w:rFonts w:ascii="ＭＳ ゴシック" w:eastAsia="ＭＳ ゴシック" w:hAnsi="ＭＳ ゴシック" w:hint="eastAsia"/>
        </w:rPr>
        <w:t>様式</w:t>
      </w:r>
      <w:r w:rsidRPr="0003754A">
        <w:rPr>
          <w:rFonts w:ascii="ＭＳ ゴシック" w:eastAsia="ＭＳ ゴシック" w:hAnsi="ＭＳ ゴシック" w:hint="eastAsia"/>
        </w:rPr>
        <w:t>）</w:t>
      </w:r>
      <w:r w:rsidR="00651BAE">
        <w:rPr>
          <w:rFonts w:ascii="ＭＳ ゴシック" w:eastAsia="ＭＳ ゴシック" w:hAnsi="ＭＳ ゴシック" w:hint="eastAsia"/>
        </w:rPr>
        <w:t>・・・・・・・・・・・・・・・・・・１部</w:t>
      </w:r>
    </w:p>
    <w:p w14:paraId="6A7E268C" w14:textId="704ED17F" w:rsidR="00AB262E" w:rsidRPr="0003754A" w:rsidRDefault="004E47FD" w:rsidP="00651BA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イ　会社概要</w:t>
      </w:r>
      <w:r w:rsidR="008C5428">
        <w:rPr>
          <w:rFonts w:ascii="ＭＳ ゴシック" w:eastAsia="ＭＳ ゴシック" w:hAnsi="ＭＳ ゴシック" w:hint="eastAsia"/>
        </w:rPr>
        <w:t>及び業務実績</w:t>
      </w:r>
      <w:r w:rsidRPr="0003754A">
        <w:rPr>
          <w:rFonts w:ascii="ＭＳ ゴシック" w:eastAsia="ＭＳ ゴシック" w:hAnsi="ＭＳ ゴシック" w:hint="eastAsia"/>
        </w:rPr>
        <w:t>書</w:t>
      </w:r>
      <w:r w:rsidR="007E4FAE">
        <w:rPr>
          <w:rFonts w:ascii="ＭＳ ゴシック" w:eastAsia="ＭＳ ゴシック" w:hAnsi="ＭＳ ゴシック" w:hint="eastAsia"/>
        </w:rPr>
        <w:t>（</w:t>
      </w:r>
      <w:r w:rsidR="00216BF4">
        <w:rPr>
          <w:rFonts w:ascii="ＭＳ ゴシック" w:eastAsia="ＭＳ ゴシック" w:hAnsi="ＭＳ ゴシック" w:hint="eastAsia"/>
        </w:rPr>
        <w:t>第</w:t>
      </w:r>
      <w:r w:rsidR="008C5428">
        <w:rPr>
          <w:rFonts w:ascii="ＭＳ ゴシック" w:eastAsia="ＭＳ ゴシック" w:hAnsi="ＭＳ ゴシック" w:hint="eastAsia"/>
        </w:rPr>
        <w:t>２</w:t>
      </w:r>
      <w:r w:rsidR="00216BF4">
        <w:rPr>
          <w:rFonts w:ascii="ＭＳ ゴシック" w:eastAsia="ＭＳ ゴシック" w:hAnsi="ＭＳ ゴシック" w:hint="eastAsia"/>
        </w:rPr>
        <w:t>号</w:t>
      </w:r>
      <w:r w:rsidR="008C5428">
        <w:rPr>
          <w:rFonts w:ascii="ＭＳ ゴシック" w:eastAsia="ＭＳ ゴシック" w:hAnsi="ＭＳ ゴシック" w:hint="eastAsia"/>
        </w:rPr>
        <w:t>様式</w:t>
      </w:r>
      <w:r w:rsidRPr="0003754A">
        <w:rPr>
          <w:rFonts w:ascii="ＭＳ ゴシック" w:eastAsia="ＭＳ ゴシック" w:hAnsi="ＭＳ ゴシック" w:hint="eastAsia"/>
        </w:rPr>
        <w:t>）</w:t>
      </w:r>
      <w:r w:rsidR="00651BAE">
        <w:rPr>
          <w:rFonts w:ascii="ＭＳ ゴシック" w:eastAsia="ＭＳ ゴシック" w:hAnsi="ＭＳ ゴシック" w:hint="eastAsia"/>
        </w:rPr>
        <w:t>・・・・・・・・・・・・１部</w:t>
      </w:r>
    </w:p>
    <w:p w14:paraId="0499C159" w14:textId="77777777" w:rsidR="00BF6C17" w:rsidRPr="0003754A" w:rsidRDefault="00BF6C17" w:rsidP="00C06A97">
      <w:pPr>
        <w:ind w:left="630" w:hangingChars="300" w:hanging="630"/>
        <w:rPr>
          <w:rFonts w:ascii="ＭＳ ゴシック" w:eastAsia="ＭＳ ゴシック" w:hAnsi="ＭＳ ゴシック"/>
          <w:color w:val="FF0000"/>
        </w:rPr>
      </w:pPr>
    </w:p>
    <w:p w14:paraId="199B29CF" w14:textId="11AE934B" w:rsidR="00AB262E" w:rsidRPr="0003754A" w:rsidRDefault="00AB262E" w:rsidP="00C06A97">
      <w:pPr>
        <w:ind w:left="632" w:hangingChars="300" w:hanging="632"/>
        <w:rPr>
          <w:rFonts w:ascii="ＭＳ ゴシック" w:eastAsia="ＭＳ ゴシック" w:hAnsi="ＭＳ ゴシック"/>
          <w:b/>
          <w:u w:val="single"/>
        </w:rPr>
      </w:pPr>
      <w:r w:rsidRPr="0003754A">
        <w:rPr>
          <w:rFonts w:ascii="ＭＳ ゴシック" w:eastAsia="ＭＳ ゴシック" w:hAnsi="ＭＳ ゴシック" w:hint="eastAsia"/>
          <w:b/>
          <w:u w:val="single"/>
        </w:rPr>
        <w:t>９　企画提案書</w:t>
      </w:r>
      <w:r w:rsidR="00135E1B" w:rsidRPr="0003754A">
        <w:rPr>
          <w:rFonts w:ascii="ＭＳ ゴシック" w:eastAsia="ＭＳ ゴシック" w:hAnsi="ＭＳ ゴシック" w:hint="eastAsia"/>
          <w:b/>
          <w:u w:val="single"/>
        </w:rPr>
        <w:t>等</w:t>
      </w:r>
      <w:r w:rsidRPr="0003754A">
        <w:rPr>
          <w:rFonts w:ascii="ＭＳ ゴシック" w:eastAsia="ＭＳ ゴシック" w:hAnsi="ＭＳ ゴシック" w:hint="eastAsia"/>
          <w:b/>
          <w:u w:val="single"/>
        </w:rPr>
        <w:t>の提出</w:t>
      </w:r>
    </w:p>
    <w:p w14:paraId="709F9FB2" w14:textId="5BC6016D"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（１）提出期限　令和</w:t>
      </w:r>
      <w:r w:rsidR="00661DDA" w:rsidRPr="0003754A">
        <w:rPr>
          <w:rFonts w:ascii="ＭＳ ゴシック" w:eastAsia="ＭＳ ゴシック" w:hAnsi="ＭＳ ゴシック" w:hint="eastAsia"/>
        </w:rPr>
        <w:t>８</w:t>
      </w:r>
      <w:r w:rsidRPr="0003754A">
        <w:rPr>
          <w:rFonts w:ascii="ＭＳ ゴシック" w:eastAsia="ＭＳ ゴシック" w:hAnsi="ＭＳ ゴシック" w:hint="eastAsia"/>
        </w:rPr>
        <w:t>年</w:t>
      </w:r>
      <w:r w:rsidR="006E6B6C" w:rsidRPr="0003754A">
        <w:rPr>
          <w:rFonts w:ascii="ＭＳ ゴシック" w:eastAsia="ＭＳ ゴシック" w:hAnsi="ＭＳ ゴシック" w:hint="eastAsia"/>
        </w:rPr>
        <w:t>２</w:t>
      </w:r>
      <w:r w:rsidRPr="0003754A">
        <w:rPr>
          <w:rFonts w:ascii="ＭＳ ゴシック" w:eastAsia="ＭＳ ゴシック" w:hAnsi="ＭＳ ゴシック" w:hint="eastAsia"/>
        </w:rPr>
        <w:t>月</w:t>
      </w:r>
      <w:r w:rsidR="006E6B6C" w:rsidRPr="0003754A">
        <w:rPr>
          <w:rFonts w:ascii="ＭＳ ゴシック" w:eastAsia="ＭＳ ゴシック" w:hAnsi="ＭＳ ゴシック" w:hint="eastAsia"/>
        </w:rPr>
        <w:t>１９</w:t>
      </w:r>
      <w:r w:rsidRPr="0003754A">
        <w:rPr>
          <w:rFonts w:ascii="ＭＳ ゴシック" w:eastAsia="ＭＳ ゴシック" w:hAnsi="ＭＳ ゴシック" w:hint="eastAsia"/>
        </w:rPr>
        <w:t>日（</w:t>
      </w:r>
      <w:r w:rsidR="006E6B6C" w:rsidRPr="0003754A">
        <w:rPr>
          <w:rFonts w:ascii="ＭＳ ゴシック" w:eastAsia="ＭＳ ゴシック" w:hAnsi="ＭＳ ゴシック" w:hint="eastAsia"/>
        </w:rPr>
        <w:t>木</w:t>
      </w:r>
      <w:r w:rsidRPr="0003754A">
        <w:rPr>
          <w:rFonts w:ascii="ＭＳ ゴシック" w:eastAsia="ＭＳ ゴシック" w:hAnsi="ＭＳ ゴシック" w:hint="eastAsia"/>
        </w:rPr>
        <w:t>）午後</w:t>
      </w:r>
      <w:r w:rsidR="006E6B6C" w:rsidRPr="0003754A">
        <w:rPr>
          <w:rFonts w:ascii="ＭＳ ゴシック" w:eastAsia="ＭＳ ゴシック" w:hAnsi="ＭＳ ゴシック" w:hint="eastAsia"/>
        </w:rPr>
        <w:t>５</w:t>
      </w:r>
      <w:r w:rsidRPr="0003754A">
        <w:rPr>
          <w:rFonts w:ascii="ＭＳ ゴシック" w:eastAsia="ＭＳ ゴシック" w:hAnsi="ＭＳ ゴシック" w:hint="eastAsia"/>
        </w:rPr>
        <w:t>時【必着】</w:t>
      </w:r>
    </w:p>
    <w:p w14:paraId="36BE6407" w14:textId="3C578A9B"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（２）</w:t>
      </w:r>
      <w:r w:rsidRPr="00397B5B">
        <w:rPr>
          <w:rFonts w:ascii="ＭＳ ゴシック" w:eastAsia="ＭＳ ゴシック" w:hAnsi="ＭＳ ゴシック" w:hint="eastAsia"/>
          <w:spacing w:val="52"/>
          <w:kern w:val="0"/>
          <w:fitText w:val="840" w:id="-614222079"/>
        </w:rPr>
        <w:t>提出</w:t>
      </w:r>
      <w:r w:rsidRPr="00397B5B">
        <w:rPr>
          <w:rFonts w:ascii="ＭＳ ゴシック" w:eastAsia="ＭＳ ゴシック" w:hAnsi="ＭＳ ゴシック" w:hint="eastAsia"/>
          <w:spacing w:val="1"/>
          <w:kern w:val="0"/>
          <w:fitText w:val="840" w:id="-614222079"/>
        </w:rPr>
        <w:t>先</w:t>
      </w:r>
      <w:r w:rsidRPr="0003754A">
        <w:rPr>
          <w:rFonts w:ascii="ＭＳ ゴシック" w:eastAsia="ＭＳ ゴシック" w:hAnsi="ＭＳ ゴシック" w:hint="eastAsia"/>
        </w:rPr>
        <w:t xml:space="preserve">　〒130-8640　墨田区吾妻橋一丁目２３番２０号</w:t>
      </w:r>
    </w:p>
    <w:p w14:paraId="41103DD4" w14:textId="72437818"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墨田区</w:t>
      </w:r>
      <w:r w:rsidR="00661DDA" w:rsidRPr="0003754A">
        <w:rPr>
          <w:rFonts w:ascii="ＭＳ ゴシック" w:eastAsia="ＭＳ ゴシック" w:hAnsi="ＭＳ ゴシック" w:hint="eastAsia"/>
        </w:rPr>
        <w:t>議会事務局議事調査担当</w:t>
      </w:r>
      <w:r w:rsidRPr="0003754A">
        <w:rPr>
          <w:rFonts w:ascii="ＭＳ ゴシック" w:eastAsia="ＭＳ ゴシック" w:hAnsi="ＭＳ ゴシック" w:hint="eastAsia"/>
        </w:rPr>
        <w:t>（墨田区役所</w:t>
      </w:r>
      <w:r w:rsidR="00661DDA" w:rsidRPr="0003754A">
        <w:rPr>
          <w:rFonts w:ascii="ＭＳ ゴシック" w:eastAsia="ＭＳ ゴシック" w:hAnsi="ＭＳ ゴシック" w:hint="eastAsia"/>
        </w:rPr>
        <w:t>１５</w:t>
      </w:r>
      <w:r w:rsidRPr="0003754A">
        <w:rPr>
          <w:rFonts w:ascii="ＭＳ ゴシック" w:eastAsia="ＭＳ ゴシック" w:hAnsi="ＭＳ ゴシック" w:hint="eastAsia"/>
        </w:rPr>
        <w:t>階）</w:t>
      </w:r>
    </w:p>
    <w:p w14:paraId="2720CD54" w14:textId="5BF18654"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電話：０３－５６０８－</w:t>
      </w:r>
      <w:r w:rsidR="00661DDA" w:rsidRPr="0003754A">
        <w:rPr>
          <w:rFonts w:ascii="ＭＳ ゴシック" w:eastAsia="ＭＳ ゴシック" w:hAnsi="ＭＳ ゴシック" w:hint="eastAsia"/>
        </w:rPr>
        <w:t>６３５１</w:t>
      </w:r>
    </w:p>
    <w:p w14:paraId="3071C4CA" w14:textId="207E40F4" w:rsidR="00AB262E" w:rsidRPr="0003754A"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（３）提出方法　持参又は郵送によること。</w:t>
      </w:r>
    </w:p>
    <w:p w14:paraId="268EA1B7" w14:textId="2029FBEE" w:rsidR="00C050EE" w:rsidRPr="0003754A" w:rsidRDefault="00C050E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w:t>
      </w:r>
      <w:r w:rsidR="00E34751">
        <w:rPr>
          <w:rFonts w:ascii="ＭＳ ゴシック" w:eastAsia="ＭＳ ゴシック" w:hAnsi="ＭＳ ゴシック" w:hint="eastAsia"/>
        </w:rPr>
        <w:t xml:space="preserve">　</w:t>
      </w:r>
      <w:r w:rsidRPr="0003754A">
        <w:rPr>
          <w:rFonts w:ascii="ＭＳ ゴシック" w:eastAsia="ＭＳ ゴシック" w:hAnsi="ＭＳ ゴシック" w:hint="eastAsia"/>
        </w:rPr>
        <w:t>持参の場合は平日</w:t>
      </w:r>
      <w:r w:rsidR="004B026C">
        <w:rPr>
          <w:rFonts w:ascii="ＭＳ ゴシック" w:eastAsia="ＭＳ ゴシック" w:hAnsi="ＭＳ ゴシック" w:hint="eastAsia"/>
        </w:rPr>
        <w:t>午前</w:t>
      </w:r>
      <w:r w:rsidR="00397B5B">
        <w:rPr>
          <w:rFonts w:ascii="ＭＳ ゴシック" w:eastAsia="ＭＳ ゴシック" w:hAnsi="ＭＳ ゴシック" w:hint="eastAsia"/>
        </w:rPr>
        <w:t>９</w:t>
      </w:r>
      <w:r w:rsidRPr="0003754A">
        <w:rPr>
          <w:rFonts w:ascii="ＭＳ ゴシック" w:eastAsia="ＭＳ ゴシック" w:hAnsi="ＭＳ ゴシック" w:hint="eastAsia"/>
        </w:rPr>
        <w:t>時から午後５時までに提出すること。</w:t>
      </w:r>
    </w:p>
    <w:p w14:paraId="179758D8" w14:textId="6075AFBD" w:rsidR="00DA5E3A" w:rsidRPr="0003754A" w:rsidRDefault="00DA5E3A"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 xml:space="preserve">　　　　　　　　※</w:t>
      </w:r>
      <w:r w:rsidR="00E34751">
        <w:rPr>
          <w:rFonts w:ascii="ＭＳ ゴシック" w:eastAsia="ＭＳ ゴシック" w:hAnsi="ＭＳ ゴシック" w:hint="eastAsia"/>
        </w:rPr>
        <w:t xml:space="preserve">　</w:t>
      </w:r>
      <w:r w:rsidRPr="0003754A">
        <w:rPr>
          <w:rFonts w:ascii="ＭＳ ゴシック" w:eastAsia="ＭＳ ゴシック" w:hAnsi="ＭＳ ゴシック" w:hint="eastAsia"/>
        </w:rPr>
        <w:t>郵送に関する事故については、区は一切責任を負わないものとする。</w:t>
      </w:r>
    </w:p>
    <w:p w14:paraId="243819AE" w14:textId="6A5A9971" w:rsidR="00AB262E" w:rsidRDefault="00AB262E" w:rsidP="00AB262E">
      <w:pPr>
        <w:ind w:left="630" w:hangingChars="300" w:hanging="630"/>
        <w:rPr>
          <w:rFonts w:ascii="ＭＳ ゴシック" w:eastAsia="ＭＳ ゴシック" w:hAnsi="ＭＳ ゴシック"/>
        </w:rPr>
      </w:pPr>
      <w:r w:rsidRPr="0003754A">
        <w:rPr>
          <w:rFonts w:ascii="ＭＳ ゴシック" w:eastAsia="ＭＳ ゴシック" w:hAnsi="ＭＳ ゴシック" w:hint="eastAsia"/>
        </w:rPr>
        <w:t>（４）提出書類　ア</w:t>
      </w:r>
      <w:r w:rsidR="00C60EB5" w:rsidRPr="0003754A">
        <w:rPr>
          <w:rFonts w:ascii="ＭＳ ゴシック" w:eastAsia="ＭＳ ゴシック" w:hAnsi="ＭＳ ゴシック" w:hint="eastAsia"/>
        </w:rPr>
        <w:t xml:space="preserve">　企画提案書</w:t>
      </w:r>
      <w:r w:rsidR="00216BF4">
        <w:rPr>
          <w:rFonts w:ascii="ＭＳ ゴシック" w:eastAsia="ＭＳ ゴシック" w:hAnsi="ＭＳ ゴシック" w:hint="eastAsia"/>
        </w:rPr>
        <w:t>・</w:t>
      </w:r>
      <w:r w:rsidR="003E3F48">
        <w:rPr>
          <w:rFonts w:ascii="ＭＳ ゴシック" w:eastAsia="ＭＳ ゴシック" w:hAnsi="ＭＳ ゴシック" w:hint="eastAsia"/>
        </w:rPr>
        <w:t>・・</w:t>
      </w:r>
      <w:r w:rsidR="00216BF4">
        <w:rPr>
          <w:rFonts w:ascii="ＭＳ ゴシック" w:eastAsia="ＭＳ ゴシック" w:hAnsi="ＭＳ ゴシック" w:hint="eastAsia"/>
        </w:rPr>
        <w:t>・・・・・・・・・</w:t>
      </w:r>
      <w:r w:rsidR="003E3F48">
        <w:rPr>
          <w:rFonts w:ascii="ＭＳ ゴシック" w:eastAsia="ＭＳ ゴシック" w:hAnsi="ＭＳ ゴシック" w:hint="eastAsia"/>
        </w:rPr>
        <w:t>・</w:t>
      </w:r>
      <w:r w:rsidR="0008370F">
        <w:rPr>
          <w:rFonts w:ascii="ＭＳ ゴシック" w:eastAsia="ＭＳ ゴシック" w:hAnsi="ＭＳ ゴシック" w:hint="eastAsia"/>
        </w:rPr>
        <w:t>・</w:t>
      </w:r>
      <w:r w:rsidR="009511EA" w:rsidRPr="00DD6D16">
        <w:rPr>
          <w:rFonts w:ascii="ＭＳ ゴシック" w:eastAsia="ＭＳ ゴシック" w:hAnsi="ＭＳ ゴシック" w:hint="eastAsia"/>
          <w:color w:val="000000" w:themeColor="text1"/>
        </w:rPr>
        <w:t>１０</w:t>
      </w:r>
      <w:r w:rsidR="00216BF4">
        <w:rPr>
          <w:rFonts w:ascii="ＭＳ ゴシック" w:eastAsia="ＭＳ ゴシック" w:hAnsi="ＭＳ ゴシック" w:hint="eastAsia"/>
        </w:rPr>
        <w:t>部（正本１部、副本</w:t>
      </w:r>
      <w:r w:rsidR="009511EA" w:rsidRPr="00DD6D16">
        <w:rPr>
          <w:rFonts w:ascii="ＭＳ ゴシック" w:eastAsia="ＭＳ ゴシック" w:hAnsi="ＭＳ ゴシック" w:hint="eastAsia"/>
          <w:color w:val="000000" w:themeColor="text1"/>
        </w:rPr>
        <w:t>９</w:t>
      </w:r>
      <w:r w:rsidR="00216BF4">
        <w:rPr>
          <w:rFonts w:ascii="ＭＳ ゴシック" w:eastAsia="ＭＳ ゴシック" w:hAnsi="ＭＳ ゴシック" w:hint="eastAsia"/>
        </w:rPr>
        <w:t>部）</w:t>
      </w:r>
    </w:p>
    <w:p w14:paraId="69D6FF54" w14:textId="027B76DA" w:rsidR="00397B5B" w:rsidRDefault="004B026C" w:rsidP="000A4537">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3E3F48">
        <w:rPr>
          <w:rFonts w:ascii="ＭＳ ゴシック" w:eastAsia="ＭＳ ゴシック" w:hAnsi="ＭＳ ゴシック" w:hint="eastAsia"/>
        </w:rPr>
        <w:t xml:space="preserve">　イ　参加資格に係る申立書（第３号様式）</w:t>
      </w:r>
      <w:r w:rsidR="00311BF7">
        <w:rPr>
          <w:rFonts w:ascii="ＭＳ ゴシック" w:eastAsia="ＭＳ ゴシック" w:hAnsi="ＭＳ ゴシック" w:hint="eastAsia"/>
        </w:rPr>
        <w:t>・</w:t>
      </w:r>
      <w:r w:rsidR="003E3F48">
        <w:rPr>
          <w:rFonts w:ascii="ＭＳ ゴシック" w:eastAsia="ＭＳ ゴシック" w:hAnsi="ＭＳ ゴシック" w:hint="eastAsia"/>
        </w:rPr>
        <w:t>・・・・・・・・・・・・１部</w:t>
      </w:r>
    </w:p>
    <w:p w14:paraId="26C2AC04" w14:textId="558B2E95" w:rsidR="009B3926" w:rsidRDefault="00397B5B" w:rsidP="00651BAE">
      <w:pPr>
        <w:rPr>
          <w:rFonts w:ascii="ＭＳ ゴシック" w:eastAsia="ＭＳ ゴシック" w:hAnsi="ＭＳ ゴシック"/>
        </w:rPr>
      </w:pPr>
      <w:r>
        <w:rPr>
          <w:rFonts w:ascii="ＭＳ ゴシック" w:eastAsia="ＭＳ ゴシック" w:hAnsi="ＭＳ ゴシック" w:hint="eastAsia"/>
        </w:rPr>
        <w:t xml:space="preserve">　※上記８の参加表明書の提出がない場合には、企画提案書等は</w:t>
      </w:r>
      <w:r w:rsidR="009B3926">
        <w:rPr>
          <w:rFonts w:ascii="ＭＳ ゴシック" w:eastAsia="ＭＳ ゴシック" w:hAnsi="ＭＳ ゴシック" w:hint="eastAsia"/>
        </w:rPr>
        <w:t>受け付けない</w:t>
      </w:r>
      <w:r>
        <w:rPr>
          <w:rFonts w:ascii="ＭＳ ゴシック" w:eastAsia="ＭＳ ゴシック" w:hAnsi="ＭＳ ゴシック" w:hint="eastAsia"/>
        </w:rPr>
        <w:t>。</w:t>
      </w:r>
    </w:p>
    <w:p w14:paraId="683CDE41" w14:textId="77777777" w:rsidR="000A4537" w:rsidRPr="000A4537" w:rsidRDefault="000A4537" w:rsidP="00651BAE">
      <w:pPr>
        <w:rPr>
          <w:rFonts w:ascii="ＭＳ ゴシック" w:eastAsia="ＭＳ ゴシック" w:hAnsi="ＭＳ ゴシック"/>
        </w:rPr>
      </w:pPr>
    </w:p>
    <w:p w14:paraId="0BDFBB36" w14:textId="5D534C96" w:rsidR="00A751E0" w:rsidRPr="0003754A" w:rsidRDefault="00A751E0" w:rsidP="00A751E0">
      <w:pPr>
        <w:ind w:left="632" w:hangingChars="300" w:hanging="632"/>
        <w:rPr>
          <w:rFonts w:ascii="ＭＳ ゴシック" w:eastAsia="ＭＳ ゴシック" w:hAnsi="ＭＳ ゴシック"/>
          <w:b/>
          <w:u w:val="single"/>
        </w:rPr>
      </w:pPr>
      <w:r w:rsidRPr="0008370F">
        <w:rPr>
          <w:rFonts w:ascii="ＭＳ ゴシック" w:eastAsia="ＭＳ ゴシック" w:hAnsi="ＭＳ ゴシック" w:hint="eastAsia"/>
          <w:b/>
          <w:u w:val="single"/>
        </w:rPr>
        <w:t>１０　企画提案書の記載項目</w:t>
      </w:r>
    </w:p>
    <w:p w14:paraId="33C386AF" w14:textId="0B044D8C" w:rsidR="00A751E0" w:rsidRDefault="00A751E0" w:rsidP="00A751E0">
      <w:pPr>
        <w:ind w:left="420" w:hangingChars="200" w:hanging="420"/>
        <w:rPr>
          <w:rFonts w:ascii="ＭＳ ゴシック" w:eastAsia="ＭＳ ゴシック" w:hAnsi="ＭＳ ゴシック"/>
        </w:rPr>
      </w:pPr>
      <w:r w:rsidRPr="0003754A">
        <w:rPr>
          <w:rFonts w:ascii="ＭＳ ゴシック" w:eastAsia="ＭＳ ゴシック" w:hAnsi="ＭＳ ゴシック" w:hint="eastAsia"/>
        </w:rPr>
        <w:t xml:space="preserve">　　　企画提案書は、専門知識を有しない者であっても容易に理解できる内容とし、「１</w:t>
      </w:r>
      <w:r w:rsidR="00FF4A8B" w:rsidRPr="0003754A">
        <w:rPr>
          <w:rFonts w:ascii="ＭＳ ゴシック" w:eastAsia="ＭＳ ゴシック" w:hAnsi="ＭＳ ゴシック" w:hint="eastAsia"/>
        </w:rPr>
        <w:t>２</w:t>
      </w:r>
      <w:r w:rsidR="00FF7CC3">
        <w:rPr>
          <w:rFonts w:ascii="ＭＳ ゴシック" w:eastAsia="ＭＳ ゴシック" w:hAnsi="ＭＳ ゴシック" w:hint="eastAsia"/>
        </w:rPr>
        <w:t xml:space="preserve">　</w:t>
      </w:r>
      <w:r w:rsidRPr="0003754A">
        <w:rPr>
          <w:rFonts w:ascii="ＭＳ ゴシック" w:eastAsia="ＭＳ ゴシック" w:hAnsi="ＭＳ ゴシック" w:hint="eastAsia"/>
        </w:rPr>
        <w:t>審査項目及び審査基準」を参考に次の</w:t>
      </w:r>
      <w:r w:rsidR="00F70080">
        <w:rPr>
          <w:rFonts w:ascii="ＭＳ ゴシック" w:eastAsia="ＭＳ ゴシック" w:hAnsi="ＭＳ ゴシック" w:hint="eastAsia"/>
        </w:rPr>
        <w:t>項目ごとに記載し、</w:t>
      </w:r>
      <w:r w:rsidR="00E34751">
        <w:rPr>
          <w:rFonts w:ascii="ＭＳ ゴシック" w:eastAsia="ＭＳ ゴシック" w:hAnsi="ＭＳ ゴシック" w:hint="eastAsia"/>
        </w:rPr>
        <w:t>参加事業者</w:t>
      </w:r>
      <w:r w:rsidR="00F70080">
        <w:rPr>
          <w:rFonts w:ascii="ＭＳ ゴシック" w:eastAsia="ＭＳ ゴシック" w:hAnsi="ＭＳ ゴシック" w:hint="eastAsia"/>
        </w:rPr>
        <w:t>が特定できる記述をしないこと。</w:t>
      </w:r>
    </w:p>
    <w:p w14:paraId="4711845D" w14:textId="77777777" w:rsidR="00F70080" w:rsidRDefault="0003754A" w:rsidP="00F70080">
      <w:pPr>
        <w:rPr>
          <w:rFonts w:ascii="ＭＳ ゴシック" w:eastAsia="ＭＳ ゴシック" w:hAnsi="ＭＳ ゴシック"/>
          <w:color w:val="000000" w:themeColor="text1"/>
        </w:rPr>
      </w:pPr>
      <w:r w:rsidRPr="0003754A">
        <w:rPr>
          <w:rFonts w:ascii="ＭＳ ゴシック" w:eastAsia="ＭＳ ゴシック" w:hAnsi="ＭＳ ゴシック" w:hint="eastAsia"/>
        </w:rPr>
        <w:t xml:space="preserve">　　</w:t>
      </w:r>
      <w:r w:rsidR="00F70080">
        <w:rPr>
          <w:rFonts w:ascii="ＭＳ ゴシック" w:eastAsia="ＭＳ ゴシック" w:hAnsi="ＭＳ ゴシック" w:hint="eastAsia"/>
        </w:rPr>
        <w:t xml:space="preserve">　</w:t>
      </w:r>
      <w:r w:rsidR="00F70080">
        <w:rPr>
          <w:rFonts w:ascii="ＭＳ ゴシック" w:eastAsia="ＭＳ ゴシック" w:hAnsi="ＭＳ ゴシック" w:hint="eastAsia"/>
          <w:color w:val="000000" w:themeColor="text1"/>
        </w:rPr>
        <w:t>また、</w:t>
      </w:r>
      <w:r w:rsidR="00F70080" w:rsidRPr="00F70080">
        <w:rPr>
          <w:rFonts w:ascii="ＭＳ ゴシック" w:eastAsia="ＭＳ ゴシック" w:hAnsi="ＭＳ ゴシック" w:hint="eastAsia"/>
          <w:color w:val="000000" w:themeColor="text1"/>
        </w:rPr>
        <w:t>Ａ４規格（縦）片面印刷と</w:t>
      </w:r>
      <w:r w:rsidR="00F70080">
        <w:rPr>
          <w:rFonts w:ascii="ＭＳ ゴシック" w:eastAsia="ＭＳ ゴシック" w:hAnsi="ＭＳ ゴシック" w:hint="eastAsia"/>
          <w:color w:val="000000" w:themeColor="text1"/>
        </w:rPr>
        <w:t>し、</w:t>
      </w:r>
      <w:r w:rsidR="00F70080" w:rsidRPr="00F70080">
        <w:rPr>
          <w:rFonts w:ascii="ＭＳ ゴシック" w:eastAsia="ＭＳ ゴシック" w:hAnsi="ＭＳ ゴシック" w:hint="eastAsia"/>
          <w:color w:val="000000" w:themeColor="text1"/>
        </w:rPr>
        <w:t>項目３に係る添付資料（デザインサンプル）</w:t>
      </w:r>
      <w:r w:rsidR="00F70080">
        <w:rPr>
          <w:rFonts w:ascii="ＭＳ ゴシック" w:eastAsia="ＭＳ ゴシック" w:hAnsi="ＭＳ ゴシック" w:hint="eastAsia"/>
          <w:color w:val="000000" w:themeColor="text1"/>
        </w:rPr>
        <w:t>について</w:t>
      </w:r>
    </w:p>
    <w:p w14:paraId="30843E4C" w14:textId="231C734C" w:rsidR="00F70080" w:rsidRPr="00F70080" w:rsidRDefault="00F70080" w:rsidP="004870A3">
      <w:pPr>
        <w:ind w:firstLineChars="200" w:firstLine="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は</w:t>
      </w:r>
      <w:r w:rsidR="004870A3">
        <w:rPr>
          <w:rFonts w:ascii="ＭＳ ゴシック" w:eastAsia="ＭＳ ゴシック" w:hAnsi="ＭＳ ゴシック" w:hint="eastAsia"/>
          <w:color w:val="000000" w:themeColor="text1"/>
        </w:rPr>
        <w:t>、</w:t>
      </w:r>
      <w:r w:rsidR="004870A3" w:rsidRPr="00FF7CC3">
        <w:rPr>
          <w:rFonts w:ascii="ＭＳ ゴシック" w:eastAsia="ＭＳ ゴシック" w:hAnsi="ＭＳ ゴシック" w:hint="eastAsia"/>
          <w:color w:val="000000" w:themeColor="text1"/>
          <w:szCs w:val="21"/>
        </w:rPr>
        <w:t>Ａ４版</w:t>
      </w:r>
      <w:r w:rsidR="00E34751" w:rsidRPr="00FF7CC3">
        <w:rPr>
          <w:rFonts w:ascii="ＭＳ ゴシック" w:eastAsia="ＭＳ ゴシック" w:hAnsi="ＭＳ ゴシック" w:hint="eastAsia"/>
          <w:color w:val="000000" w:themeColor="text1"/>
          <w:szCs w:val="21"/>
        </w:rPr>
        <w:t>２０頁</w:t>
      </w:r>
      <w:r w:rsidR="004870A3" w:rsidRPr="00FF7CC3">
        <w:rPr>
          <w:rFonts w:ascii="ＭＳ ゴシック" w:eastAsia="ＭＳ ゴシック" w:hAnsi="ＭＳ ゴシック" w:hint="eastAsia"/>
          <w:color w:val="000000" w:themeColor="text1"/>
          <w:szCs w:val="21"/>
        </w:rPr>
        <w:t>、全面４色刷り、綴じ無しスクラム</w:t>
      </w:r>
      <w:r w:rsidR="004870A3" w:rsidRPr="00EA475B">
        <w:rPr>
          <w:rFonts w:ascii="ＭＳ ゴシック" w:eastAsia="ＭＳ ゴシック" w:hAnsi="ＭＳ ゴシック" w:hint="eastAsia"/>
          <w:color w:val="404040" w:themeColor="text1" w:themeTint="BF"/>
          <w:szCs w:val="21"/>
        </w:rPr>
        <w:t>製本</w:t>
      </w:r>
      <w:r w:rsidR="004870A3">
        <w:rPr>
          <w:rFonts w:ascii="ＭＳ ゴシック" w:eastAsia="ＭＳ ゴシック" w:hAnsi="ＭＳ ゴシック" w:hint="eastAsia"/>
          <w:color w:val="404040" w:themeColor="text1" w:themeTint="BF"/>
          <w:szCs w:val="21"/>
        </w:rPr>
        <w:t>とする</w:t>
      </w:r>
      <w:r w:rsidRPr="00F70080">
        <w:rPr>
          <w:rFonts w:ascii="ＭＳ ゴシック" w:eastAsia="ＭＳ ゴシック" w:hAnsi="ＭＳ ゴシック" w:hint="eastAsia"/>
          <w:color w:val="000000" w:themeColor="text1"/>
        </w:rPr>
        <w:t>こと。</w:t>
      </w:r>
    </w:p>
    <w:p w14:paraId="7BC6B96A" w14:textId="51E5A9FD" w:rsidR="0003754A" w:rsidRPr="0003754A" w:rsidRDefault="00F70080" w:rsidP="00A751E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p>
    <w:tbl>
      <w:tblPr>
        <w:tblStyle w:val="a6"/>
        <w:tblW w:w="9067" w:type="dxa"/>
        <w:jc w:val="center"/>
        <w:tblLook w:val="04A0" w:firstRow="1" w:lastRow="0" w:firstColumn="1" w:lastColumn="0" w:noHBand="0" w:noVBand="1"/>
      </w:tblPr>
      <w:tblGrid>
        <w:gridCol w:w="426"/>
        <w:gridCol w:w="1688"/>
        <w:gridCol w:w="6953"/>
      </w:tblGrid>
      <w:tr w:rsidR="0003754A" w:rsidRPr="0003754A" w14:paraId="6ED6E86F" w14:textId="77777777" w:rsidTr="00C93C0B">
        <w:trPr>
          <w:jc w:val="center"/>
        </w:trPr>
        <w:tc>
          <w:tcPr>
            <w:tcW w:w="426" w:type="dxa"/>
            <w:shd w:val="clear" w:color="auto" w:fill="D9D9D9" w:themeFill="background1" w:themeFillShade="D9"/>
          </w:tcPr>
          <w:p w14:paraId="72DD4888" w14:textId="77777777" w:rsidR="0003754A" w:rsidRPr="0003754A" w:rsidRDefault="0003754A" w:rsidP="00A751E0">
            <w:pPr>
              <w:rPr>
                <w:rFonts w:ascii="ＭＳ ゴシック" w:eastAsia="ＭＳ ゴシック" w:hAnsi="ＭＳ ゴシック"/>
              </w:rPr>
            </w:pPr>
          </w:p>
        </w:tc>
        <w:tc>
          <w:tcPr>
            <w:tcW w:w="1687" w:type="dxa"/>
            <w:shd w:val="clear" w:color="auto" w:fill="D9D9D9" w:themeFill="background1" w:themeFillShade="D9"/>
            <w:vAlign w:val="center"/>
          </w:tcPr>
          <w:p w14:paraId="2E348830" w14:textId="3CE83690" w:rsidR="0003754A" w:rsidRPr="0003754A" w:rsidRDefault="0003754A" w:rsidP="00900506">
            <w:pPr>
              <w:jc w:val="center"/>
              <w:rPr>
                <w:rFonts w:ascii="ＭＳ ゴシック" w:eastAsia="ＭＳ ゴシック" w:hAnsi="ＭＳ ゴシック"/>
              </w:rPr>
            </w:pPr>
            <w:r w:rsidRPr="0003754A">
              <w:rPr>
                <w:rFonts w:ascii="ＭＳ ゴシック" w:eastAsia="ＭＳ ゴシック" w:hAnsi="ＭＳ ゴシック" w:hint="eastAsia"/>
              </w:rPr>
              <w:t>項目</w:t>
            </w:r>
          </w:p>
        </w:tc>
        <w:tc>
          <w:tcPr>
            <w:tcW w:w="6954" w:type="dxa"/>
            <w:shd w:val="clear" w:color="auto" w:fill="D9D9D9" w:themeFill="background1" w:themeFillShade="D9"/>
            <w:vAlign w:val="center"/>
          </w:tcPr>
          <w:p w14:paraId="305959CD" w14:textId="2B4EC4DF" w:rsidR="0003754A" w:rsidRPr="0003754A" w:rsidRDefault="0003754A" w:rsidP="00900506">
            <w:pPr>
              <w:jc w:val="center"/>
              <w:rPr>
                <w:rFonts w:ascii="ＭＳ ゴシック" w:eastAsia="ＭＳ ゴシック" w:hAnsi="ＭＳ ゴシック"/>
              </w:rPr>
            </w:pPr>
            <w:r w:rsidRPr="0003754A">
              <w:rPr>
                <w:rFonts w:ascii="ＭＳ ゴシック" w:eastAsia="ＭＳ ゴシック" w:hAnsi="ＭＳ ゴシック" w:hint="eastAsia"/>
              </w:rPr>
              <w:t>内容</w:t>
            </w:r>
          </w:p>
        </w:tc>
      </w:tr>
      <w:tr w:rsidR="0003754A" w:rsidRPr="0003754A" w14:paraId="788B5F6F" w14:textId="77777777" w:rsidTr="00C93C0B">
        <w:trPr>
          <w:jc w:val="center"/>
        </w:trPr>
        <w:tc>
          <w:tcPr>
            <w:tcW w:w="426" w:type="dxa"/>
          </w:tcPr>
          <w:p w14:paraId="459FD7CB" w14:textId="77777777" w:rsidR="0003754A" w:rsidRPr="0003754A" w:rsidRDefault="0003754A" w:rsidP="00A751E0">
            <w:pPr>
              <w:rPr>
                <w:rFonts w:ascii="ＭＳ ゴシック" w:eastAsia="ＭＳ ゴシック" w:hAnsi="ＭＳ ゴシック"/>
              </w:rPr>
            </w:pPr>
          </w:p>
        </w:tc>
        <w:tc>
          <w:tcPr>
            <w:tcW w:w="1687" w:type="dxa"/>
            <w:vAlign w:val="center"/>
          </w:tcPr>
          <w:p w14:paraId="20266F20" w14:textId="2A9099A6" w:rsidR="0003754A" w:rsidRPr="0003754A" w:rsidRDefault="0003754A" w:rsidP="008C5428">
            <w:pPr>
              <w:rPr>
                <w:rFonts w:ascii="ＭＳ ゴシック" w:eastAsia="ＭＳ ゴシック" w:hAnsi="ＭＳ ゴシック"/>
              </w:rPr>
            </w:pPr>
            <w:r w:rsidRPr="008C5428">
              <w:rPr>
                <w:rFonts w:ascii="ＭＳ ゴシック" w:eastAsia="ＭＳ ゴシック" w:hAnsi="ＭＳ ゴシック" w:hint="eastAsia"/>
                <w:kern w:val="0"/>
              </w:rPr>
              <w:t>表紙（</w:t>
            </w:r>
            <w:r w:rsidR="00E34751">
              <w:rPr>
                <w:rFonts w:ascii="ＭＳ ゴシック" w:eastAsia="ＭＳ ゴシック" w:hAnsi="ＭＳ ゴシック" w:hint="eastAsia"/>
                <w:kern w:val="0"/>
              </w:rPr>
              <w:t>１頁</w:t>
            </w:r>
            <w:r w:rsidRPr="008C5428">
              <w:rPr>
                <w:rFonts w:ascii="ＭＳ ゴシック" w:eastAsia="ＭＳ ゴシック" w:hAnsi="ＭＳ ゴシック" w:hint="eastAsia"/>
                <w:kern w:val="0"/>
              </w:rPr>
              <w:t>）</w:t>
            </w:r>
          </w:p>
        </w:tc>
        <w:tc>
          <w:tcPr>
            <w:tcW w:w="6954" w:type="dxa"/>
          </w:tcPr>
          <w:p w14:paraId="265954B4" w14:textId="77777777" w:rsidR="00397B5B" w:rsidRDefault="008C5428" w:rsidP="00A751E0">
            <w:pPr>
              <w:rPr>
                <w:rFonts w:ascii="ＭＳ ゴシック" w:eastAsia="ＭＳ ゴシック" w:hAnsi="ＭＳ ゴシック"/>
              </w:rPr>
            </w:pPr>
            <w:r>
              <w:rPr>
                <w:rFonts w:ascii="ＭＳ ゴシック" w:eastAsia="ＭＳ ゴシック" w:hAnsi="ＭＳ ゴシック" w:hint="eastAsia"/>
              </w:rPr>
              <w:t>「すみだ区議会だより作成</w:t>
            </w:r>
            <w:r w:rsidR="00397B5B">
              <w:rPr>
                <w:rFonts w:ascii="ＭＳ ゴシック" w:eastAsia="ＭＳ ゴシック" w:hAnsi="ＭＳ ゴシック" w:hint="eastAsia"/>
              </w:rPr>
              <w:t>等</w:t>
            </w:r>
            <w:r>
              <w:rPr>
                <w:rFonts w:ascii="ＭＳ ゴシック" w:eastAsia="ＭＳ ゴシック" w:hAnsi="ＭＳ ゴシック" w:hint="eastAsia"/>
              </w:rPr>
              <w:t>業務</w:t>
            </w:r>
            <w:r w:rsidR="00397B5B">
              <w:rPr>
                <w:rFonts w:ascii="ＭＳ ゴシック" w:eastAsia="ＭＳ ゴシック" w:hAnsi="ＭＳ ゴシック" w:hint="eastAsia"/>
              </w:rPr>
              <w:t>委託</w:t>
            </w:r>
            <w:r>
              <w:rPr>
                <w:rFonts w:ascii="ＭＳ ゴシック" w:eastAsia="ＭＳ ゴシック" w:hAnsi="ＭＳ ゴシック" w:hint="eastAsia"/>
              </w:rPr>
              <w:t>企画提案書」と</w:t>
            </w:r>
            <w:r w:rsidR="001A7AC3">
              <w:rPr>
                <w:rFonts w:ascii="ＭＳ ゴシック" w:eastAsia="ＭＳ ゴシック" w:hAnsi="ＭＳ ゴシック" w:hint="eastAsia"/>
              </w:rPr>
              <w:t>記載すること。</w:t>
            </w:r>
          </w:p>
          <w:p w14:paraId="7D81D312" w14:textId="29E56582" w:rsidR="0003754A" w:rsidRPr="0003754A" w:rsidRDefault="001A7AC3" w:rsidP="00A751E0">
            <w:pPr>
              <w:rPr>
                <w:rFonts w:ascii="ＭＳ ゴシック" w:eastAsia="ＭＳ ゴシック" w:hAnsi="ＭＳ ゴシック"/>
              </w:rPr>
            </w:pPr>
            <w:r>
              <w:rPr>
                <w:rFonts w:ascii="ＭＳ ゴシック" w:eastAsia="ＭＳ ゴシック" w:hAnsi="ＭＳ ゴシック" w:hint="eastAsia"/>
              </w:rPr>
              <w:t>なお、</w:t>
            </w:r>
            <w:r w:rsidR="00E34751">
              <w:rPr>
                <w:rFonts w:ascii="ＭＳ ゴシック" w:eastAsia="ＭＳ ゴシック" w:hAnsi="ＭＳ ゴシック" w:hint="eastAsia"/>
              </w:rPr>
              <w:t>参加事業者</w:t>
            </w:r>
            <w:r>
              <w:rPr>
                <w:rFonts w:ascii="ＭＳ ゴシック" w:eastAsia="ＭＳ ゴシック" w:hAnsi="ＭＳ ゴシック" w:hint="eastAsia"/>
              </w:rPr>
              <w:t>名は正本（１部）のみ記載し、副本（</w:t>
            </w:r>
            <w:r w:rsidR="00DD6D16">
              <w:rPr>
                <w:rFonts w:ascii="ＭＳ ゴシック" w:eastAsia="ＭＳ ゴシック" w:hAnsi="ＭＳ ゴシック" w:hint="eastAsia"/>
              </w:rPr>
              <w:t>９</w:t>
            </w:r>
            <w:r>
              <w:rPr>
                <w:rFonts w:ascii="ＭＳ ゴシック" w:eastAsia="ＭＳ ゴシック" w:hAnsi="ＭＳ ゴシック" w:hint="eastAsia"/>
              </w:rPr>
              <w:t>部）には記載しないこと。</w:t>
            </w:r>
          </w:p>
        </w:tc>
      </w:tr>
      <w:tr w:rsidR="0003754A" w:rsidRPr="0003754A" w14:paraId="6B46AEF3" w14:textId="77777777" w:rsidTr="00C93C0B">
        <w:trPr>
          <w:jc w:val="center"/>
        </w:trPr>
        <w:tc>
          <w:tcPr>
            <w:tcW w:w="426" w:type="dxa"/>
            <w:vAlign w:val="center"/>
          </w:tcPr>
          <w:p w14:paraId="15D915F2" w14:textId="489C3C63" w:rsidR="0003754A" w:rsidRPr="0003754A" w:rsidRDefault="0003754A" w:rsidP="00F70080">
            <w:pPr>
              <w:jc w:val="center"/>
              <w:rPr>
                <w:rFonts w:ascii="ＭＳ ゴシック" w:eastAsia="ＭＳ ゴシック" w:hAnsi="ＭＳ ゴシック"/>
              </w:rPr>
            </w:pPr>
            <w:r w:rsidRPr="0003754A">
              <w:rPr>
                <w:rFonts w:ascii="ＭＳ ゴシック" w:eastAsia="ＭＳ ゴシック" w:hAnsi="ＭＳ ゴシック" w:hint="eastAsia"/>
              </w:rPr>
              <w:t>１</w:t>
            </w:r>
          </w:p>
        </w:tc>
        <w:tc>
          <w:tcPr>
            <w:tcW w:w="1687" w:type="dxa"/>
            <w:vAlign w:val="center"/>
          </w:tcPr>
          <w:p w14:paraId="442B98B1" w14:textId="39B6D07A" w:rsidR="0003754A" w:rsidRPr="0003754A" w:rsidRDefault="0003754A" w:rsidP="008C5428">
            <w:pPr>
              <w:jc w:val="center"/>
              <w:rPr>
                <w:rFonts w:ascii="ＭＳ ゴシック" w:eastAsia="ＭＳ ゴシック" w:hAnsi="ＭＳ ゴシック"/>
              </w:rPr>
            </w:pPr>
            <w:r w:rsidRPr="00E34751">
              <w:rPr>
                <w:rFonts w:ascii="ＭＳ ゴシック" w:eastAsia="ＭＳ ゴシック" w:hAnsi="ＭＳ ゴシック" w:hint="eastAsia"/>
                <w:spacing w:val="13"/>
                <w:w w:val="95"/>
                <w:kern w:val="0"/>
                <w:fitText w:val="1470" w:id="-614226432"/>
              </w:rPr>
              <w:t>業務の実施体</w:t>
            </w:r>
            <w:r w:rsidRPr="00E34751">
              <w:rPr>
                <w:rFonts w:ascii="ＭＳ ゴシック" w:eastAsia="ＭＳ ゴシック" w:hAnsi="ＭＳ ゴシック" w:hint="eastAsia"/>
                <w:spacing w:val="-37"/>
                <w:w w:val="95"/>
                <w:kern w:val="0"/>
                <w:fitText w:val="1470" w:id="-614226432"/>
              </w:rPr>
              <w:t>制</w:t>
            </w:r>
          </w:p>
        </w:tc>
        <w:tc>
          <w:tcPr>
            <w:tcW w:w="6954" w:type="dxa"/>
          </w:tcPr>
          <w:p w14:paraId="578D857B" w14:textId="70200E0B" w:rsidR="0003754A" w:rsidRPr="0003754A" w:rsidRDefault="001A7AC3" w:rsidP="00A751E0">
            <w:pPr>
              <w:rPr>
                <w:rFonts w:ascii="ＭＳ ゴシック" w:eastAsia="ＭＳ ゴシック" w:hAnsi="ＭＳ ゴシック"/>
              </w:rPr>
            </w:pPr>
            <w:r>
              <w:rPr>
                <w:rFonts w:ascii="ＭＳ ゴシック" w:eastAsia="ＭＳ ゴシック" w:hAnsi="ＭＳ ゴシック" w:hint="eastAsia"/>
              </w:rPr>
              <w:t>人員体制、区との連絡調整等の体制について記載すること。</w:t>
            </w:r>
          </w:p>
        </w:tc>
      </w:tr>
      <w:tr w:rsidR="0003754A" w:rsidRPr="0003754A" w14:paraId="082D2AA2" w14:textId="77777777" w:rsidTr="00C93C0B">
        <w:trPr>
          <w:jc w:val="center"/>
        </w:trPr>
        <w:tc>
          <w:tcPr>
            <w:tcW w:w="426" w:type="dxa"/>
            <w:vAlign w:val="center"/>
          </w:tcPr>
          <w:p w14:paraId="11B2965E" w14:textId="2CC578A9" w:rsidR="0003754A" w:rsidRPr="0003754A" w:rsidRDefault="0003754A" w:rsidP="00F70080">
            <w:pPr>
              <w:jc w:val="center"/>
              <w:rPr>
                <w:rFonts w:ascii="ＭＳ ゴシック" w:eastAsia="ＭＳ ゴシック" w:hAnsi="ＭＳ ゴシック"/>
              </w:rPr>
            </w:pPr>
            <w:r w:rsidRPr="0003754A">
              <w:rPr>
                <w:rFonts w:ascii="ＭＳ ゴシック" w:eastAsia="ＭＳ ゴシック" w:hAnsi="ＭＳ ゴシック" w:hint="eastAsia"/>
              </w:rPr>
              <w:t>２</w:t>
            </w:r>
          </w:p>
        </w:tc>
        <w:tc>
          <w:tcPr>
            <w:tcW w:w="1687" w:type="dxa"/>
            <w:vAlign w:val="center"/>
          </w:tcPr>
          <w:p w14:paraId="0B3F51D1" w14:textId="05A4B420" w:rsidR="0003754A" w:rsidRPr="0003754A" w:rsidRDefault="0003754A" w:rsidP="008C5428">
            <w:pPr>
              <w:jc w:val="center"/>
              <w:rPr>
                <w:rFonts w:ascii="ＭＳ ゴシック" w:eastAsia="ＭＳ ゴシック" w:hAnsi="ＭＳ ゴシック"/>
              </w:rPr>
            </w:pPr>
            <w:r w:rsidRPr="00E34751">
              <w:rPr>
                <w:rFonts w:ascii="ＭＳ ゴシック" w:eastAsia="ＭＳ ゴシック" w:hAnsi="ＭＳ ゴシック" w:hint="eastAsia"/>
                <w:spacing w:val="52"/>
                <w:kern w:val="0"/>
                <w:fitText w:val="1470" w:id="-614225152"/>
              </w:rPr>
              <w:t>評価・分</w:t>
            </w:r>
            <w:r w:rsidRPr="00E34751">
              <w:rPr>
                <w:rFonts w:ascii="ＭＳ ゴシック" w:eastAsia="ＭＳ ゴシック" w:hAnsi="ＭＳ ゴシック" w:hint="eastAsia"/>
                <w:spacing w:val="2"/>
                <w:kern w:val="0"/>
                <w:fitText w:val="1470" w:id="-614225152"/>
              </w:rPr>
              <w:t>析</w:t>
            </w:r>
          </w:p>
        </w:tc>
        <w:tc>
          <w:tcPr>
            <w:tcW w:w="6954" w:type="dxa"/>
          </w:tcPr>
          <w:p w14:paraId="17328536" w14:textId="5E67CE1A" w:rsidR="0003754A" w:rsidRPr="0003754A" w:rsidRDefault="001A7AC3" w:rsidP="00A751E0">
            <w:pPr>
              <w:rPr>
                <w:rFonts w:ascii="ＭＳ ゴシック" w:eastAsia="ＭＳ ゴシック" w:hAnsi="ＭＳ ゴシック"/>
              </w:rPr>
            </w:pPr>
            <w:r>
              <w:rPr>
                <w:rFonts w:ascii="ＭＳ ゴシック" w:eastAsia="ＭＳ ゴシック" w:hAnsi="ＭＳ ゴシック" w:hint="eastAsia"/>
              </w:rPr>
              <w:t>現在の区議会だよりの評価・課題分析</w:t>
            </w:r>
            <w:r w:rsidR="00397B5B">
              <w:rPr>
                <w:rFonts w:ascii="ＭＳ ゴシック" w:eastAsia="ＭＳ ゴシック" w:hAnsi="ＭＳ ゴシック" w:hint="eastAsia"/>
              </w:rPr>
              <w:t>について</w:t>
            </w:r>
            <w:r>
              <w:rPr>
                <w:rFonts w:ascii="ＭＳ ゴシック" w:eastAsia="ＭＳ ゴシック" w:hAnsi="ＭＳ ゴシック" w:hint="eastAsia"/>
              </w:rPr>
              <w:t>記載すること。</w:t>
            </w:r>
          </w:p>
        </w:tc>
      </w:tr>
      <w:tr w:rsidR="0003754A" w:rsidRPr="0003754A" w14:paraId="48591BE0" w14:textId="77777777" w:rsidTr="00C93C0B">
        <w:trPr>
          <w:jc w:val="center"/>
        </w:trPr>
        <w:tc>
          <w:tcPr>
            <w:tcW w:w="426" w:type="dxa"/>
            <w:vAlign w:val="center"/>
          </w:tcPr>
          <w:p w14:paraId="47C93D4D" w14:textId="2EB2A4F1" w:rsidR="0003754A" w:rsidRPr="0003754A" w:rsidRDefault="0003754A" w:rsidP="00F70080">
            <w:pPr>
              <w:jc w:val="center"/>
              <w:rPr>
                <w:rFonts w:ascii="ＭＳ ゴシック" w:eastAsia="ＭＳ ゴシック" w:hAnsi="ＭＳ ゴシック"/>
              </w:rPr>
            </w:pPr>
            <w:r w:rsidRPr="0003754A">
              <w:rPr>
                <w:rFonts w:ascii="ＭＳ ゴシック" w:eastAsia="ＭＳ ゴシック" w:hAnsi="ＭＳ ゴシック" w:hint="eastAsia"/>
              </w:rPr>
              <w:t>３</w:t>
            </w:r>
          </w:p>
        </w:tc>
        <w:tc>
          <w:tcPr>
            <w:tcW w:w="1687" w:type="dxa"/>
            <w:vAlign w:val="center"/>
          </w:tcPr>
          <w:p w14:paraId="0A01E9DA" w14:textId="116F01CD" w:rsidR="0003754A" w:rsidRPr="0003754A" w:rsidRDefault="0003754A" w:rsidP="00A751E0">
            <w:pPr>
              <w:rPr>
                <w:rFonts w:ascii="ＭＳ ゴシック" w:eastAsia="ＭＳ ゴシック" w:hAnsi="ＭＳ ゴシック"/>
              </w:rPr>
            </w:pPr>
            <w:r w:rsidRPr="0003754A">
              <w:rPr>
                <w:rFonts w:ascii="ＭＳ ゴシック" w:eastAsia="ＭＳ ゴシック" w:hAnsi="ＭＳ ゴシック" w:hint="eastAsia"/>
              </w:rPr>
              <w:t>区議会だより</w:t>
            </w:r>
            <w:r w:rsidR="00165EF2">
              <w:rPr>
                <w:rFonts w:ascii="ＭＳ ゴシック" w:eastAsia="ＭＳ ゴシック" w:hAnsi="ＭＳ ゴシック" w:hint="eastAsia"/>
              </w:rPr>
              <w:t>の</w:t>
            </w:r>
            <w:r w:rsidRPr="0003754A">
              <w:rPr>
                <w:rFonts w:ascii="ＭＳ ゴシック" w:eastAsia="ＭＳ ゴシック" w:hAnsi="ＭＳ ゴシック" w:hint="eastAsia"/>
              </w:rPr>
              <w:t>デザイン</w:t>
            </w:r>
            <w:r w:rsidR="00C93C0B">
              <w:rPr>
                <w:rFonts w:ascii="ＭＳ ゴシック" w:eastAsia="ＭＳ ゴシック" w:hAnsi="ＭＳ ゴシック" w:hint="eastAsia"/>
              </w:rPr>
              <w:t>案</w:t>
            </w:r>
            <w:r w:rsidRPr="0003754A">
              <w:rPr>
                <w:rFonts w:ascii="ＭＳ ゴシック" w:eastAsia="ＭＳ ゴシック" w:hAnsi="ＭＳ ゴシック" w:hint="eastAsia"/>
              </w:rPr>
              <w:t>の作成</w:t>
            </w:r>
          </w:p>
          <w:p w14:paraId="0E419282" w14:textId="45EFFBAB" w:rsidR="0003754A" w:rsidRPr="0003754A" w:rsidRDefault="0003754A" w:rsidP="00A751E0">
            <w:pPr>
              <w:rPr>
                <w:rFonts w:ascii="ＭＳ ゴシック" w:eastAsia="ＭＳ ゴシック" w:hAnsi="ＭＳ ゴシック"/>
              </w:rPr>
            </w:pPr>
          </w:p>
        </w:tc>
        <w:tc>
          <w:tcPr>
            <w:tcW w:w="6954" w:type="dxa"/>
          </w:tcPr>
          <w:p w14:paraId="03CDA665" w14:textId="67145E56" w:rsidR="0003754A" w:rsidRDefault="001A7AC3" w:rsidP="001A7AC3">
            <w:pPr>
              <w:pStyle w:val="af1"/>
              <w:numPr>
                <w:ilvl w:val="0"/>
                <w:numId w:val="5"/>
              </w:numPr>
              <w:ind w:leftChars="0"/>
              <w:rPr>
                <w:rFonts w:ascii="ＭＳ ゴシック" w:eastAsia="ＭＳ ゴシック" w:hAnsi="ＭＳ ゴシック"/>
              </w:rPr>
            </w:pPr>
            <w:r w:rsidRPr="001A7AC3">
              <w:rPr>
                <w:rFonts w:ascii="ＭＳ ゴシック" w:eastAsia="ＭＳ ゴシック" w:hAnsi="ＭＳ ゴシック" w:hint="eastAsia"/>
              </w:rPr>
              <w:t>全体の</w:t>
            </w:r>
            <w:r>
              <w:rPr>
                <w:rFonts w:ascii="ＭＳ ゴシック" w:eastAsia="ＭＳ ゴシック" w:hAnsi="ＭＳ ゴシック" w:hint="eastAsia"/>
              </w:rPr>
              <w:t>デザインのコンセプト</w:t>
            </w:r>
            <w:r w:rsidR="00397B5B">
              <w:rPr>
                <w:rFonts w:ascii="ＭＳ ゴシック" w:eastAsia="ＭＳ ゴシック" w:hAnsi="ＭＳ ゴシック" w:hint="eastAsia"/>
              </w:rPr>
              <w:t>について</w:t>
            </w:r>
            <w:r>
              <w:rPr>
                <w:rFonts w:ascii="ＭＳ ゴシック" w:eastAsia="ＭＳ ゴシック" w:hAnsi="ＭＳ ゴシック" w:hint="eastAsia"/>
              </w:rPr>
              <w:t>記載すること。</w:t>
            </w:r>
          </w:p>
          <w:p w14:paraId="02DF9EF1" w14:textId="6BBD5A9B" w:rsidR="001A7AC3" w:rsidRDefault="001A7AC3" w:rsidP="001A7AC3">
            <w:pPr>
              <w:pStyle w:val="af1"/>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過去の区議会だよりを参考に、次の必須掲載項目についてデザインやレイアウトの意図、工夫点等についての説明を記載し、リニューアルデザインのサンプルを作成し添付すること。</w:t>
            </w:r>
          </w:p>
          <w:p w14:paraId="65CF7BA9" w14:textId="4E4CACF6" w:rsidR="001A7AC3" w:rsidRDefault="001A7AC3" w:rsidP="001A7AC3">
            <w:pPr>
              <w:pStyle w:val="af1"/>
              <w:ind w:leftChars="0" w:left="360"/>
              <w:rPr>
                <w:rFonts w:ascii="ＭＳ ゴシック" w:eastAsia="ＭＳ ゴシック" w:hAnsi="ＭＳ ゴシック"/>
              </w:rPr>
            </w:pPr>
            <w:r>
              <w:rPr>
                <w:rFonts w:ascii="ＭＳ ゴシック" w:eastAsia="ＭＳ ゴシック" w:hAnsi="ＭＳ ゴシック" w:hint="eastAsia"/>
              </w:rPr>
              <w:t>[必須掲載項目]</w:t>
            </w:r>
          </w:p>
          <w:p w14:paraId="46F044C1" w14:textId="08501B37" w:rsidR="001A7AC3" w:rsidRDefault="001A7AC3" w:rsidP="001A7AC3">
            <w:pPr>
              <w:pStyle w:val="af1"/>
              <w:ind w:leftChars="0" w:left="360" w:firstLineChars="50" w:firstLine="105"/>
              <w:rPr>
                <w:rFonts w:ascii="ＭＳ ゴシック" w:eastAsia="ＭＳ ゴシック" w:hAnsi="ＭＳ ゴシック"/>
              </w:rPr>
            </w:pPr>
            <w:r>
              <w:rPr>
                <w:rFonts w:ascii="ＭＳ ゴシック" w:eastAsia="ＭＳ ゴシック" w:hAnsi="ＭＳ ゴシック" w:hint="eastAsia"/>
              </w:rPr>
              <w:t>・表紙（表題ロゴ含む）</w:t>
            </w:r>
          </w:p>
          <w:p w14:paraId="5ED548D8" w14:textId="0550EDFA" w:rsidR="001A7AC3" w:rsidRDefault="001A7AC3" w:rsidP="001A7AC3">
            <w:pPr>
              <w:pStyle w:val="af1"/>
              <w:ind w:leftChars="0" w:left="360" w:firstLineChars="50" w:firstLine="105"/>
              <w:rPr>
                <w:rFonts w:ascii="ＭＳ ゴシック" w:eastAsia="ＭＳ ゴシック" w:hAnsi="ＭＳ ゴシック"/>
              </w:rPr>
            </w:pPr>
            <w:r>
              <w:rPr>
                <w:rFonts w:ascii="ＭＳ ゴシック" w:eastAsia="ＭＳ ゴシック" w:hAnsi="ＭＳ ゴシック" w:hint="eastAsia"/>
              </w:rPr>
              <w:t>・代表質問、一般質問</w:t>
            </w:r>
          </w:p>
          <w:p w14:paraId="779EC7B3" w14:textId="620CE25A" w:rsidR="001A7AC3" w:rsidRDefault="001A7AC3" w:rsidP="001A7AC3">
            <w:pPr>
              <w:pStyle w:val="af1"/>
              <w:ind w:leftChars="0" w:left="360" w:firstLineChars="50" w:firstLine="105"/>
              <w:rPr>
                <w:rFonts w:ascii="ＭＳ ゴシック" w:eastAsia="ＭＳ ゴシック" w:hAnsi="ＭＳ ゴシック"/>
              </w:rPr>
            </w:pPr>
            <w:r>
              <w:rPr>
                <w:rFonts w:ascii="ＭＳ ゴシック" w:eastAsia="ＭＳ ゴシック" w:hAnsi="ＭＳ ゴシック" w:hint="eastAsia"/>
              </w:rPr>
              <w:t>・常任委員会、特別委員会の活動</w:t>
            </w:r>
          </w:p>
          <w:p w14:paraId="7D9E3933" w14:textId="2908918F" w:rsidR="001A7AC3" w:rsidRDefault="001A7AC3" w:rsidP="001A7AC3">
            <w:pPr>
              <w:pStyle w:val="af1"/>
              <w:ind w:leftChars="0" w:left="360" w:firstLineChars="50" w:firstLine="105"/>
              <w:rPr>
                <w:rFonts w:ascii="ＭＳ ゴシック" w:eastAsia="ＭＳ ゴシック" w:hAnsi="ＭＳ ゴシック"/>
              </w:rPr>
            </w:pPr>
            <w:r>
              <w:rPr>
                <w:rFonts w:ascii="ＭＳ ゴシック" w:eastAsia="ＭＳ ゴシック" w:hAnsi="ＭＳ ゴシック" w:hint="eastAsia"/>
              </w:rPr>
              <w:t>・議決議案等の審議結果</w:t>
            </w:r>
          </w:p>
          <w:p w14:paraId="209A69B1" w14:textId="7E6F1D4B" w:rsidR="001A7AC3" w:rsidRPr="001A7AC3" w:rsidRDefault="001A7AC3" w:rsidP="001A7AC3">
            <w:pPr>
              <w:pStyle w:val="af1"/>
              <w:ind w:leftChars="0" w:left="360" w:firstLineChars="50" w:firstLine="105"/>
              <w:rPr>
                <w:rFonts w:ascii="ＭＳ ゴシック" w:eastAsia="ＭＳ ゴシック" w:hAnsi="ＭＳ ゴシック"/>
              </w:rPr>
            </w:pPr>
            <w:r>
              <w:rPr>
                <w:rFonts w:ascii="ＭＳ ゴシック" w:eastAsia="ＭＳ ゴシック" w:hAnsi="ＭＳ ゴシック" w:hint="eastAsia"/>
              </w:rPr>
              <w:t>・今後の会議日程（予定）</w:t>
            </w:r>
          </w:p>
          <w:p w14:paraId="50D0189F" w14:textId="4B6C85B7" w:rsidR="001A7AC3" w:rsidRDefault="001A7AC3" w:rsidP="001A7AC3">
            <w:pPr>
              <w:pStyle w:val="af1"/>
              <w:numPr>
                <w:ilvl w:val="0"/>
                <w:numId w:val="5"/>
              </w:numPr>
              <w:ind w:leftChars="0"/>
              <w:rPr>
                <w:rFonts w:ascii="ＭＳ ゴシック" w:eastAsia="ＭＳ ゴシック" w:hAnsi="ＭＳ ゴシック"/>
              </w:rPr>
            </w:pPr>
            <w:r>
              <w:rPr>
                <w:rFonts w:ascii="ＭＳ ゴシック" w:eastAsia="ＭＳ ゴシック" w:hAnsi="ＭＳ ゴシック" w:hint="eastAsia"/>
              </w:rPr>
              <w:t>②に挙げた必須掲載項目</w:t>
            </w:r>
            <w:r w:rsidR="00B861D0">
              <w:rPr>
                <w:rFonts w:ascii="ＭＳ ゴシック" w:eastAsia="ＭＳ ゴシック" w:hAnsi="ＭＳ ゴシック" w:hint="eastAsia"/>
              </w:rPr>
              <w:t>以外の掲載項目の見直しについて提案し、提案内容のデザインサンプルを添付すること。なお、必ずしも全ての項目を見直す必要はなく、デザインの見直しも可とする。</w:t>
            </w:r>
          </w:p>
          <w:p w14:paraId="049E4F69" w14:textId="28AEDFE1" w:rsidR="001A7AC3" w:rsidRPr="00B861D0" w:rsidRDefault="00B861D0" w:rsidP="001A7AC3">
            <w:pPr>
              <w:pStyle w:val="af1"/>
              <w:numPr>
                <w:ilvl w:val="0"/>
                <w:numId w:val="5"/>
              </w:numPr>
              <w:ind w:leftChars="0"/>
              <w:rPr>
                <w:rFonts w:ascii="ＭＳ ゴシック" w:eastAsia="ＭＳ ゴシック" w:hAnsi="ＭＳ ゴシック"/>
              </w:rPr>
            </w:pPr>
            <w:r>
              <w:rPr>
                <w:rFonts w:ascii="ＭＳ ゴシック" w:eastAsia="ＭＳ ゴシック" w:hAnsi="ＭＳ ゴシック" w:hint="eastAsia"/>
              </w:rPr>
              <w:t>②及び③を含めた全体のページ構成を提案すること。</w:t>
            </w:r>
          </w:p>
        </w:tc>
      </w:tr>
      <w:tr w:rsidR="0003754A" w:rsidRPr="0003754A" w14:paraId="44DBD44C" w14:textId="77777777" w:rsidTr="00C93C0B">
        <w:trPr>
          <w:jc w:val="center"/>
        </w:trPr>
        <w:tc>
          <w:tcPr>
            <w:tcW w:w="426" w:type="dxa"/>
            <w:vAlign w:val="center"/>
          </w:tcPr>
          <w:p w14:paraId="1D8F4B13" w14:textId="63EC8865" w:rsidR="0003754A" w:rsidRPr="0003754A" w:rsidRDefault="00B861D0" w:rsidP="00F70080">
            <w:pPr>
              <w:jc w:val="center"/>
              <w:rPr>
                <w:rFonts w:ascii="ＭＳ ゴシック" w:eastAsia="ＭＳ ゴシック" w:hAnsi="ＭＳ ゴシック"/>
              </w:rPr>
            </w:pPr>
            <w:r>
              <w:rPr>
                <w:rFonts w:ascii="ＭＳ ゴシック" w:eastAsia="ＭＳ ゴシック" w:hAnsi="ＭＳ ゴシック" w:hint="eastAsia"/>
              </w:rPr>
              <w:t>４</w:t>
            </w:r>
          </w:p>
        </w:tc>
        <w:tc>
          <w:tcPr>
            <w:tcW w:w="1687" w:type="dxa"/>
          </w:tcPr>
          <w:p w14:paraId="1D3FE48E" w14:textId="55D58FB7" w:rsidR="0003754A" w:rsidRPr="0003754A" w:rsidRDefault="00B861D0" w:rsidP="00A751E0">
            <w:pPr>
              <w:rPr>
                <w:rFonts w:ascii="ＭＳ ゴシック" w:eastAsia="ＭＳ ゴシック" w:hAnsi="ＭＳ ゴシック"/>
              </w:rPr>
            </w:pPr>
            <w:r>
              <w:rPr>
                <w:rFonts w:ascii="ＭＳ ゴシック" w:eastAsia="ＭＳ ゴシック" w:hAnsi="ＭＳ ゴシック" w:hint="eastAsia"/>
              </w:rPr>
              <w:t>デジタル媒体との連携</w:t>
            </w:r>
          </w:p>
        </w:tc>
        <w:tc>
          <w:tcPr>
            <w:tcW w:w="6954" w:type="dxa"/>
          </w:tcPr>
          <w:p w14:paraId="372FEE75" w14:textId="5C9536CC" w:rsidR="0003754A" w:rsidRPr="0003754A" w:rsidRDefault="00B861D0" w:rsidP="00A751E0">
            <w:pPr>
              <w:rPr>
                <w:rFonts w:ascii="ＭＳ ゴシック" w:eastAsia="ＭＳ ゴシック" w:hAnsi="ＭＳ ゴシック"/>
              </w:rPr>
            </w:pPr>
            <w:r>
              <w:rPr>
                <w:rFonts w:ascii="ＭＳ ゴシック" w:eastAsia="ＭＳ ゴシック" w:hAnsi="ＭＳ ゴシック" w:hint="eastAsia"/>
              </w:rPr>
              <w:t>区議会だよりと連携した効果的な情報発信を行うための</w:t>
            </w:r>
            <w:r w:rsidR="00900506">
              <w:rPr>
                <w:rFonts w:ascii="ＭＳ ゴシック" w:eastAsia="ＭＳ ゴシック" w:hAnsi="ＭＳ ゴシック" w:hint="eastAsia"/>
              </w:rPr>
              <w:t>デジタル</w:t>
            </w:r>
            <w:r>
              <w:rPr>
                <w:rFonts w:ascii="ＭＳ ゴシック" w:eastAsia="ＭＳ ゴシック" w:hAnsi="ＭＳ ゴシック" w:hint="eastAsia"/>
              </w:rPr>
              <w:t>媒体</w:t>
            </w:r>
            <w:r w:rsidR="00900506">
              <w:rPr>
                <w:rFonts w:ascii="ＭＳ ゴシック" w:eastAsia="ＭＳ ゴシック" w:hAnsi="ＭＳ ゴシック" w:hint="eastAsia"/>
              </w:rPr>
              <w:t>の活用</w:t>
            </w:r>
            <w:r>
              <w:rPr>
                <w:rFonts w:ascii="ＭＳ ゴシック" w:eastAsia="ＭＳ ゴシック" w:hAnsi="ＭＳ ゴシック" w:hint="eastAsia"/>
              </w:rPr>
              <w:t>について提案すること。</w:t>
            </w:r>
          </w:p>
        </w:tc>
      </w:tr>
      <w:tr w:rsidR="00B861D0" w:rsidRPr="0003754A" w14:paraId="0CD509FB" w14:textId="77777777" w:rsidTr="00C93C0B">
        <w:trPr>
          <w:jc w:val="center"/>
        </w:trPr>
        <w:tc>
          <w:tcPr>
            <w:tcW w:w="426" w:type="dxa"/>
            <w:vAlign w:val="center"/>
          </w:tcPr>
          <w:p w14:paraId="5D3611AD" w14:textId="311C945C" w:rsidR="00B861D0" w:rsidRPr="0003754A" w:rsidRDefault="00B861D0" w:rsidP="00F70080">
            <w:pPr>
              <w:jc w:val="center"/>
              <w:rPr>
                <w:rFonts w:ascii="ＭＳ ゴシック" w:eastAsia="ＭＳ ゴシック" w:hAnsi="ＭＳ ゴシック"/>
              </w:rPr>
            </w:pPr>
            <w:r>
              <w:rPr>
                <w:rFonts w:ascii="ＭＳ ゴシック" w:eastAsia="ＭＳ ゴシック" w:hAnsi="ＭＳ ゴシック" w:hint="eastAsia"/>
              </w:rPr>
              <w:t>５</w:t>
            </w:r>
          </w:p>
        </w:tc>
        <w:tc>
          <w:tcPr>
            <w:tcW w:w="1687" w:type="dxa"/>
            <w:vAlign w:val="center"/>
          </w:tcPr>
          <w:p w14:paraId="7E510F42" w14:textId="748D3FEA" w:rsidR="00B861D0" w:rsidRPr="0003754A" w:rsidRDefault="00B861D0" w:rsidP="00A751E0">
            <w:pPr>
              <w:rPr>
                <w:rFonts w:ascii="ＭＳ ゴシック" w:eastAsia="ＭＳ ゴシック" w:hAnsi="ＭＳ ゴシック"/>
              </w:rPr>
            </w:pPr>
            <w:r>
              <w:rPr>
                <w:rFonts w:ascii="ＭＳ ゴシック" w:eastAsia="ＭＳ ゴシック" w:hAnsi="ＭＳ ゴシック" w:hint="eastAsia"/>
              </w:rPr>
              <w:t>業務規模（金額）</w:t>
            </w:r>
          </w:p>
        </w:tc>
        <w:tc>
          <w:tcPr>
            <w:tcW w:w="6954" w:type="dxa"/>
          </w:tcPr>
          <w:p w14:paraId="06C34905" w14:textId="36C8BBFC" w:rsidR="00B861D0" w:rsidRPr="0003754A" w:rsidRDefault="00B861D0" w:rsidP="00A751E0">
            <w:pPr>
              <w:rPr>
                <w:rFonts w:ascii="ＭＳ ゴシック" w:eastAsia="ＭＳ ゴシック" w:hAnsi="ＭＳ ゴシック"/>
              </w:rPr>
            </w:pPr>
            <w:r>
              <w:rPr>
                <w:rFonts w:ascii="ＭＳ ゴシック" w:eastAsia="ＭＳ ゴシック" w:hAnsi="ＭＳ ゴシック" w:hint="eastAsia"/>
              </w:rPr>
              <w:t>業務に係る提案金額（税抜）について記載すること。その金額の</w:t>
            </w:r>
            <w:r w:rsidR="00DB1E9E">
              <w:rPr>
                <w:rFonts w:ascii="ＭＳ ゴシック" w:eastAsia="ＭＳ ゴシック" w:hAnsi="ＭＳ ゴシック" w:hint="eastAsia"/>
              </w:rPr>
              <w:t>内訳、</w:t>
            </w:r>
            <w:r>
              <w:rPr>
                <w:rFonts w:ascii="ＭＳ ゴシック" w:eastAsia="ＭＳ ゴシック" w:hAnsi="ＭＳ ゴシック" w:hint="eastAsia"/>
              </w:rPr>
              <w:t>算定根拠及び妥当性</w:t>
            </w:r>
            <w:r w:rsidR="00B95FF9">
              <w:rPr>
                <w:rFonts w:ascii="ＭＳ ゴシック" w:eastAsia="ＭＳ ゴシック" w:hAnsi="ＭＳ ゴシック" w:hint="eastAsia"/>
              </w:rPr>
              <w:t>、</w:t>
            </w:r>
            <w:r>
              <w:rPr>
                <w:rFonts w:ascii="ＭＳ ゴシック" w:eastAsia="ＭＳ ゴシック" w:hAnsi="ＭＳ ゴシック" w:hint="eastAsia"/>
              </w:rPr>
              <w:t>有効性等について記載すること。</w:t>
            </w:r>
          </w:p>
        </w:tc>
      </w:tr>
    </w:tbl>
    <w:p w14:paraId="37204151" w14:textId="50046031" w:rsidR="00AB262E" w:rsidRPr="00CD33E0" w:rsidRDefault="00A751E0" w:rsidP="00CD33E0">
      <w:pPr>
        <w:rPr>
          <w:rFonts w:ascii="ＭＳ ゴシック" w:eastAsia="ＭＳ ゴシック" w:hAnsi="ＭＳ ゴシック"/>
          <w:color w:val="FF0000"/>
        </w:rPr>
      </w:pPr>
      <w:r w:rsidRPr="0003754A">
        <w:rPr>
          <w:rFonts w:ascii="ＭＳ ゴシック" w:eastAsia="ＭＳ ゴシック" w:hAnsi="ＭＳ ゴシック" w:hint="eastAsia"/>
          <w:color w:val="FF0000"/>
        </w:rPr>
        <w:t xml:space="preserve">　　</w:t>
      </w:r>
    </w:p>
    <w:p w14:paraId="6B76861B" w14:textId="5ED051E1" w:rsidR="004A0812" w:rsidRPr="00CD33E0" w:rsidRDefault="00A751E0" w:rsidP="00C06A97">
      <w:pPr>
        <w:ind w:left="632" w:hangingChars="300" w:hanging="632"/>
        <w:rPr>
          <w:rFonts w:ascii="ＭＳ ゴシック" w:eastAsia="ＭＳ ゴシック" w:hAnsi="ＭＳ ゴシック"/>
          <w:b/>
          <w:u w:val="single"/>
        </w:rPr>
      </w:pPr>
      <w:r w:rsidRPr="0008370F">
        <w:rPr>
          <w:rFonts w:ascii="ＭＳ ゴシック" w:eastAsia="ＭＳ ゴシック" w:hAnsi="ＭＳ ゴシック" w:hint="eastAsia"/>
          <w:b/>
          <w:u w:val="single"/>
        </w:rPr>
        <w:t>１１</w:t>
      </w:r>
      <w:r w:rsidR="00A31C13" w:rsidRPr="0008370F">
        <w:rPr>
          <w:rFonts w:ascii="ＭＳ ゴシック" w:eastAsia="ＭＳ ゴシック" w:hAnsi="ＭＳ ゴシック" w:hint="eastAsia"/>
          <w:b/>
          <w:u w:val="single"/>
        </w:rPr>
        <w:t xml:space="preserve">　</w:t>
      </w:r>
      <w:r w:rsidR="00B0382F" w:rsidRPr="0008370F">
        <w:rPr>
          <w:rFonts w:ascii="ＭＳ ゴシック" w:eastAsia="ＭＳ ゴシック" w:hAnsi="ＭＳ ゴシック" w:hint="eastAsia"/>
          <w:b/>
          <w:u w:val="single"/>
        </w:rPr>
        <w:t>選定</w:t>
      </w:r>
      <w:r w:rsidR="004A0812" w:rsidRPr="0008370F">
        <w:rPr>
          <w:rFonts w:ascii="ＭＳ ゴシック" w:eastAsia="ＭＳ ゴシック" w:hAnsi="ＭＳ ゴシック" w:hint="eastAsia"/>
          <w:b/>
          <w:u w:val="single"/>
        </w:rPr>
        <w:t>方法</w:t>
      </w:r>
    </w:p>
    <w:p w14:paraId="3D03B72A" w14:textId="770BE60C" w:rsidR="009C12CC" w:rsidRPr="00CD33E0" w:rsidRDefault="004A0812" w:rsidP="00AB262E">
      <w:pPr>
        <w:ind w:left="420" w:hangingChars="200" w:hanging="420"/>
        <w:rPr>
          <w:rFonts w:ascii="ＭＳ ゴシック" w:eastAsia="ＭＳ ゴシック" w:hAnsi="ＭＳ ゴシック"/>
        </w:rPr>
      </w:pPr>
      <w:r w:rsidRPr="00CD33E0">
        <w:rPr>
          <w:rFonts w:ascii="ＭＳ ゴシック" w:eastAsia="ＭＳ ゴシック" w:hAnsi="ＭＳ ゴシック" w:hint="eastAsia"/>
        </w:rPr>
        <w:t xml:space="preserve">　　</w:t>
      </w:r>
      <w:r w:rsidR="00AB262E" w:rsidRPr="00CD33E0">
        <w:rPr>
          <w:rFonts w:ascii="ＭＳ ゴシック" w:eastAsia="ＭＳ ゴシック" w:hAnsi="ＭＳ ゴシック" w:hint="eastAsia"/>
        </w:rPr>
        <w:t xml:space="preserve">　</w:t>
      </w:r>
      <w:r w:rsidR="009C12CC" w:rsidRPr="00CD33E0">
        <w:rPr>
          <w:rFonts w:ascii="ＭＳ ゴシック" w:eastAsia="ＭＳ ゴシック" w:hAnsi="ＭＳ ゴシック" w:hint="eastAsia"/>
        </w:rPr>
        <w:t>本区職員</w:t>
      </w:r>
      <w:r w:rsidR="00375F7D" w:rsidRPr="00CD33E0">
        <w:rPr>
          <w:rFonts w:ascii="ＭＳ ゴシック" w:eastAsia="ＭＳ ゴシック" w:hAnsi="ＭＳ ゴシック" w:hint="eastAsia"/>
        </w:rPr>
        <w:t>等</w:t>
      </w:r>
      <w:r w:rsidR="00AB262E" w:rsidRPr="00CD33E0">
        <w:rPr>
          <w:rFonts w:ascii="ＭＳ ゴシック" w:eastAsia="ＭＳ ゴシック" w:hAnsi="ＭＳ ゴシック" w:hint="eastAsia"/>
        </w:rPr>
        <w:t>による書類審査及び</w:t>
      </w:r>
      <w:r w:rsidR="009C12CC" w:rsidRPr="00CD33E0">
        <w:rPr>
          <w:rFonts w:ascii="ＭＳ ゴシック" w:eastAsia="ＭＳ ゴシック" w:hAnsi="ＭＳ ゴシック" w:hint="eastAsia"/>
        </w:rPr>
        <w:t>プレゼンテーション審査</w:t>
      </w:r>
      <w:r w:rsidR="00C050EE" w:rsidRPr="00CD33E0">
        <w:rPr>
          <w:rFonts w:ascii="ＭＳ ゴシック" w:eastAsia="ＭＳ ゴシック" w:hAnsi="ＭＳ ゴシック" w:hint="eastAsia"/>
        </w:rPr>
        <w:t>（以下「プレゼン審査」という。）</w:t>
      </w:r>
      <w:r w:rsidR="009C12CC" w:rsidRPr="00CD33E0">
        <w:rPr>
          <w:rFonts w:ascii="ＭＳ ゴシック" w:eastAsia="ＭＳ ゴシック" w:hAnsi="ＭＳ ゴシック" w:hint="eastAsia"/>
        </w:rPr>
        <w:t>に</w:t>
      </w:r>
      <w:r w:rsidR="00135E1B" w:rsidRPr="00CD33E0">
        <w:rPr>
          <w:rFonts w:ascii="ＭＳ ゴシック" w:eastAsia="ＭＳ ゴシック" w:hAnsi="ＭＳ ゴシック" w:hint="eastAsia"/>
        </w:rPr>
        <w:t>より</w:t>
      </w:r>
      <w:r w:rsidR="009C12CC" w:rsidRPr="00CD33E0">
        <w:rPr>
          <w:rFonts w:ascii="ＭＳ ゴシック" w:eastAsia="ＭＳ ゴシック" w:hAnsi="ＭＳ ゴシック" w:hint="eastAsia"/>
        </w:rPr>
        <w:t>選定する。</w:t>
      </w:r>
    </w:p>
    <w:p w14:paraId="52969BC0" w14:textId="6BC3E563" w:rsidR="00C412F4" w:rsidRPr="00CD33E0" w:rsidRDefault="00C412F4" w:rsidP="00AB262E">
      <w:pPr>
        <w:ind w:left="420" w:hangingChars="200" w:hanging="420"/>
        <w:rPr>
          <w:rFonts w:ascii="ＭＳ ゴシック" w:eastAsia="ＭＳ ゴシック" w:hAnsi="ＭＳ ゴシック"/>
        </w:rPr>
      </w:pPr>
      <w:r w:rsidRPr="00CD33E0">
        <w:rPr>
          <w:rFonts w:ascii="ＭＳ ゴシック" w:eastAsia="ＭＳ ゴシック" w:hAnsi="ＭＳ ゴシック" w:hint="eastAsia"/>
        </w:rPr>
        <w:t>（１）</w:t>
      </w:r>
      <w:r w:rsidR="00C050EE" w:rsidRPr="00CD33E0">
        <w:rPr>
          <w:rFonts w:ascii="ＭＳ ゴシック" w:eastAsia="ＭＳ ゴシック" w:hAnsi="ＭＳ ゴシック" w:hint="eastAsia"/>
        </w:rPr>
        <w:t>書類審査（</w:t>
      </w:r>
      <w:r w:rsidRPr="00CD33E0">
        <w:rPr>
          <w:rFonts w:ascii="ＭＳ ゴシック" w:eastAsia="ＭＳ ゴシック" w:hAnsi="ＭＳ ゴシック" w:hint="eastAsia"/>
        </w:rPr>
        <w:t>第１次審査</w:t>
      </w:r>
      <w:r w:rsidR="00C050EE" w:rsidRPr="00CD33E0">
        <w:rPr>
          <w:rFonts w:ascii="ＭＳ ゴシック" w:eastAsia="ＭＳ ゴシック" w:hAnsi="ＭＳ ゴシック" w:hint="eastAsia"/>
        </w:rPr>
        <w:t>）</w:t>
      </w:r>
    </w:p>
    <w:p w14:paraId="76E1F840" w14:textId="4A949D1F" w:rsidR="00C412F4" w:rsidRPr="00CD33E0" w:rsidRDefault="00C412F4" w:rsidP="00AB262E">
      <w:pPr>
        <w:ind w:left="420" w:hangingChars="200" w:hanging="420"/>
        <w:rPr>
          <w:rFonts w:ascii="ＭＳ ゴシック" w:eastAsia="ＭＳ ゴシック" w:hAnsi="ＭＳ ゴシック"/>
        </w:rPr>
      </w:pPr>
      <w:r w:rsidRPr="00CD33E0">
        <w:rPr>
          <w:rFonts w:ascii="ＭＳ ゴシック" w:eastAsia="ＭＳ ゴシック" w:hAnsi="ＭＳ ゴシック" w:hint="eastAsia"/>
        </w:rPr>
        <w:t xml:space="preserve">　　　応募資格等について書類による審査を行う。</w:t>
      </w:r>
    </w:p>
    <w:p w14:paraId="55FDB7D8" w14:textId="58C2EFDD" w:rsidR="00C412F4" w:rsidRPr="00CD33E0" w:rsidRDefault="00C412F4" w:rsidP="00AB262E">
      <w:pPr>
        <w:ind w:left="420" w:hangingChars="200" w:hanging="420"/>
        <w:rPr>
          <w:rFonts w:ascii="ＭＳ ゴシック" w:eastAsia="ＭＳ ゴシック" w:hAnsi="ＭＳ ゴシック"/>
        </w:rPr>
      </w:pPr>
      <w:r w:rsidRPr="00CD33E0">
        <w:rPr>
          <w:rFonts w:ascii="ＭＳ ゴシック" w:eastAsia="ＭＳ ゴシック" w:hAnsi="ＭＳ ゴシック" w:hint="eastAsia"/>
        </w:rPr>
        <w:t>（２）</w:t>
      </w:r>
      <w:r w:rsidR="00C050EE" w:rsidRPr="00CD33E0">
        <w:rPr>
          <w:rFonts w:ascii="ＭＳ ゴシック" w:eastAsia="ＭＳ ゴシック" w:hAnsi="ＭＳ ゴシック" w:hint="eastAsia"/>
        </w:rPr>
        <w:t>プレゼン審査（</w:t>
      </w:r>
      <w:r w:rsidRPr="00CD33E0">
        <w:rPr>
          <w:rFonts w:ascii="ＭＳ ゴシック" w:eastAsia="ＭＳ ゴシック" w:hAnsi="ＭＳ ゴシック" w:hint="eastAsia"/>
        </w:rPr>
        <w:t>第２次審査</w:t>
      </w:r>
      <w:r w:rsidR="00C050EE" w:rsidRPr="00CD33E0">
        <w:rPr>
          <w:rFonts w:ascii="ＭＳ ゴシック" w:eastAsia="ＭＳ ゴシック" w:hAnsi="ＭＳ ゴシック" w:hint="eastAsia"/>
        </w:rPr>
        <w:t>）</w:t>
      </w:r>
    </w:p>
    <w:p w14:paraId="43DE7DDD" w14:textId="5F965C60" w:rsidR="008B785A" w:rsidRPr="009B3926" w:rsidRDefault="00C050EE" w:rsidP="008B785A">
      <w:pPr>
        <w:ind w:leftChars="200" w:left="420" w:firstLineChars="100" w:firstLine="210"/>
        <w:rPr>
          <w:rFonts w:ascii="ＭＳ ゴシック" w:eastAsia="ＭＳ ゴシック" w:hAnsi="ＭＳ ゴシック"/>
        </w:rPr>
      </w:pPr>
      <w:r w:rsidRPr="00CD33E0">
        <w:rPr>
          <w:rFonts w:ascii="ＭＳ ゴシック" w:eastAsia="ＭＳ ゴシック" w:hAnsi="ＭＳ ゴシック" w:hint="eastAsia"/>
        </w:rPr>
        <w:t>書類</w:t>
      </w:r>
      <w:r w:rsidR="00C412F4" w:rsidRPr="00CD33E0">
        <w:rPr>
          <w:rFonts w:ascii="ＭＳ ゴシック" w:eastAsia="ＭＳ ゴシック" w:hAnsi="ＭＳ ゴシック" w:hint="eastAsia"/>
        </w:rPr>
        <w:t>審査</w:t>
      </w:r>
      <w:r w:rsidRPr="00CD33E0">
        <w:rPr>
          <w:rFonts w:ascii="ＭＳ ゴシック" w:eastAsia="ＭＳ ゴシック" w:hAnsi="ＭＳ ゴシック" w:hint="eastAsia"/>
        </w:rPr>
        <w:t>（第１次審査）</w:t>
      </w:r>
      <w:r w:rsidR="00C412F4" w:rsidRPr="00CD33E0">
        <w:rPr>
          <w:rFonts w:ascii="ＭＳ ゴシック" w:eastAsia="ＭＳ ゴシック" w:hAnsi="ＭＳ ゴシック" w:hint="eastAsia"/>
        </w:rPr>
        <w:t>を通過し</w:t>
      </w:r>
      <w:r w:rsidR="00FF7CC3">
        <w:rPr>
          <w:rFonts w:ascii="ＭＳ ゴシック" w:eastAsia="ＭＳ ゴシック" w:hAnsi="ＭＳ ゴシック" w:hint="eastAsia"/>
        </w:rPr>
        <w:t>た参加</w:t>
      </w:r>
      <w:r w:rsidR="00C412F4" w:rsidRPr="00CD33E0">
        <w:rPr>
          <w:rFonts w:ascii="ＭＳ ゴシック" w:eastAsia="ＭＳ ゴシック" w:hAnsi="ＭＳ ゴシック" w:hint="eastAsia"/>
        </w:rPr>
        <w:t>事業者に対し、</w:t>
      </w:r>
      <w:r w:rsidR="009C12CC" w:rsidRPr="00CD33E0">
        <w:rPr>
          <w:rFonts w:ascii="ＭＳ ゴシック" w:eastAsia="ＭＳ ゴシック" w:hAnsi="ＭＳ ゴシック" w:hint="eastAsia"/>
        </w:rPr>
        <w:t>令和</w:t>
      </w:r>
      <w:r w:rsidR="006E6B6C" w:rsidRPr="00CD33E0">
        <w:rPr>
          <w:rFonts w:ascii="ＭＳ ゴシック" w:eastAsia="ＭＳ ゴシック" w:hAnsi="ＭＳ ゴシック" w:hint="eastAsia"/>
        </w:rPr>
        <w:t>８</w:t>
      </w:r>
      <w:r w:rsidR="009C12CC" w:rsidRPr="00CD33E0">
        <w:rPr>
          <w:rFonts w:ascii="ＭＳ ゴシック" w:eastAsia="ＭＳ ゴシック" w:hAnsi="ＭＳ ゴシック" w:hint="eastAsia"/>
        </w:rPr>
        <w:t>年</w:t>
      </w:r>
      <w:r w:rsidR="006E6B6C" w:rsidRPr="00CD33E0">
        <w:rPr>
          <w:rFonts w:ascii="ＭＳ ゴシック" w:eastAsia="ＭＳ ゴシック" w:hAnsi="ＭＳ ゴシック" w:hint="eastAsia"/>
        </w:rPr>
        <w:t>３</w:t>
      </w:r>
      <w:r w:rsidR="009C12CC" w:rsidRPr="00CD33E0">
        <w:rPr>
          <w:rFonts w:ascii="ＭＳ ゴシック" w:eastAsia="ＭＳ ゴシック" w:hAnsi="ＭＳ ゴシック" w:hint="eastAsia"/>
        </w:rPr>
        <w:t>月</w:t>
      </w:r>
      <w:r w:rsidR="00311BF7">
        <w:rPr>
          <w:rFonts w:ascii="ＭＳ ゴシック" w:eastAsia="ＭＳ ゴシック" w:hAnsi="ＭＳ ゴシック" w:hint="eastAsia"/>
        </w:rPr>
        <w:t>上旬</w:t>
      </w:r>
      <w:r w:rsidR="00FF7CC3">
        <w:rPr>
          <w:rFonts w:ascii="ＭＳ ゴシック" w:eastAsia="ＭＳ ゴシック" w:hAnsi="ＭＳ ゴシック" w:hint="eastAsia"/>
        </w:rPr>
        <w:t>（予定）</w:t>
      </w:r>
      <w:r w:rsidR="009C12CC" w:rsidRPr="00CD33E0">
        <w:rPr>
          <w:rFonts w:ascii="ＭＳ ゴシック" w:eastAsia="ＭＳ ゴシック" w:hAnsi="ＭＳ ゴシック" w:hint="eastAsia"/>
        </w:rPr>
        <w:t>に</w:t>
      </w:r>
      <w:r w:rsidRPr="00CD33E0">
        <w:rPr>
          <w:rFonts w:ascii="ＭＳ ゴシック" w:eastAsia="ＭＳ ゴシック" w:hAnsi="ＭＳ ゴシック" w:hint="eastAsia"/>
        </w:rPr>
        <w:t>プレゼン審査（</w:t>
      </w:r>
      <w:r w:rsidR="00C412F4" w:rsidRPr="00CD33E0">
        <w:rPr>
          <w:rFonts w:ascii="ＭＳ ゴシック" w:eastAsia="ＭＳ ゴシック" w:hAnsi="ＭＳ ゴシック" w:hint="eastAsia"/>
        </w:rPr>
        <w:t>第２次</w:t>
      </w:r>
      <w:r w:rsidR="009C12CC" w:rsidRPr="00CD33E0">
        <w:rPr>
          <w:rFonts w:ascii="ＭＳ ゴシック" w:eastAsia="ＭＳ ゴシック" w:hAnsi="ＭＳ ゴシック" w:hint="eastAsia"/>
        </w:rPr>
        <w:t>審査</w:t>
      </w:r>
      <w:r w:rsidR="009C12CC" w:rsidRPr="00CD33E0">
        <w:rPr>
          <w:rFonts w:ascii="ＭＳ ゴシック" w:eastAsia="ＭＳ ゴシック" w:hAnsi="ＭＳ ゴシック" w:hint="eastAsia"/>
          <w:szCs w:val="21"/>
        </w:rPr>
        <w:t>）</w:t>
      </w:r>
      <w:r w:rsidR="009C12CC" w:rsidRPr="00CD33E0">
        <w:rPr>
          <w:rFonts w:ascii="ＭＳ ゴシック" w:eastAsia="ＭＳ ゴシック" w:hAnsi="ＭＳ ゴシック" w:hint="eastAsia"/>
        </w:rPr>
        <w:t>を行う。</w:t>
      </w:r>
      <w:r w:rsidRPr="00CD33E0">
        <w:rPr>
          <w:rFonts w:ascii="ＭＳ ゴシック" w:eastAsia="ＭＳ ゴシック" w:hAnsi="ＭＳ ゴシック" w:hint="eastAsia"/>
        </w:rPr>
        <w:t>プレゼン</w:t>
      </w:r>
      <w:r w:rsidR="009C12CC" w:rsidRPr="00CD33E0">
        <w:rPr>
          <w:rFonts w:ascii="ＭＳ ゴシック" w:eastAsia="ＭＳ ゴシック" w:hAnsi="ＭＳ ゴシック" w:hint="eastAsia"/>
        </w:rPr>
        <w:t>審査は、企画提案</w:t>
      </w:r>
      <w:r w:rsidRPr="00CD33E0">
        <w:rPr>
          <w:rFonts w:ascii="ＭＳ ゴシック" w:eastAsia="ＭＳ ゴシック" w:hAnsi="ＭＳ ゴシック" w:hint="eastAsia"/>
        </w:rPr>
        <w:t>書</w:t>
      </w:r>
      <w:r w:rsidR="009C12CC" w:rsidRPr="00CD33E0">
        <w:rPr>
          <w:rFonts w:ascii="ＭＳ ゴシック" w:eastAsia="ＭＳ ゴシック" w:hAnsi="ＭＳ ゴシック" w:hint="eastAsia"/>
        </w:rPr>
        <w:t>に関するプレゼンテーション（</w:t>
      </w:r>
      <w:r w:rsidR="00C412F4" w:rsidRPr="00CD33E0">
        <w:rPr>
          <w:rFonts w:ascii="ＭＳ ゴシック" w:eastAsia="ＭＳ ゴシック" w:hAnsi="ＭＳ ゴシック" w:hint="eastAsia"/>
        </w:rPr>
        <w:t>１５</w:t>
      </w:r>
      <w:r w:rsidR="009C12CC" w:rsidRPr="00CD33E0">
        <w:rPr>
          <w:rFonts w:ascii="ＭＳ ゴシック" w:eastAsia="ＭＳ ゴシック" w:hAnsi="ＭＳ ゴシック" w:hint="eastAsia"/>
        </w:rPr>
        <w:t>分以内）及び</w:t>
      </w:r>
      <w:r w:rsidRPr="00CD33E0">
        <w:rPr>
          <w:rFonts w:ascii="ＭＳ ゴシック" w:eastAsia="ＭＳ ゴシック" w:hAnsi="ＭＳ ゴシック" w:hint="eastAsia"/>
        </w:rPr>
        <w:t>本区職員</w:t>
      </w:r>
      <w:r w:rsidR="006E6B6C" w:rsidRPr="00CD33E0">
        <w:rPr>
          <w:rFonts w:ascii="ＭＳ ゴシック" w:eastAsia="ＭＳ ゴシック" w:hAnsi="ＭＳ ゴシック" w:hint="eastAsia"/>
        </w:rPr>
        <w:t>等</w:t>
      </w:r>
      <w:r w:rsidR="009C12CC" w:rsidRPr="00CD33E0">
        <w:rPr>
          <w:rFonts w:ascii="ＭＳ ゴシック" w:eastAsia="ＭＳ ゴシック" w:hAnsi="ＭＳ ゴシック" w:hint="eastAsia"/>
        </w:rPr>
        <w:t>によるヒアリング（</w:t>
      </w:r>
      <w:r w:rsidR="00C412F4" w:rsidRPr="00CD33E0">
        <w:rPr>
          <w:rFonts w:ascii="ＭＳ ゴシック" w:eastAsia="ＭＳ ゴシック" w:hAnsi="ＭＳ ゴシック" w:hint="eastAsia"/>
        </w:rPr>
        <w:t>１０</w:t>
      </w:r>
      <w:r w:rsidRPr="00CD33E0">
        <w:rPr>
          <w:rFonts w:ascii="ＭＳ ゴシック" w:eastAsia="ＭＳ ゴシック" w:hAnsi="ＭＳ ゴシック" w:hint="eastAsia"/>
        </w:rPr>
        <w:t>分程度）により行う。実施</w:t>
      </w:r>
      <w:r w:rsidR="00311BF7">
        <w:rPr>
          <w:rFonts w:ascii="ＭＳ ゴシック" w:eastAsia="ＭＳ ゴシック" w:hAnsi="ＭＳ ゴシック" w:hint="eastAsia"/>
        </w:rPr>
        <w:t>日時</w:t>
      </w:r>
      <w:r w:rsidRPr="00CD33E0">
        <w:rPr>
          <w:rFonts w:ascii="ＭＳ ゴシック" w:eastAsia="ＭＳ ゴシック" w:hAnsi="ＭＳ ゴシック" w:hint="eastAsia"/>
        </w:rPr>
        <w:t>、</w:t>
      </w:r>
      <w:r w:rsidR="009C12CC" w:rsidRPr="00CD33E0">
        <w:rPr>
          <w:rFonts w:ascii="ＭＳ ゴシック" w:eastAsia="ＭＳ ゴシック" w:hAnsi="ＭＳ ゴシック" w:hint="eastAsia"/>
        </w:rPr>
        <w:t>場所、必要な持ち物等の詳細は、</w:t>
      </w:r>
      <w:r w:rsidR="00A644AA">
        <w:rPr>
          <w:rFonts w:ascii="ＭＳ ゴシック" w:eastAsia="ＭＳ ゴシック" w:hAnsi="ＭＳ ゴシック" w:hint="eastAsia"/>
        </w:rPr>
        <w:t>書類審査（第1次審査）結果の通知に記載する。</w:t>
      </w:r>
    </w:p>
    <w:p w14:paraId="2179C978" w14:textId="0E30FB3C" w:rsidR="005B31AB" w:rsidRPr="00724A62" w:rsidRDefault="00C412F4" w:rsidP="005B31AB">
      <w:pPr>
        <w:rPr>
          <w:rFonts w:ascii="ＭＳ ゴシック" w:eastAsia="ＭＳ ゴシック" w:hAnsi="ＭＳ ゴシック"/>
          <w:b/>
          <w:u w:val="single"/>
        </w:rPr>
      </w:pPr>
      <w:r w:rsidRPr="0008370F">
        <w:rPr>
          <w:rFonts w:ascii="ＭＳ ゴシック" w:eastAsia="ＭＳ ゴシック" w:hAnsi="ＭＳ ゴシック" w:hint="eastAsia"/>
          <w:b/>
          <w:u w:val="single"/>
        </w:rPr>
        <w:t>１</w:t>
      </w:r>
      <w:r w:rsidR="00A751E0" w:rsidRPr="0008370F">
        <w:rPr>
          <w:rFonts w:ascii="ＭＳ ゴシック" w:eastAsia="ＭＳ ゴシック" w:hAnsi="ＭＳ ゴシック" w:hint="eastAsia"/>
          <w:b/>
          <w:u w:val="single"/>
        </w:rPr>
        <w:t>２</w:t>
      </w:r>
      <w:r w:rsidR="005B31AB" w:rsidRPr="0008370F">
        <w:rPr>
          <w:rFonts w:ascii="ＭＳ ゴシック" w:eastAsia="ＭＳ ゴシック" w:hAnsi="ＭＳ ゴシック" w:hint="eastAsia"/>
          <w:b/>
          <w:u w:val="single"/>
        </w:rPr>
        <w:t xml:space="preserve">　審査項目及び審査基準</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381"/>
        <w:gridCol w:w="5557"/>
      </w:tblGrid>
      <w:tr w:rsidR="00724A62" w:rsidRPr="00724A62" w14:paraId="081E3D0A" w14:textId="77777777" w:rsidTr="00AF6C3C">
        <w:trPr>
          <w:trHeight w:val="410"/>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2CD6E" w14:textId="77777777" w:rsidR="005B31AB" w:rsidRPr="00724A62" w:rsidRDefault="005B31AB">
            <w:pPr>
              <w:jc w:val="center"/>
              <w:rPr>
                <w:rFonts w:ascii="ＭＳ ゴシック" w:eastAsia="ＭＳ ゴシック" w:hAnsi="ＭＳ ゴシック"/>
                <w:szCs w:val="21"/>
              </w:rPr>
            </w:pPr>
            <w:r w:rsidRPr="00724A62">
              <w:rPr>
                <w:rFonts w:ascii="ＭＳ ゴシック" w:eastAsia="ＭＳ ゴシック" w:hAnsi="ＭＳ ゴシック" w:hint="eastAsia"/>
                <w:szCs w:val="21"/>
              </w:rPr>
              <w:t>審査項目</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FEC6F" w14:textId="77777777" w:rsidR="005B31AB" w:rsidRPr="00724A62" w:rsidRDefault="005B31AB">
            <w:pPr>
              <w:jc w:val="center"/>
              <w:rPr>
                <w:rFonts w:ascii="ＭＳ ゴシック" w:eastAsia="ＭＳ ゴシック" w:hAnsi="ＭＳ ゴシック"/>
                <w:szCs w:val="21"/>
              </w:rPr>
            </w:pPr>
            <w:r w:rsidRPr="00724A62">
              <w:rPr>
                <w:rFonts w:ascii="ＭＳ ゴシック" w:eastAsia="ＭＳ ゴシック" w:hAnsi="ＭＳ ゴシック" w:hint="eastAsia"/>
                <w:szCs w:val="21"/>
              </w:rPr>
              <w:t>審査基準</w:t>
            </w:r>
          </w:p>
        </w:tc>
      </w:tr>
      <w:tr w:rsidR="00724A62" w:rsidRPr="00724A62" w14:paraId="22AFBDF9" w14:textId="77777777" w:rsidTr="00450D36">
        <w:trPr>
          <w:trHeight w:val="877"/>
          <w:jc w:val="center"/>
        </w:trPr>
        <w:tc>
          <w:tcPr>
            <w:tcW w:w="1129" w:type="dxa"/>
            <w:vMerge w:val="restart"/>
            <w:tcBorders>
              <w:top w:val="single" w:sz="4" w:space="0" w:color="auto"/>
              <w:left w:val="single" w:sz="4" w:space="0" w:color="auto"/>
              <w:right w:val="single" w:sz="4" w:space="0" w:color="auto"/>
            </w:tcBorders>
            <w:vAlign w:val="center"/>
            <w:hideMark/>
          </w:tcPr>
          <w:p w14:paraId="7DD7869E" w14:textId="77777777" w:rsidR="00E7123E" w:rsidRPr="00724A62" w:rsidRDefault="00E7123E" w:rsidP="00E7123E">
            <w:pPr>
              <w:ind w:firstLineChars="100" w:firstLine="210"/>
              <w:rPr>
                <w:rFonts w:ascii="ＭＳ ゴシック" w:eastAsia="ＭＳ ゴシック" w:hAnsi="ＭＳ ゴシック"/>
                <w:szCs w:val="21"/>
              </w:rPr>
            </w:pPr>
            <w:r w:rsidRPr="00724A62">
              <w:rPr>
                <w:rFonts w:ascii="ＭＳ ゴシック" w:eastAsia="ＭＳ ゴシック" w:hAnsi="ＭＳ ゴシック" w:hint="eastAsia"/>
                <w:szCs w:val="21"/>
              </w:rPr>
              <w:t>企画</w:t>
            </w:r>
          </w:p>
          <w:p w14:paraId="0B184C87" w14:textId="66141073" w:rsidR="00E7123E" w:rsidRPr="00724A62" w:rsidRDefault="00E7123E" w:rsidP="00CD33E0">
            <w:pPr>
              <w:ind w:firstLineChars="50" w:firstLine="105"/>
              <w:rPr>
                <w:rFonts w:ascii="ＭＳ ゴシック" w:eastAsia="ＭＳ ゴシック" w:hAnsi="ＭＳ ゴシック"/>
                <w:szCs w:val="21"/>
              </w:rPr>
            </w:pPr>
            <w:r w:rsidRPr="00724A62">
              <w:rPr>
                <w:rFonts w:ascii="ＭＳ ゴシック" w:eastAsia="ＭＳ ゴシック" w:hAnsi="ＭＳ ゴシック" w:hint="eastAsia"/>
                <w:szCs w:val="21"/>
              </w:rPr>
              <w:t>提案書</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E3C8ABE" w14:textId="2298F91C" w:rsidR="00E7123E" w:rsidRPr="00724A62" w:rsidRDefault="00E7123E" w:rsidP="00AF6C3C">
            <w:pPr>
              <w:jc w:val="center"/>
              <w:rPr>
                <w:rFonts w:ascii="ＭＳ ゴシック" w:eastAsia="ＭＳ ゴシック" w:hAnsi="ＭＳ ゴシック"/>
                <w:szCs w:val="21"/>
              </w:rPr>
            </w:pPr>
            <w:r w:rsidRPr="008071B6">
              <w:rPr>
                <w:rFonts w:ascii="ＭＳ ゴシック" w:eastAsia="ＭＳ ゴシック" w:hAnsi="ＭＳ ゴシック" w:hint="eastAsia"/>
                <w:spacing w:val="17"/>
                <w:kern w:val="0"/>
                <w:szCs w:val="21"/>
                <w:fitText w:val="1680" w:id="-611036416"/>
              </w:rPr>
              <w:t>業務の実施体</w:t>
            </w:r>
            <w:r w:rsidRPr="008071B6">
              <w:rPr>
                <w:rFonts w:ascii="ＭＳ ゴシック" w:eastAsia="ＭＳ ゴシック" w:hAnsi="ＭＳ ゴシック" w:hint="eastAsia"/>
                <w:spacing w:val="3"/>
                <w:kern w:val="0"/>
                <w:szCs w:val="21"/>
                <w:fitText w:val="1680" w:id="-611036416"/>
              </w:rPr>
              <w:t>制</w:t>
            </w:r>
          </w:p>
        </w:tc>
        <w:tc>
          <w:tcPr>
            <w:tcW w:w="5557" w:type="dxa"/>
            <w:tcBorders>
              <w:top w:val="single" w:sz="4" w:space="0" w:color="auto"/>
              <w:left w:val="single" w:sz="4" w:space="0" w:color="auto"/>
              <w:bottom w:val="single" w:sz="4" w:space="0" w:color="auto"/>
              <w:right w:val="single" w:sz="4" w:space="0" w:color="auto"/>
            </w:tcBorders>
            <w:vAlign w:val="center"/>
            <w:hideMark/>
          </w:tcPr>
          <w:p w14:paraId="33A3819A" w14:textId="0B84D3B2" w:rsidR="00E7123E" w:rsidRPr="00DD6D16" w:rsidRDefault="008071B6" w:rsidP="008071B6">
            <w:pPr>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w:t>
            </w:r>
            <w:r w:rsidR="00E7123E" w:rsidRPr="008071B6">
              <w:rPr>
                <w:rFonts w:ascii="ＭＳ ゴシック" w:eastAsia="ＭＳ ゴシック" w:hAnsi="ＭＳ ゴシック" w:hint="eastAsia"/>
                <w:szCs w:val="21"/>
              </w:rPr>
              <w:t>経験や必要な知見、専門知識等を有し</w:t>
            </w:r>
            <w:r w:rsidR="00E7123E" w:rsidRPr="008071B6">
              <w:rPr>
                <w:rFonts w:ascii="ＭＳ ゴシック" w:eastAsia="ＭＳ ゴシック" w:hAnsi="ＭＳ ゴシック" w:hint="eastAsia"/>
                <w:color w:val="000000" w:themeColor="text1"/>
                <w:szCs w:val="21"/>
              </w:rPr>
              <w:t>て</w:t>
            </w:r>
            <w:r w:rsidR="007406F0" w:rsidRPr="008071B6">
              <w:rPr>
                <w:rFonts w:ascii="ＭＳ ゴシック" w:eastAsia="ＭＳ ゴシック" w:hAnsi="ＭＳ ゴシック" w:hint="eastAsia"/>
                <w:color w:val="000000" w:themeColor="text1"/>
                <w:szCs w:val="21"/>
              </w:rPr>
              <w:t>いる者を配置し</w:t>
            </w:r>
            <w:r w:rsidR="00E7123E" w:rsidRPr="008071B6">
              <w:rPr>
                <w:rFonts w:ascii="ＭＳ ゴシック" w:eastAsia="ＭＳ ゴシック" w:hAnsi="ＭＳ ゴシック" w:hint="eastAsia"/>
                <w:color w:val="000000" w:themeColor="text1"/>
                <w:szCs w:val="21"/>
              </w:rPr>
              <w:t>、業務の着実な履行が期待できる</w:t>
            </w:r>
            <w:r w:rsidR="00A644AA" w:rsidRPr="008071B6">
              <w:rPr>
                <w:rFonts w:ascii="ＭＳ ゴシック" w:eastAsia="ＭＳ ゴシック" w:hAnsi="ＭＳ ゴシック" w:hint="eastAsia"/>
                <w:color w:val="000000" w:themeColor="text1"/>
                <w:szCs w:val="21"/>
              </w:rPr>
              <w:t>人員体制となっ</w:t>
            </w:r>
            <w:r w:rsidR="00A644AA" w:rsidRPr="00DD6D16">
              <w:rPr>
                <w:rFonts w:ascii="ＭＳ ゴシック" w:eastAsia="ＭＳ ゴシック" w:hAnsi="ＭＳ ゴシック" w:hint="eastAsia"/>
                <w:color w:val="000000" w:themeColor="text1"/>
                <w:szCs w:val="21"/>
              </w:rPr>
              <w:t>ているか</w:t>
            </w:r>
            <w:r w:rsidR="00E7123E" w:rsidRPr="00DD6D16">
              <w:rPr>
                <w:rFonts w:ascii="ＭＳ ゴシック" w:eastAsia="ＭＳ ゴシック" w:hAnsi="ＭＳ ゴシック" w:hint="eastAsia"/>
                <w:color w:val="000000" w:themeColor="text1"/>
                <w:szCs w:val="21"/>
              </w:rPr>
              <w:t>。</w:t>
            </w:r>
          </w:p>
        </w:tc>
      </w:tr>
      <w:tr w:rsidR="00724A62" w:rsidRPr="00724A62" w14:paraId="549FDFB2" w14:textId="77777777" w:rsidTr="00450D36">
        <w:trPr>
          <w:trHeight w:val="704"/>
          <w:jc w:val="center"/>
        </w:trPr>
        <w:tc>
          <w:tcPr>
            <w:tcW w:w="1129" w:type="dxa"/>
            <w:vMerge/>
            <w:tcBorders>
              <w:left w:val="single" w:sz="4" w:space="0" w:color="auto"/>
              <w:right w:val="single" w:sz="4" w:space="0" w:color="auto"/>
            </w:tcBorders>
            <w:vAlign w:val="center"/>
            <w:hideMark/>
          </w:tcPr>
          <w:p w14:paraId="4B17C8CE" w14:textId="77777777" w:rsidR="00E7123E" w:rsidRPr="00724A62" w:rsidRDefault="00E7123E">
            <w:pPr>
              <w:widowControl/>
              <w:jc w:val="left"/>
              <w:rPr>
                <w:rFonts w:ascii="ＭＳ ゴシック" w:eastAsia="ＭＳ ゴシック" w:hAnsi="ＭＳ ゴシック"/>
                <w:szCs w:val="21"/>
              </w:rPr>
            </w:pPr>
          </w:p>
        </w:tc>
        <w:tc>
          <w:tcPr>
            <w:tcW w:w="2381" w:type="dxa"/>
            <w:tcBorders>
              <w:top w:val="single" w:sz="4" w:space="0" w:color="auto"/>
              <w:left w:val="single" w:sz="4" w:space="0" w:color="auto"/>
              <w:bottom w:val="single" w:sz="4" w:space="0" w:color="auto"/>
              <w:right w:val="single" w:sz="4" w:space="0" w:color="auto"/>
            </w:tcBorders>
            <w:vAlign w:val="center"/>
            <w:hideMark/>
          </w:tcPr>
          <w:p w14:paraId="6A7F6E62" w14:textId="527532CA" w:rsidR="00E7123E" w:rsidRPr="00724A62" w:rsidRDefault="00E7123E" w:rsidP="00AF6C3C">
            <w:pPr>
              <w:jc w:val="center"/>
              <w:rPr>
                <w:rFonts w:ascii="ＭＳ ゴシック" w:eastAsia="ＭＳ ゴシック" w:hAnsi="ＭＳ ゴシック"/>
                <w:szCs w:val="21"/>
                <w:u w:val="single"/>
              </w:rPr>
            </w:pPr>
            <w:r w:rsidRPr="00AF6C3C">
              <w:rPr>
                <w:rFonts w:ascii="ＭＳ ゴシック" w:eastAsia="ＭＳ ゴシック" w:hAnsi="ＭＳ ゴシック" w:hint="eastAsia"/>
                <w:spacing w:val="79"/>
                <w:kern w:val="0"/>
                <w:szCs w:val="21"/>
                <w:fitText w:val="1680" w:id="-611036415"/>
              </w:rPr>
              <w:t>評価・分</w:t>
            </w:r>
            <w:r w:rsidRPr="00AF6C3C">
              <w:rPr>
                <w:rFonts w:ascii="ＭＳ ゴシック" w:eastAsia="ＭＳ ゴシック" w:hAnsi="ＭＳ ゴシック" w:hint="eastAsia"/>
                <w:kern w:val="0"/>
                <w:szCs w:val="21"/>
                <w:fitText w:val="1680" w:id="-611036415"/>
              </w:rPr>
              <w:t>析</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B9DE2A0" w14:textId="0211921C" w:rsidR="00E7123E" w:rsidRPr="00724A62" w:rsidRDefault="00E7123E" w:rsidP="00C412F4">
            <w:pPr>
              <w:rPr>
                <w:rFonts w:ascii="ＭＳ ゴシック" w:eastAsia="ＭＳ ゴシック" w:hAnsi="ＭＳ ゴシック"/>
                <w:szCs w:val="21"/>
              </w:rPr>
            </w:pPr>
            <w:r w:rsidRPr="00724A62">
              <w:rPr>
                <w:rFonts w:ascii="ＭＳ ゴシック" w:eastAsia="ＭＳ ゴシック" w:hAnsi="ＭＳ ゴシック" w:hint="eastAsia"/>
                <w:szCs w:val="21"/>
              </w:rPr>
              <w:t>・区議会だよりの実情や課題等を認識しているか。</w:t>
            </w:r>
          </w:p>
          <w:p w14:paraId="35BAA6DB" w14:textId="786401B8" w:rsidR="00E7123E" w:rsidRPr="00724A62" w:rsidRDefault="00E7123E" w:rsidP="00C412F4">
            <w:pPr>
              <w:rPr>
                <w:rFonts w:ascii="ＭＳ ゴシック" w:eastAsia="ＭＳ ゴシック" w:hAnsi="ＭＳ ゴシック"/>
                <w:szCs w:val="21"/>
              </w:rPr>
            </w:pPr>
            <w:r w:rsidRPr="00724A62">
              <w:rPr>
                <w:rFonts w:ascii="ＭＳ ゴシック" w:eastAsia="ＭＳ ゴシック" w:hAnsi="ＭＳ ゴシック" w:hint="eastAsia"/>
                <w:szCs w:val="21"/>
              </w:rPr>
              <w:t>・業務目的にあった分析</w:t>
            </w:r>
            <w:r w:rsidR="00FF7CC3">
              <w:rPr>
                <w:rFonts w:ascii="ＭＳ ゴシック" w:eastAsia="ＭＳ ゴシック" w:hAnsi="ＭＳ ゴシック" w:hint="eastAsia"/>
                <w:szCs w:val="21"/>
              </w:rPr>
              <w:t>が実施されてい</w:t>
            </w:r>
            <w:r w:rsidRPr="00724A62">
              <w:rPr>
                <w:rFonts w:ascii="ＭＳ ゴシック" w:eastAsia="ＭＳ ゴシック" w:hAnsi="ＭＳ ゴシック" w:hint="eastAsia"/>
                <w:szCs w:val="21"/>
              </w:rPr>
              <w:t>るか。</w:t>
            </w:r>
          </w:p>
        </w:tc>
      </w:tr>
      <w:tr w:rsidR="00724A62" w:rsidRPr="00724A62" w14:paraId="22866568" w14:textId="77777777" w:rsidTr="00450D36">
        <w:trPr>
          <w:trHeight w:val="699"/>
          <w:jc w:val="center"/>
        </w:trPr>
        <w:tc>
          <w:tcPr>
            <w:tcW w:w="1129" w:type="dxa"/>
            <w:vMerge/>
            <w:tcBorders>
              <w:left w:val="single" w:sz="4" w:space="0" w:color="auto"/>
              <w:right w:val="single" w:sz="4" w:space="0" w:color="auto"/>
            </w:tcBorders>
            <w:vAlign w:val="center"/>
            <w:hideMark/>
          </w:tcPr>
          <w:p w14:paraId="14559C17" w14:textId="77777777" w:rsidR="00E7123E" w:rsidRPr="00724A62" w:rsidRDefault="00E7123E">
            <w:pPr>
              <w:widowControl/>
              <w:jc w:val="left"/>
              <w:rPr>
                <w:rFonts w:ascii="ＭＳ ゴシック" w:eastAsia="ＭＳ ゴシック" w:hAnsi="ＭＳ ゴシック"/>
                <w:szCs w:val="21"/>
              </w:rPr>
            </w:pPr>
          </w:p>
        </w:tc>
        <w:tc>
          <w:tcPr>
            <w:tcW w:w="2381" w:type="dxa"/>
            <w:tcBorders>
              <w:top w:val="single" w:sz="4" w:space="0" w:color="auto"/>
              <w:left w:val="single" w:sz="4" w:space="0" w:color="auto"/>
              <w:bottom w:val="single" w:sz="4" w:space="0" w:color="auto"/>
              <w:right w:val="single" w:sz="4" w:space="0" w:color="auto"/>
            </w:tcBorders>
            <w:vAlign w:val="center"/>
            <w:hideMark/>
          </w:tcPr>
          <w:p w14:paraId="3351CB77" w14:textId="55A21FB4" w:rsidR="00E7123E" w:rsidRPr="00724A62" w:rsidRDefault="00E7123E">
            <w:pPr>
              <w:rPr>
                <w:rFonts w:ascii="ＭＳ ゴシック" w:eastAsia="ＭＳ ゴシック" w:hAnsi="ＭＳ ゴシック"/>
                <w:szCs w:val="21"/>
              </w:rPr>
            </w:pPr>
            <w:r w:rsidRPr="00724A62">
              <w:rPr>
                <w:rFonts w:ascii="ＭＳ ゴシック" w:eastAsia="ＭＳ ゴシック" w:hAnsi="ＭＳ ゴシック" w:hint="eastAsia"/>
                <w:szCs w:val="21"/>
              </w:rPr>
              <w:t>区議会だよりの</w:t>
            </w:r>
            <w:r w:rsidR="00C93C0B">
              <w:rPr>
                <w:rFonts w:ascii="ＭＳ ゴシック" w:eastAsia="ＭＳ ゴシック" w:hAnsi="ＭＳ ゴシック" w:hint="eastAsia"/>
                <w:szCs w:val="21"/>
              </w:rPr>
              <w:t>デザイン</w:t>
            </w:r>
            <w:r w:rsidRPr="00724A62">
              <w:rPr>
                <w:rFonts w:ascii="ＭＳ ゴシック" w:eastAsia="ＭＳ ゴシック" w:hAnsi="ＭＳ ゴシック" w:hint="eastAsia"/>
                <w:szCs w:val="21"/>
              </w:rPr>
              <w:t>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3F5CCCE" w14:textId="7F44DD2E"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全体デザイン</w:t>
            </w:r>
          </w:p>
          <w:p w14:paraId="2580C5B6" w14:textId="24161F5F"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・ユニバーサルデザインに配慮しているか。</w:t>
            </w:r>
          </w:p>
          <w:p w14:paraId="4E15304B" w14:textId="0CD4B9BA"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・読みやすさやわかりやす</w:t>
            </w:r>
            <w:r w:rsidR="00FF7CC3">
              <w:rPr>
                <w:rFonts w:ascii="ＭＳ ゴシック" w:eastAsia="ＭＳ ゴシック" w:hAnsi="ＭＳ ゴシック" w:hint="eastAsia"/>
                <w:szCs w:val="21"/>
              </w:rPr>
              <w:t>さ</w:t>
            </w:r>
            <w:r w:rsidRPr="00724A62">
              <w:rPr>
                <w:rFonts w:ascii="ＭＳ ゴシック" w:eastAsia="ＭＳ ゴシック" w:hAnsi="ＭＳ ゴシック" w:hint="eastAsia"/>
                <w:szCs w:val="21"/>
              </w:rPr>
              <w:t>の工夫があるか。</w:t>
            </w:r>
          </w:p>
          <w:p w14:paraId="09DE79F7" w14:textId="53C90068"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表紙デザイン</w:t>
            </w:r>
          </w:p>
          <w:p w14:paraId="2EC491BA" w14:textId="2C68099E" w:rsidR="00E7123E" w:rsidRPr="007406F0"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w:t>
            </w:r>
            <w:r w:rsidR="002F0C4B">
              <w:rPr>
                <w:rFonts w:ascii="ＭＳ ゴシック" w:eastAsia="ＭＳ ゴシック" w:hAnsi="ＭＳ ゴシック" w:hint="eastAsia"/>
                <w:szCs w:val="21"/>
              </w:rPr>
              <w:t>新鮮さや斬新さがあるか。</w:t>
            </w:r>
          </w:p>
          <w:p w14:paraId="349A3EA7" w14:textId="09F4A56B"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・手に取りたくなるような訴求力があるか。</w:t>
            </w:r>
          </w:p>
          <w:p w14:paraId="596B07F4" w14:textId="5B4E8CC6" w:rsidR="00E7123E" w:rsidRPr="00724A62" w:rsidRDefault="00E7123E" w:rsidP="007406F0">
            <w:pPr>
              <w:ind w:left="420" w:hangingChars="200" w:hanging="420"/>
              <w:rPr>
                <w:rFonts w:ascii="ＭＳ ゴシック" w:eastAsia="ＭＳ ゴシック" w:hAnsi="ＭＳ ゴシック"/>
                <w:szCs w:val="21"/>
              </w:rPr>
            </w:pPr>
            <w:r w:rsidRPr="00724A62">
              <w:rPr>
                <w:rFonts w:ascii="ＭＳ ゴシック" w:eastAsia="ＭＳ ゴシック" w:hAnsi="ＭＳ ゴシック" w:hint="eastAsia"/>
                <w:szCs w:val="21"/>
              </w:rPr>
              <w:t>代表・一般質問</w:t>
            </w:r>
            <w:r w:rsidR="00953CBC">
              <w:rPr>
                <w:rFonts w:ascii="ＭＳ ゴシック" w:eastAsia="ＭＳ ゴシック" w:hAnsi="ＭＳ ゴシック" w:hint="eastAsia"/>
                <w:szCs w:val="21"/>
              </w:rPr>
              <w:t>、常任委員会及び特別委員会の活動</w:t>
            </w:r>
          </w:p>
          <w:p w14:paraId="1A459E4E" w14:textId="7F0A13DF" w:rsidR="00E7123E" w:rsidRPr="008071B6" w:rsidRDefault="00E7123E" w:rsidP="008071B6">
            <w:pPr>
              <w:ind w:left="420" w:hangingChars="200" w:hanging="420"/>
              <w:rPr>
                <w:rFonts w:ascii="ＭＳ ゴシック" w:eastAsia="ＭＳ ゴシック" w:hAnsi="ＭＳ ゴシック"/>
                <w:color w:val="FF0000"/>
                <w:szCs w:val="21"/>
              </w:rPr>
            </w:pPr>
            <w:r w:rsidRPr="00724A62">
              <w:rPr>
                <w:rFonts w:ascii="ＭＳ ゴシック" w:eastAsia="ＭＳ ゴシック" w:hAnsi="ＭＳ ゴシック" w:hint="eastAsia"/>
                <w:szCs w:val="21"/>
              </w:rPr>
              <w:t>・</w:t>
            </w:r>
            <w:r w:rsidRPr="008071B6">
              <w:rPr>
                <w:rFonts w:ascii="ＭＳ ゴシック" w:eastAsia="ＭＳ ゴシック" w:hAnsi="ＭＳ ゴシック" w:hint="eastAsia"/>
                <w:szCs w:val="21"/>
              </w:rPr>
              <w:t>読みやすさやわかりやすさの工夫があるか。</w:t>
            </w:r>
            <w:r w:rsidR="007406F0">
              <w:rPr>
                <w:rFonts w:ascii="ＭＳ ゴシック" w:eastAsia="ＭＳ ゴシック" w:hAnsi="ＭＳ ゴシック" w:hint="eastAsia"/>
                <w:szCs w:val="21"/>
              </w:rPr>
              <w:t xml:space="preserve"> </w:t>
            </w:r>
          </w:p>
          <w:p w14:paraId="21A1743C" w14:textId="2D042265" w:rsidR="00E7123E" w:rsidRDefault="00953CBC" w:rsidP="007406F0">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その他の項目</w:t>
            </w:r>
          </w:p>
          <w:p w14:paraId="79CB8ED2" w14:textId="77777777" w:rsidR="00DD6D16" w:rsidRDefault="00953CBC" w:rsidP="007406F0">
            <w:pPr>
              <w:ind w:left="420" w:hangingChars="200" w:hanging="420"/>
              <w:rPr>
                <w:rFonts w:ascii="ＭＳ ゴシック" w:eastAsia="ＭＳ ゴシック" w:hAnsi="ＭＳ ゴシック"/>
                <w:szCs w:val="21"/>
              </w:rPr>
            </w:pPr>
            <w:r w:rsidRPr="00953CBC">
              <w:rPr>
                <w:rFonts w:ascii="ＭＳ ゴシック" w:eastAsia="ＭＳ ゴシック" w:hAnsi="ＭＳ ゴシック" w:hint="eastAsia"/>
                <w:szCs w:val="21"/>
              </w:rPr>
              <w:t>・</w:t>
            </w:r>
            <w:r>
              <w:rPr>
                <w:rFonts w:ascii="ＭＳ ゴシック" w:eastAsia="ＭＳ ゴシック" w:hAnsi="ＭＳ ゴシック" w:hint="eastAsia"/>
                <w:szCs w:val="21"/>
              </w:rPr>
              <w:t>墨田区議会の情報を効果的に発信するような項目が提</w:t>
            </w:r>
          </w:p>
          <w:p w14:paraId="217E6E2D" w14:textId="3355B348" w:rsidR="00953CBC" w:rsidRPr="00953CBC" w:rsidRDefault="00953CBC" w:rsidP="00DD6D16">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案されているか。</w:t>
            </w:r>
          </w:p>
          <w:p w14:paraId="63F7550B" w14:textId="7D9FB109" w:rsidR="00E7123E" w:rsidRPr="00953CBC" w:rsidRDefault="00953CBC" w:rsidP="007406F0">
            <w:pPr>
              <w:ind w:left="420" w:hangingChars="200" w:hanging="420"/>
              <w:rPr>
                <w:rFonts w:ascii="ＭＳ ゴシック" w:eastAsia="ＭＳ ゴシック" w:hAnsi="ＭＳ ゴシック"/>
                <w:szCs w:val="21"/>
              </w:rPr>
            </w:pPr>
            <w:r w:rsidRPr="00953CBC">
              <w:rPr>
                <w:rFonts w:ascii="ＭＳ ゴシック" w:eastAsia="ＭＳ ゴシック" w:hAnsi="ＭＳ ゴシック" w:hint="eastAsia"/>
                <w:szCs w:val="21"/>
              </w:rPr>
              <w:t>・継続的に掲載可能な内容となっているか。</w:t>
            </w:r>
          </w:p>
        </w:tc>
      </w:tr>
      <w:tr w:rsidR="00724A62" w:rsidRPr="00724A62" w14:paraId="55243DC5" w14:textId="77777777" w:rsidTr="00450D36">
        <w:trPr>
          <w:trHeight w:val="1122"/>
          <w:jc w:val="center"/>
        </w:trPr>
        <w:tc>
          <w:tcPr>
            <w:tcW w:w="1129" w:type="dxa"/>
            <w:vMerge/>
            <w:tcBorders>
              <w:left w:val="single" w:sz="4" w:space="0" w:color="auto"/>
              <w:right w:val="single" w:sz="4" w:space="0" w:color="auto"/>
            </w:tcBorders>
            <w:vAlign w:val="center"/>
          </w:tcPr>
          <w:p w14:paraId="62A8B396" w14:textId="77777777" w:rsidR="00E7123E" w:rsidRPr="00724A62" w:rsidRDefault="00E7123E">
            <w:pPr>
              <w:widowControl/>
              <w:jc w:val="left"/>
              <w:rPr>
                <w:rFonts w:ascii="ＭＳ ゴシック" w:eastAsia="ＭＳ ゴシック" w:hAnsi="ＭＳ ゴシック"/>
                <w:szCs w:val="21"/>
              </w:rPr>
            </w:pPr>
          </w:p>
        </w:tc>
        <w:tc>
          <w:tcPr>
            <w:tcW w:w="2381" w:type="dxa"/>
            <w:tcBorders>
              <w:top w:val="single" w:sz="4" w:space="0" w:color="auto"/>
              <w:left w:val="single" w:sz="4" w:space="0" w:color="auto"/>
              <w:bottom w:val="single" w:sz="4" w:space="0" w:color="auto"/>
              <w:right w:val="single" w:sz="4" w:space="0" w:color="auto"/>
            </w:tcBorders>
            <w:vAlign w:val="center"/>
          </w:tcPr>
          <w:p w14:paraId="7CFE6212" w14:textId="2899B4A1" w:rsidR="00E7123E" w:rsidRPr="00724A62" w:rsidRDefault="00E7123E" w:rsidP="00AF6C3C">
            <w:pPr>
              <w:jc w:val="center"/>
              <w:rPr>
                <w:rFonts w:ascii="ＭＳ ゴシック" w:eastAsia="ＭＳ ゴシック" w:hAnsi="ＭＳ ゴシック"/>
                <w:szCs w:val="21"/>
              </w:rPr>
            </w:pPr>
            <w:r w:rsidRPr="00724A62">
              <w:rPr>
                <w:rFonts w:ascii="ＭＳ ゴシック" w:eastAsia="ＭＳ ゴシック" w:hAnsi="ＭＳ ゴシック" w:hint="eastAsia"/>
                <w:szCs w:val="21"/>
              </w:rPr>
              <w:t>デジタル媒体の活用</w:t>
            </w:r>
          </w:p>
        </w:tc>
        <w:tc>
          <w:tcPr>
            <w:tcW w:w="5557" w:type="dxa"/>
            <w:tcBorders>
              <w:top w:val="single" w:sz="4" w:space="0" w:color="auto"/>
              <w:left w:val="single" w:sz="4" w:space="0" w:color="auto"/>
              <w:bottom w:val="single" w:sz="4" w:space="0" w:color="auto"/>
              <w:right w:val="single" w:sz="4" w:space="0" w:color="auto"/>
            </w:tcBorders>
            <w:vAlign w:val="center"/>
          </w:tcPr>
          <w:p w14:paraId="0AA0FB16" w14:textId="2E19C8DE" w:rsidR="003A78D8" w:rsidRDefault="003A78D8" w:rsidP="00E7123E">
            <w:pPr>
              <w:rPr>
                <w:rFonts w:ascii="ＭＳ ゴシック" w:eastAsia="ＭＳ ゴシック" w:hAnsi="ＭＳ ゴシック"/>
                <w:szCs w:val="21"/>
              </w:rPr>
            </w:pPr>
            <w:r>
              <w:rPr>
                <w:rFonts w:ascii="ＭＳ ゴシック" w:eastAsia="ＭＳ ゴシック" w:hAnsi="ＭＳ ゴシック" w:hint="eastAsia"/>
                <w:szCs w:val="21"/>
              </w:rPr>
              <w:t>・デジタル媒体の活用提案が具体的で実現可能であるか。</w:t>
            </w:r>
          </w:p>
          <w:p w14:paraId="6C811FF2" w14:textId="12D18326" w:rsidR="00E7123E" w:rsidRPr="00724A62" w:rsidRDefault="00E7123E" w:rsidP="00E7123E">
            <w:pPr>
              <w:rPr>
                <w:rFonts w:ascii="ＭＳ ゴシック" w:eastAsia="ＭＳ ゴシック" w:hAnsi="ＭＳ ゴシック"/>
                <w:szCs w:val="21"/>
              </w:rPr>
            </w:pPr>
            <w:r w:rsidRPr="00724A62">
              <w:rPr>
                <w:rFonts w:ascii="ＭＳ ゴシック" w:eastAsia="ＭＳ ゴシック" w:hAnsi="ＭＳ ゴシック" w:hint="eastAsia"/>
                <w:szCs w:val="21"/>
              </w:rPr>
              <w:t>・区議会だよりと効果的に連携しているか。</w:t>
            </w:r>
          </w:p>
          <w:p w14:paraId="460551E9" w14:textId="0C825E99" w:rsidR="00E7123E" w:rsidRPr="00724A62" w:rsidRDefault="00E7123E" w:rsidP="00E7123E">
            <w:pPr>
              <w:rPr>
                <w:rFonts w:ascii="ＭＳ ゴシック" w:eastAsia="ＭＳ ゴシック" w:hAnsi="ＭＳ ゴシック"/>
                <w:szCs w:val="21"/>
              </w:rPr>
            </w:pPr>
            <w:r w:rsidRPr="00724A62">
              <w:rPr>
                <w:rFonts w:ascii="ＭＳ ゴシック" w:eastAsia="ＭＳ ゴシック" w:hAnsi="ＭＳ ゴシック" w:hint="eastAsia"/>
                <w:szCs w:val="21"/>
              </w:rPr>
              <w:t>・継続的に運用が可能な内容となっているか。</w:t>
            </w:r>
          </w:p>
        </w:tc>
      </w:tr>
      <w:tr w:rsidR="00724A62" w:rsidRPr="00724A62" w14:paraId="1F8191BB" w14:textId="77777777" w:rsidTr="00450D36">
        <w:trPr>
          <w:trHeight w:val="713"/>
          <w:jc w:val="center"/>
        </w:trPr>
        <w:tc>
          <w:tcPr>
            <w:tcW w:w="1129" w:type="dxa"/>
            <w:vMerge/>
            <w:tcBorders>
              <w:left w:val="single" w:sz="4" w:space="0" w:color="auto"/>
              <w:bottom w:val="single" w:sz="4" w:space="0" w:color="auto"/>
              <w:right w:val="single" w:sz="4" w:space="0" w:color="auto"/>
            </w:tcBorders>
            <w:vAlign w:val="center"/>
          </w:tcPr>
          <w:p w14:paraId="7F539172" w14:textId="77777777" w:rsidR="00E7123E" w:rsidRPr="00724A62" w:rsidRDefault="00E7123E">
            <w:pPr>
              <w:widowControl/>
              <w:jc w:val="left"/>
              <w:rPr>
                <w:rFonts w:ascii="ＭＳ ゴシック" w:eastAsia="ＭＳ ゴシック" w:hAnsi="ＭＳ ゴシック"/>
                <w:szCs w:val="21"/>
              </w:rPr>
            </w:pPr>
          </w:p>
        </w:tc>
        <w:tc>
          <w:tcPr>
            <w:tcW w:w="2381" w:type="dxa"/>
            <w:tcBorders>
              <w:top w:val="single" w:sz="4" w:space="0" w:color="auto"/>
              <w:left w:val="single" w:sz="4" w:space="0" w:color="auto"/>
              <w:bottom w:val="single" w:sz="4" w:space="0" w:color="auto"/>
              <w:right w:val="single" w:sz="4" w:space="0" w:color="auto"/>
            </w:tcBorders>
            <w:vAlign w:val="center"/>
          </w:tcPr>
          <w:p w14:paraId="43FFB188" w14:textId="777F13EC" w:rsidR="00E7123E" w:rsidRPr="00724A62" w:rsidRDefault="00E7123E" w:rsidP="00AF6C3C">
            <w:pPr>
              <w:jc w:val="center"/>
              <w:rPr>
                <w:rFonts w:ascii="ＭＳ ゴシック" w:eastAsia="ＭＳ ゴシック" w:hAnsi="ＭＳ ゴシック"/>
                <w:szCs w:val="21"/>
              </w:rPr>
            </w:pPr>
            <w:r w:rsidRPr="00724A62">
              <w:rPr>
                <w:rFonts w:ascii="ＭＳ ゴシック" w:eastAsia="ＭＳ ゴシック" w:hAnsi="ＭＳ ゴシック" w:hint="eastAsia"/>
                <w:szCs w:val="21"/>
              </w:rPr>
              <w:t>業務規模（金額）</w:t>
            </w:r>
          </w:p>
        </w:tc>
        <w:tc>
          <w:tcPr>
            <w:tcW w:w="5557" w:type="dxa"/>
            <w:tcBorders>
              <w:top w:val="single" w:sz="4" w:space="0" w:color="auto"/>
              <w:left w:val="single" w:sz="4" w:space="0" w:color="auto"/>
              <w:bottom w:val="single" w:sz="4" w:space="0" w:color="auto"/>
              <w:right w:val="single" w:sz="4" w:space="0" w:color="auto"/>
            </w:tcBorders>
            <w:vAlign w:val="center"/>
          </w:tcPr>
          <w:p w14:paraId="434A96A2" w14:textId="16151977" w:rsidR="00E7123E" w:rsidRPr="00724A62" w:rsidRDefault="002F0C4B" w:rsidP="002F0C4B">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7123E" w:rsidRPr="00724A62">
              <w:rPr>
                <w:rFonts w:ascii="ＭＳ ゴシック" w:eastAsia="ＭＳ ゴシック" w:hAnsi="ＭＳ ゴシック" w:hint="eastAsia"/>
                <w:szCs w:val="21"/>
              </w:rPr>
              <w:t>金額を含めた提案全体を総合的に勘案し、効果的な提案内容であるか。</w:t>
            </w:r>
          </w:p>
        </w:tc>
      </w:tr>
      <w:tr w:rsidR="00661DDA" w:rsidRPr="00CD33E0" w14:paraId="4808DA0E" w14:textId="77777777" w:rsidTr="00AF6C3C">
        <w:trPr>
          <w:trHeight w:val="1276"/>
          <w:jc w:val="center"/>
        </w:trPr>
        <w:tc>
          <w:tcPr>
            <w:tcW w:w="1129" w:type="dxa"/>
            <w:vMerge w:val="restart"/>
            <w:tcBorders>
              <w:top w:val="single" w:sz="4" w:space="0" w:color="auto"/>
              <w:left w:val="single" w:sz="4" w:space="0" w:color="auto"/>
              <w:right w:val="single" w:sz="4" w:space="0" w:color="auto"/>
            </w:tcBorders>
            <w:vAlign w:val="center"/>
          </w:tcPr>
          <w:p w14:paraId="26BCB7FE" w14:textId="22500DB0" w:rsidR="00BE3F99" w:rsidRPr="00F4738C" w:rsidRDefault="0099713E" w:rsidP="00F4738C">
            <w:pPr>
              <w:jc w:val="center"/>
              <w:rPr>
                <w:rFonts w:ascii="ＭＳ ゴシック" w:eastAsia="ＭＳ ゴシック" w:hAnsi="ＭＳ ゴシック"/>
                <w:szCs w:val="21"/>
              </w:rPr>
            </w:pPr>
            <w:r w:rsidRPr="00F4738C">
              <w:rPr>
                <w:rFonts w:ascii="ＭＳ ゴシック" w:eastAsia="ＭＳ ゴシック" w:hAnsi="ＭＳ ゴシック" w:hint="eastAsia"/>
                <w:szCs w:val="21"/>
              </w:rPr>
              <w:t>事業者</w:t>
            </w:r>
          </w:p>
        </w:tc>
        <w:tc>
          <w:tcPr>
            <w:tcW w:w="2381" w:type="dxa"/>
            <w:tcBorders>
              <w:top w:val="single" w:sz="4" w:space="0" w:color="auto"/>
              <w:left w:val="single" w:sz="4" w:space="0" w:color="auto"/>
              <w:right w:val="single" w:sz="4" w:space="0" w:color="auto"/>
            </w:tcBorders>
            <w:vAlign w:val="center"/>
          </w:tcPr>
          <w:p w14:paraId="4726513C" w14:textId="58F8EEA3" w:rsidR="00BE3F99" w:rsidRPr="00F4738C" w:rsidRDefault="00BE3F99" w:rsidP="00AF6C3C">
            <w:pPr>
              <w:jc w:val="center"/>
              <w:rPr>
                <w:rFonts w:ascii="ＭＳ ゴシック" w:eastAsia="ＭＳ ゴシック" w:hAnsi="ＭＳ ゴシック"/>
                <w:szCs w:val="21"/>
              </w:rPr>
            </w:pPr>
            <w:r w:rsidRPr="00AF6C3C">
              <w:rPr>
                <w:rFonts w:ascii="ＭＳ ゴシック" w:eastAsia="ＭＳ ゴシック" w:hAnsi="ＭＳ ゴシック" w:hint="eastAsia"/>
                <w:spacing w:val="79"/>
                <w:kern w:val="0"/>
                <w:szCs w:val="21"/>
                <w:fitText w:val="1680" w:id="-611036414"/>
              </w:rPr>
              <w:t>業務遂行</w:t>
            </w:r>
            <w:r w:rsidRPr="00AF6C3C">
              <w:rPr>
                <w:rFonts w:ascii="ＭＳ ゴシック" w:eastAsia="ＭＳ ゴシック" w:hAnsi="ＭＳ ゴシック" w:hint="eastAsia"/>
                <w:kern w:val="0"/>
                <w:szCs w:val="21"/>
                <w:fitText w:val="1680" w:id="-611036414"/>
              </w:rPr>
              <w:t>力</w:t>
            </w:r>
          </w:p>
        </w:tc>
        <w:tc>
          <w:tcPr>
            <w:tcW w:w="5557" w:type="dxa"/>
            <w:tcBorders>
              <w:top w:val="single" w:sz="4" w:space="0" w:color="auto"/>
              <w:left w:val="single" w:sz="4" w:space="0" w:color="auto"/>
              <w:bottom w:val="single" w:sz="4" w:space="0" w:color="auto"/>
              <w:right w:val="single" w:sz="4" w:space="0" w:color="auto"/>
            </w:tcBorders>
            <w:vAlign w:val="center"/>
          </w:tcPr>
          <w:p w14:paraId="7F368883" w14:textId="49EB5009" w:rsidR="00BE3F99" w:rsidRPr="00F4738C" w:rsidRDefault="002F0C4B" w:rsidP="002F0C4B">
            <w:pPr>
              <w:ind w:left="210" w:hangingChars="100" w:hanging="210"/>
              <w:jc w:val="left"/>
              <w:rPr>
                <w:rFonts w:ascii="ＭＳ ゴシック" w:eastAsia="ＭＳ ゴシック" w:hAnsi="ＭＳ ゴシック"/>
                <w:szCs w:val="21"/>
              </w:rPr>
            </w:pPr>
            <w:r w:rsidRPr="00F4738C">
              <w:rPr>
                <w:rFonts w:ascii="ＭＳ ゴシック" w:eastAsia="ＭＳ ゴシック" w:hAnsi="ＭＳ ゴシック" w:hint="eastAsia"/>
                <w:szCs w:val="21"/>
              </w:rPr>
              <w:t>・</w:t>
            </w:r>
            <w:r w:rsidR="00BE3F99" w:rsidRPr="002F0C4B">
              <w:rPr>
                <w:rFonts w:ascii="ＭＳ ゴシック" w:eastAsia="ＭＳ ゴシック" w:hAnsi="ＭＳ ゴシック" w:hint="eastAsia"/>
                <w:szCs w:val="21"/>
              </w:rPr>
              <w:t>会</w:t>
            </w:r>
            <w:r w:rsidR="0099713E" w:rsidRPr="002F0C4B">
              <w:rPr>
                <w:rFonts w:ascii="ＭＳ ゴシック" w:eastAsia="ＭＳ ゴシック" w:hAnsi="ＭＳ ゴシック" w:hint="eastAsia"/>
                <w:szCs w:val="21"/>
              </w:rPr>
              <w:t>社概要及び業務の実施体制から勘案して、業務を</w:t>
            </w:r>
            <w:r w:rsidRPr="002F0C4B">
              <w:rPr>
                <w:rFonts w:ascii="ＭＳ ゴシック" w:eastAsia="ＭＳ ゴシック" w:hAnsi="ＭＳ ゴシック" w:hint="eastAsia"/>
                <w:szCs w:val="21"/>
              </w:rPr>
              <w:t>確実</w:t>
            </w:r>
            <w:r w:rsidR="0099713E" w:rsidRPr="00F4738C">
              <w:rPr>
                <w:rFonts w:ascii="ＭＳ ゴシック" w:eastAsia="ＭＳ ゴシック" w:hAnsi="ＭＳ ゴシック" w:hint="eastAsia"/>
                <w:szCs w:val="21"/>
              </w:rPr>
              <w:t>に遂行できるか</w:t>
            </w:r>
            <w:r w:rsidR="00D57979" w:rsidRPr="00F4738C">
              <w:rPr>
                <w:rFonts w:ascii="ＭＳ ゴシック" w:eastAsia="ＭＳ ゴシック" w:hAnsi="ＭＳ ゴシック" w:hint="eastAsia"/>
                <w:szCs w:val="21"/>
              </w:rPr>
              <w:t>。</w:t>
            </w:r>
          </w:p>
          <w:p w14:paraId="24075306" w14:textId="6BD09100" w:rsidR="00BE3F99" w:rsidRPr="00F4738C" w:rsidRDefault="00BE3F99" w:rsidP="002F0C4B">
            <w:pPr>
              <w:ind w:left="210" w:hangingChars="100" w:hanging="210"/>
              <w:rPr>
                <w:rFonts w:ascii="ＭＳ ゴシック" w:eastAsia="ＭＳ ゴシック" w:hAnsi="ＭＳ ゴシック"/>
                <w:szCs w:val="21"/>
              </w:rPr>
            </w:pPr>
            <w:r w:rsidRPr="00DD6D16">
              <w:rPr>
                <w:rFonts w:ascii="ＭＳ ゴシック" w:eastAsia="ＭＳ ゴシック" w:hAnsi="ＭＳ ゴシック" w:hint="eastAsia"/>
                <w:szCs w:val="21"/>
              </w:rPr>
              <w:t>・業務を円滑に履行することができる人員を配置して</w:t>
            </w:r>
            <w:r w:rsidR="002F0C4B" w:rsidRPr="00DD6D16">
              <w:rPr>
                <w:rFonts w:ascii="ＭＳ ゴシック" w:eastAsia="ＭＳ ゴシック" w:hAnsi="ＭＳ ゴシック" w:hint="eastAsia"/>
                <w:szCs w:val="21"/>
              </w:rPr>
              <w:t>い</w:t>
            </w:r>
            <w:r w:rsidRPr="00DD6D16">
              <w:rPr>
                <w:rFonts w:ascii="ＭＳ ゴシック" w:eastAsia="ＭＳ ゴシック" w:hAnsi="ＭＳ ゴシック" w:hint="eastAsia"/>
                <w:szCs w:val="21"/>
              </w:rPr>
              <w:t>るか</w:t>
            </w:r>
            <w:r w:rsidR="00D57979" w:rsidRPr="00DD6D16">
              <w:rPr>
                <w:rFonts w:ascii="ＭＳ ゴシック" w:eastAsia="ＭＳ ゴシック" w:hAnsi="ＭＳ ゴシック" w:hint="eastAsia"/>
                <w:szCs w:val="21"/>
              </w:rPr>
              <w:t>。</w:t>
            </w:r>
          </w:p>
        </w:tc>
      </w:tr>
      <w:tr w:rsidR="00BE3F99" w:rsidRPr="00CD33E0" w14:paraId="3A945D45" w14:textId="77777777" w:rsidTr="00AF6C3C">
        <w:trPr>
          <w:trHeight w:val="657"/>
          <w:jc w:val="center"/>
        </w:trPr>
        <w:tc>
          <w:tcPr>
            <w:tcW w:w="1129" w:type="dxa"/>
            <w:vMerge/>
            <w:tcBorders>
              <w:left w:val="single" w:sz="4" w:space="0" w:color="auto"/>
              <w:bottom w:val="single" w:sz="4" w:space="0" w:color="auto"/>
              <w:right w:val="single" w:sz="4" w:space="0" w:color="auto"/>
            </w:tcBorders>
            <w:vAlign w:val="center"/>
            <w:hideMark/>
          </w:tcPr>
          <w:p w14:paraId="64DDE2D0" w14:textId="77777777" w:rsidR="00BE3F99" w:rsidRPr="00F4738C" w:rsidRDefault="00BE3F99" w:rsidP="00AA541B">
            <w:pPr>
              <w:rPr>
                <w:rFonts w:ascii="ＭＳ ゴシック" w:eastAsia="ＭＳ ゴシック" w:hAnsi="ＭＳ ゴシック"/>
                <w:szCs w:val="21"/>
              </w:rPr>
            </w:pPr>
          </w:p>
        </w:tc>
        <w:tc>
          <w:tcPr>
            <w:tcW w:w="2381" w:type="dxa"/>
            <w:tcBorders>
              <w:left w:val="single" w:sz="4" w:space="0" w:color="auto"/>
              <w:bottom w:val="single" w:sz="4" w:space="0" w:color="auto"/>
              <w:right w:val="single" w:sz="4" w:space="0" w:color="auto"/>
            </w:tcBorders>
            <w:vAlign w:val="center"/>
          </w:tcPr>
          <w:p w14:paraId="6AB2B46A" w14:textId="7D25EA11" w:rsidR="00BE3F99" w:rsidRPr="00F4738C" w:rsidRDefault="00BE3F99" w:rsidP="00AF6C3C">
            <w:pPr>
              <w:jc w:val="center"/>
              <w:rPr>
                <w:rFonts w:ascii="ＭＳ ゴシック" w:eastAsia="ＭＳ ゴシック" w:hAnsi="ＭＳ ゴシック"/>
                <w:szCs w:val="21"/>
              </w:rPr>
            </w:pPr>
            <w:r w:rsidRPr="00AF6C3C">
              <w:rPr>
                <w:rFonts w:ascii="ＭＳ ゴシック" w:eastAsia="ＭＳ ゴシック" w:hAnsi="ＭＳ ゴシック" w:hint="eastAsia"/>
                <w:spacing w:val="140"/>
                <w:kern w:val="0"/>
                <w:szCs w:val="21"/>
                <w:fitText w:val="1680" w:id="-611036160"/>
              </w:rPr>
              <w:t>業務実</w:t>
            </w:r>
            <w:r w:rsidRPr="00AF6C3C">
              <w:rPr>
                <w:rFonts w:ascii="ＭＳ ゴシック" w:eastAsia="ＭＳ ゴシック" w:hAnsi="ＭＳ ゴシック" w:hint="eastAsia"/>
                <w:kern w:val="0"/>
                <w:szCs w:val="21"/>
                <w:fitText w:val="1680" w:id="-611036160"/>
              </w:rPr>
              <w:t>績</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4C02690" w14:textId="77134CB3" w:rsidR="00BE3F99" w:rsidRPr="00F4738C" w:rsidRDefault="00BE3F99" w:rsidP="00AA541B">
            <w:pPr>
              <w:ind w:left="210" w:hangingChars="100" w:hanging="210"/>
              <w:rPr>
                <w:rFonts w:ascii="ＭＳ ゴシック" w:eastAsia="ＭＳ ゴシック" w:hAnsi="ＭＳ ゴシック"/>
                <w:szCs w:val="21"/>
              </w:rPr>
            </w:pPr>
            <w:r w:rsidRPr="00F4738C">
              <w:rPr>
                <w:rFonts w:ascii="ＭＳ ゴシック" w:eastAsia="ＭＳ ゴシック" w:hAnsi="ＭＳ ゴシック" w:hint="eastAsia"/>
                <w:szCs w:val="21"/>
              </w:rPr>
              <w:t>・本事業を効果的に遂行し得る業務実績を有しているか</w:t>
            </w:r>
            <w:r w:rsidR="00D57979" w:rsidRPr="00F4738C">
              <w:rPr>
                <w:rFonts w:ascii="ＭＳ ゴシック" w:eastAsia="ＭＳ ゴシック" w:hAnsi="ＭＳ ゴシック" w:hint="eastAsia"/>
                <w:szCs w:val="21"/>
              </w:rPr>
              <w:t>。</w:t>
            </w:r>
          </w:p>
        </w:tc>
      </w:tr>
    </w:tbl>
    <w:p w14:paraId="5239B59E" w14:textId="44F8CD03" w:rsidR="003D7D70" w:rsidRPr="00661DDA" w:rsidRDefault="003D7D70" w:rsidP="000832D4">
      <w:pPr>
        <w:rPr>
          <w:color w:val="FF0000"/>
        </w:rPr>
      </w:pPr>
    </w:p>
    <w:p w14:paraId="0AF94398" w14:textId="1AF36594" w:rsidR="00C34C42" w:rsidRPr="00651BAE" w:rsidRDefault="00A751E0" w:rsidP="00025D27">
      <w:pPr>
        <w:rPr>
          <w:rFonts w:ascii="ＭＳ ゴシック" w:eastAsia="ＭＳ ゴシック" w:hAnsi="ＭＳ ゴシック"/>
          <w:b/>
          <w:u w:val="single"/>
        </w:rPr>
      </w:pPr>
      <w:r w:rsidRPr="00651BAE">
        <w:rPr>
          <w:rFonts w:ascii="ＭＳ ゴシック" w:eastAsia="ＭＳ ゴシック" w:hAnsi="ＭＳ ゴシック" w:hint="eastAsia"/>
          <w:b/>
          <w:u w:val="single"/>
        </w:rPr>
        <w:t>１３</w:t>
      </w:r>
      <w:r w:rsidR="00C34C42" w:rsidRPr="00651BAE">
        <w:rPr>
          <w:rFonts w:ascii="ＭＳ ゴシック" w:eastAsia="ＭＳ ゴシック" w:hAnsi="ＭＳ ゴシック" w:hint="eastAsia"/>
          <w:b/>
          <w:u w:val="single"/>
        </w:rPr>
        <w:t xml:space="preserve">　事業者の選定</w:t>
      </w:r>
    </w:p>
    <w:p w14:paraId="17A2E5DA" w14:textId="432ABE43" w:rsidR="00C34C42" w:rsidRPr="00651BAE" w:rsidRDefault="00C34C42" w:rsidP="00025D27">
      <w:pPr>
        <w:rPr>
          <w:rFonts w:ascii="ＭＳ ゴシック" w:eastAsia="ＭＳ ゴシック" w:hAnsi="ＭＳ ゴシック"/>
        </w:rPr>
      </w:pPr>
      <w:r w:rsidRPr="00651BAE">
        <w:rPr>
          <w:rFonts w:ascii="ＭＳ ゴシック" w:eastAsia="ＭＳ ゴシック" w:hAnsi="ＭＳ ゴシック" w:hint="eastAsia"/>
        </w:rPr>
        <w:t xml:space="preserve">　　　審査結果については、別途、通知する。</w:t>
      </w:r>
    </w:p>
    <w:p w14:paraId="3B2DAF52" w14:textId="77777777" w:rsidR="009B3926" w:rsidRPr="00651BAE" w:rsidRDefault="009B3926" w:rsidP="00025D27">
      <w:pPr>
        <w:rPr>
          <w:rFonts w:ascii="ＭＳ ゴシック" w:eastAsia="ＭＳ ゴシック" w:hAnsi="ＭＳ ゴシック"/>
          <w:color w:val="FF0000"/>
        </w:rPr>
      </w:pPr>
    </w:p>
    <w:p w14:paraId="29A48DA1" w14:textId="72A2A32F" w:rsidR="00A87AF0" w:rsidRPr="00651BAE" w:rsidRDefault="00A751E0" w:rsidP="00A87AF0">
      <w:pPr>
        <w:rPr>
          <w:rFonts w:ascii="ＭＳ ゴシック" w:eastAsia="ＭＳ ゴシック" w:hAnsi="ＭＳ ゴシック"/>
          <w:b/>
          <w:u w:val="single"/>
        </w:rPr>
      </w:pPr>
      <w:r w:rsidRPr="00651BAE">
        <w:rPr>
          <w:rFonts w:ascii="ＭＳ ゴシック" w:eastAsia="ＭＳ ゴシック" w:hAnsi="ＭＳ ゴシック" w:hint="eastAsia"/>
          <w:b/>
          <w:u w:val="single"/>
        </w:rPr>
        <w:t>１４</w:t>
      </w:r>
      <w:r w:rsidR="00A87AF0" w:rsidRPr="00651BAE">
        <w:rPr>
          <w:rFonts w:ascii="ＭＳ ゴシック" w:eastAsia="ＭＳ ゴシック" w:hAnsi="ＭＳ ゴシック" w:hint="eastAsia"/>
          <w:b/>
          <w:u w:val="single"/>
        </w:rPr>
        <w:t xml:space="preserve">　契約手続</w:t>
      </w:r>
    </w:p>
    <w:p w14:paraId="28DA2372" w14:textId="77777777"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（１）契約の締結</w:t>
      </w:r>
    </w:p>
    <w:p w14:paraId="429DBD2F" w14:textId="0F976193" w:rsidR="00A87AF0" w:rsidRDefault="00A87AF0" w:rsidP="00D57979">
      <w:pPr>
        <w:ind w:leftChars="200" w:left="420" w:firstLineChars="100" w:firstLine="210"/>
        <w:rPr>
          <w:rFonts w:ascii="ＭＳ ゴシック" w:eastAsia="ＭＳ ゴシック" w:hAnsi="ＭＳ ゴシック"/>
        </w:rPr>
      </w:pPr>
      <w:r w:rsidRPr="00651BAE">
        <w:rPr>
          <w:rFonts w:ascii="ＭＳ ゴシック" w:eastAsia="ＭＳ ゴシック" w:hAnsi="ＭＳ ゴシック" w:hint="eastAsia"/>
        </w:rPr>
        <w:t>選定された</w:t>
      </w:r>
      <w:r w:rsidR="00FF7CC3">
        <w:rPr>
          <w:rFonts w:ascii="ＭＳ ゴシック" w:eastAsia="ＭＳ ゴシック" w:hAnsi="ＭＳ ゴシック" w:hint="eastAsia"/>
        </w:rPr>
        <w:t>参加</w:t>
      </w:r>
      <w:r w:rsidR="00C050EE" w:rsidRPr="00651BAE">
        <w:rPr>
          <w:rFonts w:ascii="ＭＳ ゴシック" w:eastAsia="ＭＳ ゴシック" w:hAnsi="ＭＳ ゴシック" w:hint="eastAsia"/>
        </w:rPr>
        <w:t>事業者は、本業務の受注</w:t>
      </w:r>
      <w:r w:rsidR="00A2186B" w:rsidRPr="00651BAE">
        <w:rPr>
          <w:rFonts w:ascii="ＭＳ ゴシック" w:eastAsia="ＭＳ ゴシック" w:hAnsi="ＭＳ ゴシック" w:hint="eastAsia"/>
        </w:rPr>
        <w:t>候補</w:t>
      </w:r>
      <w:r w:rsidRPr="00651BAE">
        <w:rPr>
          <w:rFonts w:ascii="ＭＳ ゴシック" w:eastAsia="ＭＳ ゴシック" w:hAnsi="ＭＳ ゴシック" w:hint="eastAsia"/>
        </w:rPr>
        <w:t>者</w:t>
      </w:r>
      <w:r w:rsidR="00C050EE" w:rsidRPr="00651BAE">
        <w:rPr>
          <w:rFonts w:ascii="ＭＳ ゴシック" w:eastAsia="ＭＳ ゴシック" w:hAnsi="ＭＳ ゴシック" w:hint="eastAsia"/>
        </w:rPr>
        <w:t>として</w:t>
      </w:r>
      <w:r w:rsidRPr="00651BAE">
        <w:rPr>
          <w:rFonts w:ascii="ＭＳ ゴシック" w:eastAsia="ＭＳ ゴシック" w:hAnsi="ＭＳ ゴシック" w:hint="eastAsia"/>
        </w:rPr>
        <w:t>、企画提案書に基づき、本区と詳細な内容について協議を行った上で、墨田区契約事務規則（昭和３９年墨田区規則第１１号）</w:t>
      </w:r>
      <w:r w:rsidR="00C050EE" w:rsidRPr="00651BAE">
        <w:rPr>
          <w:rFonts w:ascii="ＭＳ ゴシック" w:eastAsia="ＭＳ ゴシック" w:hAnsi="ＭＳ ゴシック" w:hint="eastAsia"/>
        </w:rPr>
        <w:t>の規定</w:t>
      </w:r>
      <w:r w:rsidRPr="00651BAE">
        <w:rPr>
          <w:rFonts w:ascii="ＭＳ ゴシック" w:eastAsia="ＭＳ ゴシック" w:hAnsi="ＭＳ ゴシック" w:hint="eastAsia"/>
        </w:rPr>
        <w:t>に基づき、予算の範囲内において契約を締結する。</w:t>
      </w:r>
    </w:p>
    <w:p w14:paraId="1CD2D732" w14:textId="77777777" w:rsidR="008B785A" w:rsidRPr="00651BAE" w:rsidRDefault="008B785A" w:rsidP="00D57979">
      <w:pPr>
        <w:ind w:leftChars="200" w:left="420" w:firstLineChars="100" w:firstLine="210"/>
        <w:rPr>
          <w:rFonts w:ascii="ＭＳ ゴシック" w:eastAsia="ＭＳ ゴシック" w:hAnsi="ＭＳ ゴシック"/>
        </w:rPr>
      </w:pPr>
    </w:p>
    <w:p w14:paraId="1E682D02" w14:textId="77777777"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（２）次順位者の繰上げ</w:t>
      </w:r>
    </w:p>
    <w:p w14:paraId="3C6CA80D" w14:textId="281E3A14" w:rsidR="00A87AF0" w:rsidRPr="00C93C0B" w:rsidRDefault="00C050EE" w:rsidP="00C93C0B">
      <w:pPr>
        <w:ind w:leftChars="200" w:left="420" w:firstLineChars="100" w:firstLine="210"/>
        <w:rPr>
          <w:rFonts w:ascii="ＭＳ ゴシック" w:eastAsia="ＭＳ ゴシック" w:hAnsi="ＭＳ ゴシック"/>
        </w:rPr>
      </w:pPr>
      <w:r w:rsidRPr="00651BAE">
        <w:rPr>
          <w:rFonts w:ascii="ＭＳ ゴシック" w:eastAsia="ＭＳ ゴシック" w:hAnsi="ＭＳ ゴシック" w:hint="eastAsia"/>
        </w:rPr>
        <w:t>受注</w:t>
      </w:r>
      <w:r w:rsidR="00A2186B" w:rsidRPr="00651BAE">
        <w:rPr>
          <w:rFonts w:ascii="ＭＳ ゴシック" w:eastAsia="ＭＳ ゴシック" w:hAnsi="ＭＳ ゴシック" w:hint="eastAsia"/>
        </w:rPr>
        <w:t>候補者</w:t>
      </w:r>
      <w:r w:rsidR="00A87AF0" w:rsidRPr="00651BAE">
        <w:rPr>
          <w:rFonts w:ascii="ＭＳ ゴシック" w:eastAsia="ＭＳ ゴシック" w:hAnsi="ＭＳ ゴシック" w:hint="eastAsia"/>
        </w:rPr>
        <w:t>と契約を締結することができない事由が生じた場合は、総合点</w:t>
      </w:r>
      <w:r w:rsidR="00DC0370" w:rsidRPr="00651BAE">
        <w:rPr>
          <w:rFonts w:ascii="ＭＳ ゴシック" w:eastAsia="ＭＳ ゴシック" w:hAnsi="ＭＳ ゴシック" w:hint="eastAsia"/>
        </w:rPr>
        <w:t>の</w:t>
      </w:r>
      <w:r w:rsidR="00A87AF0" w:rsidRPr="00651BAE">
        <w:rPr>
          <w:rFonts w:ascii="ＭＳ ゴシック" w:eastAsia="ＭＳ ゴシック" w:hAnsi="ＭＳ ゴシック" w:hint="eastAsia"/>
        </w:rPr>
        <w:t>合計が次順位以下となった提案者のうち、</w:t>
      </w:r>
      <w:r w:rsidR="00DC0370" w:rsidRPr="00651BAE">
        <w:rPr>
          <w:rFonts w:ascii="ＭＳ ゴシック" w:eastAsia="ＭＳ ゴシック" w:hAnsi="ＭＳ ゴシック" w:hint="eastAsia"/>
        </w:rPr>
        <w:t>点数</w:t>
      </w:r>
      <w:r w:rsidR="00A87AF0" w:rsidRPr="00651BAE">
        <w:rPr>
          <w:rFonts w:ascii="ＭＳ ゴシック" w:eastAsia="ＭＳ ゴシック" w:hAnsi="ＭＳ ゴシック" w:hint="eastAsia"/>
        </w:rPr>
        <w:t>が上位であった者から順に</w:t>
      </w:r>
      <w:r w:rsidR="00DC0370" w:rsidRPr="00651BAE">
        <w:rPr>
          <w:rFonts w:ascii="ＭＳ ゴシック" w:eastAsia="ＭＳ ゴシック" w:hAnsi="ＭＳ ゴシック" w:hint="eastAsia"/>
        </w:rPr>
        <w:t>契約締結</w:t>
      </w:r>
      <w:r w:rsidR="00A87AF0" w:rsidRPr="00651BAE">
        <w:rPr>
          <w:rFonts w:ascii="ＭＳ ゴシック" w:eastAsia="ＭＳ ゴシック" w:hAnsi="ＭＳ ゴシック" w:hint="eastAsia"/>
        </w:rPr>
        <w:t>の交渉を行うこととする。</w:t>
      </w:r>
    </w:p>
    <w:p w14:paraId="08B7C444" w14:textId="77777777" w:rsidR="00165EF2" w:rsidRPr="00651BAE" w:rsidRDefault="00165EF2" w:rsidP="00A87AF0">
      <w:pPr>
        <w:rPr>
          <w:rFonts w:ascii="ＭＳ ゴシック" w:eastAsia="ＭＳ ゴシック" w:hAnsi="ＭＳ ゴシック"/>
          <w:color w:val="FF0000"/>
        </w:rPr>
      </w:pPr>
    </w:p>
    <w:p w14:paraId="2F77C19B" w14:textId="5024C8AF" w:rsidR="00A87AF0" w:rsidRPr="00651BAE" w:rsidRDefault="00A87AF0" w:rsidP="00A87AF0">
      <w:pPr>
        <w:rPr>
          <w:rFonts w:ascii="ＭＳ ゴシック" w:eastAsia="ＭＳ ゴシック" w:hAnsi="ＭＳ ゴシック"/>
          <w:b/>
          <w:u w:val="single"/>
        </w:rPr>
      </w:pPr>
      <w:r w:rsidRPr="00651BAE">
        <w:rPr>
          <w:rFonts w:ascii="ＭＳ ゴシック" w:eastAsia="ＭＳ ゴシック" w:hAnsi="ＭＳ ゴシック" w:hint="eastAsia"/>
          <w:b/>
          <w:u w:val="single"/>
        </w:rPr>
        <w:t>１</w:t>
      </w:r>
      <w:r w:rsidR="00A751E0" w:rsidRPr="00651BAE">
        <w:rPr>
          <w:rFonts w:ascii="ＭＳ ゴシック" w:eastAsia="ＭＳ ゴシック" w:hAnsi="ＭＳ ゴシック" w:hint="eastAsia"/>
          <w:b/>
          <w:u w:val="single"/>
        </w:rPr>
        <w:t>５</w:t>
      </w:r>
      <w:r w:rsidRPr="00651BAE">
        <w:rPr>
          <w:rFonts w:ascii="ＭＳ ゴシック" w:eastAsia="ＭＳ ゴシック" w:hAnsi="ＭＳ ゴシック" w:hint="eastAsia"/>
          <w:b/>
          <w:u w:val="single"/>
        </w:rPr>
        <w:t xml:space="preserve">　その他</w:t>
      </w:r>
    </w:p>
    <w:p w14:paraId="204B2AB5" w14:textId="45004C33" w:rsidR="00A87AF0" w:rsidRPr="00651BAE" w:rsidRDefault="00A87AF0" w:rsidP="009B3926">
      <w:pPr>
        <w:ind w:left="420" w:hangingChars="200" w:hanging="420"/>
        <w:rPr>
          <w:rFonts w:ascii="ＭＳ ゴシック" w:eastAsia="ＭＳ ゴシック" w:hAnsi="ＭＳ ゴシック"/>
        </w:rPr>
      </w:pPr>
      <w:r w:rsidRPr="00651BAE">
        <w:rPr>
          <w:rFonts w:ascii="ＭＳ ゴシック" w:eastAsia="ＭＳ ゴシック" w:hAnsi="ＭＳ ゴシック" w:hint="eastAsia"/>
        </w:rPr>
        <w:t>（１）提出書類等の作成及びプロポーザルの参加に関する費用の全ては</w:t>
      </w:r>
      <w:r w:rsidR="00DC0370" w:rsidRPr="00651BAE">
        <w:rPr>
          <w:rFonts w:ascii="ＭＳ ゴシック" w:eastAsia="ＭＳ ゴシック" w:hAnsi="ＭＳ ゴシック" w:hint="eastAsia"/>
        </w:rPr>
        <w:t>、</w:t>
      </w:r>
      <w:r w:rsidR="00FF7CC3">
        <w:rPr>
          <w:rFonts w:ascii="ＭＳ ゴシック" w:eastAsia="ＭＳ ゴシック" w:hAnsi="ＭＳ ゴシック" w:hint="eastAsia"/>
        </w:rPr>
        <w:t>参加事業者</w:t>
      </w:r>
      <w:r w:rsidRPr="00651BAE">
        <w:rPr>
          <w:rFonts w:ascii="ＭＳ ゴシック" w:eastAsia="ＭＳ ゴシック" w:hAnsi="ＭＳ ゴシック" w:hint="eastAsia"/>
        </w:rPr>
        <w:t>の負担とする。</w:t>
      </w:r>
    </w:p>
    <w:p w14:paraId="7EB21B98" w14:textId="421ECD22" w:rsidR="00A87AF0" w:rsidRPr="00651BAE" w:rsidRDefault="00A87AF0" w:rsidP="00A87AF0">
      <w:pPr>
        <w:ind w:left="420" w:hangingChars="200" w:hanging="420"/>
        <w:rPr>
          <w:rFonts w:ascii="ＭＳ ゴシック" w:eastAsia="ＭＳ ゴシック" w:hAnsi="ＭＳ ゴシック"/>
        </w:rPr>
      </w:pPr>
      <w:r w:rsidRPr="00651BAE">
        <w:rPr>
          <w:rFonts w:ascii="ＭＳ ゴシック" w:eastAsia="ＭＳ ゴシック" w:hAnsi="ＭＳ ゴシック" w:hint="eastAsia"/>
        </w:rPr>
        <w:t>（２）期限までに企画提案</w:t>
      </w:r>
      <w:r w:rsidR="00DC0370" w:rsidRPr="00651BAE">
        <w:rPr>
          <w:rFonts w:ascii="ＭＳ ゴシック" w:eastAsia="ＭＳ ゴシック" w:hAnsi="ＭＳ ゴシック" w:hint="eastAsia"/>
        </w:rPr>
        <w:t>書等</w:t>
      </w:r>
      <w:r w:rsidRPr="00651BAE">
        <w:rPr>
          <w:rFonts w:ascii="ＭＳ ゴシック" w:eastAsia="ＭＳ ゴシック" w:hAnsi="ＭＳ ゴシック" w:hint="eastAsia"/>
        </w:rPr>
        <w:t>の提出がない場合は、参加表明書の提出があっても参加の意思がないものとみなす。</w:t>
      </w:r>
    </w:p>
    <w:p w14:paraId="11D99F1E" w14:textId="7A69E9C7"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（３）提出期限</w:t>
      </w:r>
      <w:r w:rsidR="00DC0370" w:rsidRPr="00651BAE">
        <w:rPr>
          <w:rFonts w:ascii="ＭＳ ゴシック" w:eastAsia="ＭＳ ゴシック" w:hAnsi="ＭＳ ゴシック" w:hint="eastAsia"/>
        </w:rPr>
        <w:t>を過ぎてからの</w:t>
      </w:r>
      <w:r w:rsidRPr="00651BAE">
        <w:rPr>
          <w:rFonts w:ascii="ＭＳ ゴシック" w:eastAsia="ＭＳ ゴシック" w:hAnsi="ＭＳ ゴシック" w:hint="eastAsia"/>
        </w:rPr>
        <w:t>書類の差替え及び修正は認めない。</w:t>
      </w:r>
    </w:p>
    <w:p w14:paraId="64B9EFFA" w14:textId="75AC045B"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（４）</w:t>
      </w:r>
      <w:r w:rsidR="00DC0370" w:rsidRPr="00651BAE">
        <w:rPr>
          <w:rFonts w:ascii="ＭＳ ゴシック" w:eastAsia="ＭＳ ゴシック" w:hAnsi="ＭＳ ゴシック" w:hint="eastAsia"/>
        </w:rPr>
        <w:t>本</w:t>
      </w:r>
      <w:r w:rsidRPr="00651BAE">
        <w:rPr>
          <w:rFonts w:ascii="ＭＳ ゴシック" w:eastAsia="ＭＳ ゴシック" w:hAnsi="ＭＳ ゴシック" w:hint="eastAsia"/>
        </w:rPr>
        <w:t>区が必要と認めたときには、追加資料の提出を</w:t>
      </w:r>
      <w:r w:rsidR="00DC0370" w:rsidRPr="00651BAE">
        <w:rPr>
          <w:rFonts w:ascii="ＭＳ ゴシック" w:eastAsia="ＭＳ ゴシック" w:hAnsi="ＭＳ ゴシック" w:hint="eastAsia"/>
        </w:rPr>
        <w:t>求めることがある</w:t>
      </w:r>
      <w:r w:rsidRPr="00651BAE">
        <w:rPr>
          <w:rFonts w:ascii="ＭＳ ゴシック" w:eastAsia="ＭＳ ゴシック" w:hAnsi="ＭＳ ゴシック" w:hint="eastAsia"/>
        </w:rPr>
        <w:t>。</w:t>
      </w:r>
    </w:p>
    <w:p w14:paraId="4C383EDC" w14:textId="6919F811"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（５）提出</w:t>
      </w:r>
      <w:r w:rsidR="00DC0370" w:rsidRPr="00651BAE">
        <w:rPr>
          <w:rFonts w:ascii="ＭＳ ゴシック" w:eastAsia="ＭＳ ゴシック" w:hAnsi="ＭＳ ゴシック" w:hint="eastAsia"/>
        </w:rPr>
        <w:t>された</w:t>
      </w:r>
      <w:r w:rsidRPr="00651BAE">
        <w:rPr>
          <w:rFonts w:ascii="ＭＳ ゴシック" w:eastAsia="ＭＳ ゴシック" w:hAnsi="ＭＳ ゴシック" w:hint="eastAsia"/>
        </w:rPr>
        <w:t>書類は</w:t>
      </w:r>
      <w:r w:rsidR="00DC0370" w:rsidRPr="00651BAE">
        <w:rPr>
          <w:rFonts w:ascii="ＭＳ ゴシック" w:eastAsia="ＭＳ ゴシック" w:hAnsi="ＭＳ ゴシック" w:hint="eastAsia"/>
        </w:rPr>
        <w:t>、</w:t>
      </w:r>
      <w:r w:rsidRPr="00651BAE">
        <w:rPr>
          <w:rFonts w:ascii="ＭＳ ゴシック" w:eastAsia="ＭＳ ゴシック" w:hAnsi="ＭＳ ゴシック" w:hint="eastAsia"/>
        </w:rPr>
        <w:t>返却しない。</w:t>
      </w:r>
    </w:p>
    <w:p w14:paraId="24D04D20" w14:textId="0EA58E0C" w:rsidR="00A87AF0" w:rsidRPr="00651BAE" w:rsidRDefault="00A87AF0" w:rsidP="00C87C17">
      <w:pPr>
        <w:ind w:left="420" w:hangingChars="200" w:hanging="420"/>
        <w:rPr>
          <w:rFonts w:ascii="ＭＳ ゴシック" w:eastAsia="ＭＳ ゴシック" w:hAnsi="ＭＳ ゴシック"/>
        </w:rPr>
      </w:pPr>
      <w:r w:rsidRPr="00651BAE">
        <w:rPr>
          <w:rFonts w:ascii="ＭＳ ゴシック" w:eastAsia="ＭＳ ゴシック" w:hAnsi="ＭＳ ゴシック" w:hint="eastAsia"/>
        </w:rPr>
        <w:t>（６）本件に係る情報公開請求があった</w:t>
      </w:r>
      <w:r w:rsidR="00DC0370" w:rsidRPr="00651BAE">
        <w:rPr>
          <w:rFonts w:ascii="ＭＳ ゴシック" w:eastAsia="ＭＳ ゴシック" w:hAnsi="ＭＳ ゴシック" w:hint="eastAsia"/>
        </w:rPr>
        <w:t>とき</w:t>
      </w:r>
      <w:r w:rsidRPr="00651BAE">
        <w:rPr>
          <w:rFonts w:ascii="ＭＳ ゴシック" w:eastAsia="ＭＳ ゴシック" w:hAnsi="ＭＳ ゴシック" w:hint="eastAsia"/>
        </w:rPr>
        <w:t>は、墨田区情報公開条例</w:t>
      </w:r>
      <w:r w:rsidR="0099713E" w:rsidRPr="00651BAE">
        <w:rPr>
          <w:rFonts w:ascii="ＭＳ ゴシック" w:eastAsia="ＭＳ ゴシック" w:hAnsi="ＭＳ ゴシック" w:hint="eastAsia"/>
        </w:rPr>
        <w:t>（平成</w:t>
      </w:r>
      <w:r w:rsidR="00DC0370" w:rsidRPr="00651BAE">
        <w:rPr>
          <w:rFonts w:ascii="ＭＳ ゴシック" w:eastAsia="ＭＳ ゴシック" w:hAnsi="ＭＳ ゴシック" w:hint="eastAsia"/>
        </w:rPr>
        <w:t>１３</w:t>
      </w:r>
      <w:r w:rsidR="0099713E" w:rsidRPr="00651BAE">
        <w:rPr>
          <w:rFonts w:ascii="ＭＳ ゴシック" w:eastAsia="ＭＳ ゴシック" w:hAnsi="ＭＳ ゴシック" w:hint="eastAsia"/>
        </w:rPr>
        <w:t>年</w:t>
      </w:r>
      <w:r w:rsidR="00DC0370" w:rsidRPr="00651BAE">
        <w:rPr>
          <w:rFonts w:ascii="ＭＳ ゴシック" w:eastAsia="ＭＳ ゴシック" w:hAnsi="ＭＳ ゴシック" w:hint="eastAsia"/>
        </w:rPr>
        <w:t>３</w:t>
      </w:r>
      <w:r w:rsidR="0099713E" w:rsidRPr="00651BAE">
        <w:rPr>
          <w:rFonts w:ascii="ＭＳ ゴシック" w:eastAsia="ＭＳ ゴシック" w:hAnsi="ＭＳ ゴシック" w:hint="eastAsia"/>
        </w:rPr>
        <w:t>月</w:t>
      </w:r>
      <w:r w:rsidR="00DC0370" w:rsidRPr="00651BAE">
        <w:rPr>
          <w:rFonts w:ascii="ＭＳ ゴシック" w:eastAsia="ＭＳ ゴシック" w:hAnsi="ＭＳ ゴシック" w:hint="eastAsia"/>
        </w:rPr>
        <w:t>２９</w:t>
      </w:r>
      <w:r w:rsidR="0099713E" w:rsidRPr="00651BAE">
        <w:rPr>
          <w:rFonts w:ascii="ＭＳ ゴシック" w:eastAsia="ＭＳ ゴシック" w:hAnsi="ＭＳ ゴシック" w:hint="eastAsia"/>
        </w:rPr>
        <w:t>日条例第</w:t>
      </w:r>
      <w:r w:rsidR="00DC0370" w:rsidRPr="00651BAE">
        <w:rPr>
          <w:rFonts w:ascii="ＭＳ ゴシック" w:eastAsia="ＭＳ ゴシック" w:hAnsi="ＭＳ ゴシック" w:hint="eastAsia"/>
        </w:rPr>
        <w:t>３</w:t>
      </w:r>
      <w:r w:rsidR="0099713E" w:rsidRPr="00651BAE">
        <w:rPr>
          <w:rFonts w:ascii="ＭＳ ゴシック" w:eastAsia="ＭＳ ゴシック" w:hAnsi="ＭＳ ゴシック" w:hint="eastAsia"/>
        </w:rPr>
        <w:t>号）に基づき、非公開情報を除き</w:t>
      </w:r>
      <w:r w:rsidRPr="00651BAE">
        <w:rPr>
          <w:rFonts w:ascii="ＭＳ ゴシック" w:eastAsia="ＭＳ ゴシック" w:hAnsi="ＭＳ ゴシック" w:hint="eastAsia"/>
        </w:rPr>
        <w:t>提出書類</w:t>
      </w:r>
      <w:r w:rsidR="00FF7CC3">
        <w:rPr>
          <w:rFonts w:ascii="ＭＳ ゴシック" w:eastAsia="ＭＳ ゴシック" w:hAnsi="ＭＳ ゴシック" w:hint="eastAsia"/>
        </w:rPr>
        <w:t>等</w:t>
      </w:r>
      <w:r w:rsidRPr="00651BAE">
        <w:rPr>
          <w:rFonts w:ascii="ＭＳ ゴシック" w:eastAsia="ＭＳ ゴシック" w:hAnsi="ＭＳ ゴシック" w:hint="eastAsia"/>
        </w:rPr>
        <w:t>を開示する。</w:t>
      </w:r>
    </w:p>
    <w:p w14:paraId="662B77E0" w14:textId="0001C5AA" w:rsidR="00A87AF0" w:rsidRPr="00651BAE"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（７）</w:t>
      </w:r>
      <w:r w:rsidR="00DC0370" w:rsidRPr="00651BAE">
        <w:rPr>
          <w:rFonts w:ascii="ＭＳ ゴシック" w:eastAsia="ＭＳ ゴシック" w:hAnsi="ＭＳ ゴシック" w:hint="eastAsia"/>
        </w:rPr>
        <w:t>提案者が</w:t>
      </w:r>
      <w:r w:rsidRPr="00651BAE">
        <w:rPr>
          <w:rFonts w:ascii="ＭＳ ゴシック" w:eastAsia="ＭＳ ゴシック" w:hAnsi="ＭＳ ゴシック" w:hint="eastAsia"/>
        </w:rPr>
        <w:t>次の事項に該当した</w:t>
      </w:r>
      <w:r w:rsidR="00DC0370" w:rsidRPr="00651BAE">
        <w:rPr>
          <w:rFonts w:ascii="ＭＳ ゴシック" w:eastAsia="ＭＳ ゴシック" w:hAnsi="ＭＳ ゴシック" w:hint="eastAsia"/>
        </w:rPr>
        <w:t>とき</w:t>
      </w:r>
      <w:r w:rsidRPr="00651BAE">
        <w:rPr>
          <w:rFonts w:ascii="ＭＳ ゴシック" w:eastAsia="ＭＳ ゴシック" w:hAnsi="ＭＳ ゴシック" w:hint="eastAsia"/>
        </w:rPr>
        <w:t>は</w:t>
      </w:r>
      <w:r w:rsidR="00DC0370" w:rsidRPr="00651BAE">
        <w:rPr>
          <w:rFonts w:ascii="ＭＳ ゴシック" w:eastAsia="ＭＳ ゴシック" w:hAnsi="ＭＳ ゴシック" w:hint="eastAsia"/>
        </w:rPr>
        <w:t>、</w:t>
      </w:r>
      <w:r w:rsidRPr="00651BAE">
        <w:rPr>
          <w:rFonts w:ascii="ＭＳ ゴシック" w:eastAsia="ＭＳ ゴシック" w:hAnsi="ＭＳ ゴシック" w:hint="eastAsia"/>
        </w:rPr>
        <w:t>失格とする。</w:t>
      </w:r>
    </w:p>
    <w:p w14:paraId="2CA2AF82" w14:textId="3A726B56" w:rsidR="00A87AF0" w:rsidRPr="00651BAE" w:rsidRDefault="0099713E" w:rsidP="00C87C17">
      <w:pPr>
        <w:ind w:firstLineChars="200" w:firstLine="420"/>
        <w:rPr>
          <w:rFonts w:ascii="ＭＳ ゴシック" w:eastAsia="ＭＳ ゴシック" w:hAnsi="ＭＳ ゴシック"/>
        </w:rPr>
      </w:pPr>
      <w:r w:rsidRPr="00651BAE">
        <w:rPr>
          <w:rFonts w:ascii="ＭＳ ゴシック" w:eastAsia="ＭＳ ゴシック" w:hAnsi="ＭＳ ゴシック" w:hint="eastAsia"/>
        </w:rPr>
        <w:t>ア　実施要領に定める手続</w:t>
      </w:r>
      <w:r w:rsidR="00A87AF0" w:rsidRPr="00651BAE">
        <w:rPr>
          <w:rFonts w:ascii="ＭＳ ゴシック" w:eastAsia="ＭＳ ゴシック" w:hAnsi="ＭＳ ゴシック" w:hint="eastAsia"/>
        </w:rPr>
        <w:t>を遵守しない</w:t>
      </w:r>
      <w:r w:rsidR="00DC0370" w:rsidRPr="00651BAE">
        <w:rPr>
          <w:rFonts w:ascii="ＭＳ ゴシック" w:eastAsia="ＭＳ ゴシック" w:hAnsi="ＭＳ ゴシック" w:hint="eastAsia"/>
        </w:rPr>
        <w:t>とき</w:t>
      </w:r>
      <w:r w:rsidR="00D57979" w:rsidRPr="00651BAE">
        <w:rPr>
          <w:rFonts w:ascii="ＭＳ ゴシック" w:eastAsia="ＭＳ ゴシック" w:hAnsi="ＭＳ ゴシック" w:hint="eastAsia"/>
        </w:rPr>
        <w:t>。</w:t>
      </w:r>
    </w:p>
    <w:p w14:paraId="7833CD9D" w14:textId="528C82E8" w:rsidR="00A87AF0" w:rsidRPr="00651BAE" w:rsidRDefault="00A87AF0" w:rsidP="00C87C17">
      <w:pPr>
        <w:ind w:firstLineChars="200" w:firstLine="420"/>
        <w:rPr>
          <w:rFonts w:ascii="ＭＳ ゴシック" w:eastAsia="ＭＳ ゴシック" w:hAnsi="ＭＳ ゴシック"/>
        </w:rPr>
      </w:pPr>
      <w:r w:rsidRPr="00651BAE">
        <w:rPr>
          <w:rFonts w:ascii="ＭＳ ゴシック" w:eastAsia="ＭＳ ゴシック" w:hAnsi="ＭＳ ゴシック" w:hint="eastAsia"/>
        </w:rPr>
        <w:t>イ　応募書類に虚偽の記載をした</w:t>
      </w:r>
      <w:r w:rsidR="00DC0370" w:rsidRPr="00651BAE">
        <w:rPr>
          <w:rFonts w:ascii="ＭＳ ゴシック" w:eastAsia="ＭＳ ゴシック" w:hAnsi="ＭＳ ゴシック" w:hint="eastAsia"/>
        </w:rPr>
        <w:t>とき</w:t>
      </w:r>
      <w:r w:rsidR="00D57979" w:rsidRPr="00651BAE">
        <w:rPr>
          <w:rFonts w:ascii="ＭＳ ゴシック" w:eastAsia="ＭＳ ゴシック" w:hAnsi="ＭＳ ゴシック" w:hint="eastAsia"/>
        </w:rPr>
        <w:t>。</w:t>
      </w:r>
    </w:p>
    <w:p w14:paraId="7663F37F" w14:textId="7386CEC0" w:rsidR="00A87AF0" w:rsidRPr="00651BAE" w:rsidRDefault="00A87AF0" w:rsidP="00C87C17">
      <w:pPr>
        <w:ind w:firstLineChars="200" w:firstLine="420"/>
        <w:rPr>
          <w:rFonts w:ascii="ＭＳ ゴシック" w:eastAsia="ＭＳ ゴシック" w:hAnsi="ＭＳ ゴシック"/>
        </w:rPr>
      </w:pPr>
      <w:r w:rsidRPr="00651BAE">
        <w:rPr>
          <w:rFonts w:ascii="ＭＳ ゴシック" w:eastAsia="ＭＳ ゴシック" w:hAnsi="ＭＳ ゴシック" w:hint="eastAsia"/>
        </w:rPr>
        <w:t>ウ　審査の公平性に影響を与える行為</w:t>
      </w:r>
      <w:r w:rsidR="00DC0370" w:rsidRPr="00651BAE">
        <w:rPr>
          <w:rFonts w:ascii="ＭＳ ゴシック" w:eastAsia="ＭＳ ゴシック" w:hAnsi="ＭＳ ゴシック" w:hint="eastAsia"/>
        </w:rPr>
        <w:t>をしたとき</w:t>
      </w:r>
      <w:r w:rsidR="00D57979" w:rsidRPr="00651BAE">
        <w:rPr>
          <w:rFonts w:ascii="ＭＳ ゴシック" w:eastAsia="ＭＳ ゴシック" w:hAnsi="ＭＳ ゴシック" w:hint="eastAsia"/>
        </w:rPr>
        <w:t>。</w:t>
      </w:r>
    </w:p>
    <w:p w14:paraId="6746E038" w14:textId="04593DBC" w:rsidR="00C34C42" w:rsidRDefault="00A87AF0" w:rsidP="00A87AF0">
      <w:pPr>
        <w:rPr>
          <w:rFonts w:ascii="ＭＳ ゴシック" w:eastAsia="ＭＳ ゴシック" w:hAnsi="ＭＳ ゴシック"/>
        </w:rPr>
      </w:pPr>
      <w:r w:rsidRPr="00651BAE">
        <w:rPr>
          <w:rFonts w:ascii="ＭＳ ゴシック" w:eastAsia="ＭＳ ゴシック" w:hAnsi="ＭＳ ゴシック" w:hint="eastAsia"/>
        </w:rPr>
        <w:t>（８）審査結果に係る異議申し立ては、一切</w:t>
      </w:r>
      <w:r w:rsidR="00C87C17" w:rsidRPr="00651BAE">
        <w:rPr>
          <w:rFonts w:ascii="ＭＳ ゴシック" w:eastAsia="ＭＳ ゴシック" w:hAnsi="ＭＳ ゴシック" w:hint="eastAsia"/>
        </w:rPr>
        <w:t>受け付けない</w:t>
      </w:r>
      <w:r w:rsidRPr="00651BAE">
        <w:rPr>
          <w:rFonts w:ascii="ＭＳ ゴシック" w:eastAsia="ＭＳ ゴシック" w:hAnsi="ＭＳ ゴシック" w:hint="eastAsia"/>
        </w:rPr>
        <w:t>。</w:t>
      </w:r>
    </w:p>
    <w:p w14:paraId="5D6FCEDC" w14:textId="77777777" w:rsidR="00450D36" w:rsidRPr="00651BAE" w:rsidRDefault="00450D36" w:rsidP="00A87AF0">
      <w:pPr>
        <w:rPr>
          <w:rFonts w:ascii="ＭＳ ゴシック" w:eastAsia="ＭＳ ゴシック" w:hAnsi="ＭＳ ゴシック"/>
        </w:rPr>
      </w:pPr>
    </w:p>
    <w:p w14:paraId="210DEA93" w14:textId="7E5BDB73" w:rsidR="0079724B" w:rsidRPr="00651BAE" w:rsidRDefault="00A751E0" w:rsidP="00025D27">
      <w:pPr>
        <w:rPr>
          <w:rFonts w:ascii="ＭＳ ゴシック" w:eastAsia="ＭＳ ゴシック" w:hAnsi="ＭＳ ゴシック"/>
          <w:b/>
          <w:u w:val="single"/>
        </w:rPr>
      </w:pPr>
      <w:r w:rsidRPr="00651BAE">
        <w:rPr>
          <w:rFonts w:ascii="ＭＳ ゴシック" w:eastAsia="ＭＳ ゴシック" w:hAnsi="ＭＳ ゴシック" w:hint="eastAsia"/>
          <w:b/>
          <w:u w:val="single"/>
        </w:rPr>
        <w:t>１６</w:t>
      </w:r>
      <w:r w:rsidR="00A31C13" w:rsidRPr="00651BAE">
        <w:rPr>
          <w:rFonts w:ascii="ＭＳ ゴシック" w:eastAsia="ＭＳ ゴシック" w:hAnsi="ＭＳ ゴシック" w:hint="eastAsia"/>
          <w:b/>
          <w:u w:val="single"/>
        </w:rPr>
        <w:t xml:space="preserve">　</w:t>
      </w:r>
      <w:r w:rsidR="0079724B" w:rsidRPr="00651BAE">
        <w:rPr>
          <w:rFonts w:ascii="ＭＳ ゴシック" w:eastAsia="ＭＳ ゴシック" w:hAnsi="ＭＳ ゴシック" w:hint="eastAsia"/>
          <w:b/>
          <w:u w:val="single"/>
        </w:rPr>
        <w:t>問合せ・提出先</w:t>
      </w:r>
    </w:p>
    <w:p w14:paraId="2DECD049" w14:textId="7B70E5A4" w:rsidR="002515CE" w:rsidRPr="00651BAE" w:rsidRDefault="000E4872" w:rsidP="002515CE">
      <w:pPr>
        <w:ind w:firstLineChars="300" w:firstLine="630"/>
        <w:rPr>
          <w:rFonts w:ascii="ＭＳ ゴシック" w:eastAsia="ＭＳ ゴシック" w:hAnsi="ＭＳ ゴシック"/>
        </w:rPr>
      </w:pPr>
      <w:r w:rsidRPr="00651BAE">
        <w:rPr>
          <w:rFonts w:ascii="ＭＳ ゴシック" w:eastAsia="ＭＳ ゴシック" w:hAnsi="ＭＳ ゴシック" w:hint="eastAsia"/>
        </w:rPr>
        <w:t>墨田区</w:t>
      </w:r>
      <w:r w:rsidR="00661DDA" w:rsidRPr="00651BAE">
        <w:rPr>
          <w:rFonts w:ascii="ＭＳ ゴシック" w:eastAsia="ＭＳ ゴシック" w:hAnsi="ＭＳ ゴシック" w:hint="eastAsia"/>
        </w:rPr>
        <w:t>議会事務局議事調査担当</w:t>
      </w:r>
    </w:p>
    <w:p w14:paraId="70FF53E9" w14:textId="3C5580D0" w:rsidR="00D33DED" w:rsidRPr="00651BAE" w:rsidRDefault="00D33DED" w:rsidP="002515CE">
      <w:pPr>
        <w:rPr>
          <w:rFonts w:ascii="ＭＳ ゴシック" w:eastAsia="ＭＳ ゴシック" w:hAnsi="ＭＳ ゴシック"/>
        </w:rPr>
      </w:pPr>
      <w:r w:rsidRPr="00651BAE">
        <w:rPr>
          <w:rFonts w:ascii="ＭＳ ゴシック" w:eastAsia="ＭＳ ゴシック" w:hAnsi="ＭＳ ゴシック" w:hint="eastAsia"/>
          <w:color w:val="FF0000"/>
        </w:rPr>
        <w:t xml:space="preserve">　</w:t>
      </w:r>
      <w:r w:rsidR="00A31C13" w:rsidRPr="00651BAE">
        <w:rPr>
          <w:rFonts w:ascii="ＭＳ ゴシック" w:eastAsia="ＭＳ ゴシック" w:hAnsi="ＭＳ ゴシック" w:hint="eastAsia"/>
          <w:color w:val="FF0000"/>
        </w:rPr>
        <w:t xml:space="preserve">　</w:t>
      </w:r>
      <w:r w:rsidR="00201D21" w:rsidRPr="00651BAE">
        <w:rPr>
          <w:rFonts w:ascii="ＭＳ ゴシック" w:eastAsia="ＭＳ ゴシック" w:hAnsi="ＭＳ ゴシック" w:hint="eastAsia"/>
          <w:color w:val="FF0000"/>
        </w:rPr>
        <w:t xml:space="preserve">　</w:t>
      </w:r>
      <w:r w:rsidR="000E4872" w:rsidRPr="00651BAE">
        <w:rPr>
          <w:rFonts w:ascii="ＭＳ ゴシック" w:eastAsia="ＭＳ ゴシック" w:hAnsi="ＭＳ ゴシック" w:hint="eastAsia"/>
        </w:rPr>
        <w:t>担当</w:t>
      </w:r>
      <w:r w:rsidR="00D57979" w:rsidRPr="00651BAE">
        <w:rPr>
          <w:rFonts w:ascii="ＭＳ ゴシック" w:eastAsia="ＭＳ ゴシック" w:hAnsi="ＭＳ ゴシック" w:hint="eastAsia"/>
        </w:rPr>
        <w:t>：</w:t>
      </w:r>
      <w:r w:rsidR="00661DDA" w:rsidRPr="00651BAE">
        <w:rPr>
          <w:rFonts w:ascii="ＭＳ ゴシック" w:eastAsia="ＭＳ ゴシック" w:hAnsi="ＭＳ ゴシック" w:hint="eastAsia"/>
        </w:rPr>
        <w:t>池澤・鈴木</w:t>
      </w:r>
    </w:p>
    <w:p w14:paraId="0E431838" w14:textId="6E98C986" w:rsidR="00D33DED" w:rsidRPr="00651BAE" w:rsidRDefault="00D33DED" w:rsidP="002515CE">
      <w:pPr>
        <w:ind w:firstLineChars="200" w:firstLine="420"/>
        <w:rPr>
          <w:rFonts w:ascii="ＭＳ ゴシック" w:eastAsia="ＭＳ ゴシック" w:hAnsi="ＭＳ ゴシック"/>
          <w:color w:val="FF0000"/>
        </w:rPr>
      </w:pPr>
      <w:r w:rsidRPr="00651BAE">
        <w:rPr>
          <w:rFonts w:ascii="ＭＳ ゴシック" w:eastAsia="ＭＳ ゴシック" w:hAnsi="ＭＳ ゴシック" w:hint="eastAsia"/>
        </w:rPr>
        <w:t xml:space="preserve">　〒１３０－８６４０　</w:t>
      </w:r>
      <w:r w:rsidR="00C87C17" w:rsidRPr="00651BAE">
        <w:rPr>
          <w:rFonts w:ascii="ＭＳ ゴシック" w:eastAsia="ＭＳ ゴシック" w:hAnsi="ＭＳ ゴシック" w:hint="eastAsia"/>
        </w:rPr>
        <w:t>墨田区吾妻橋一丁目２３番２０号（墨田区役所</w:t>
      </w:r>
      <w:r w:rsidR="00165EF2">
        <w:rPr>
          <w:rFonts w:ascii="ＭＳ ゴシック" w:eastAsia="ＭＳ ゴシック" w:hAnsi="ＭＳ ゴシック" w:hint="eastAsia"/>
        </w:rPr>
        <w:t>１５</w:t>
      </w:r>
      <w:r w:rsidR="002515CE" w:rsidRPr="00651BAE">
        <w:rPr>
          <w:rFonts w:ascii="ＭＳ ゴシック" w:eastAsia="ＭＳ ゴシック" w:hAnsi="ＭＳ ゴシック" w:hint="eastAsia"/>
        </w:rPr>
        <w:t>階）</w:t>
      </w:r>
    </w:p>
    <w:p w14:paraId="4B82DD24" w14:textId="2EE0C332" w:rsidR="00661DDA" w:rsidRPr="00651BAE" w:rsidRDefault="00D33DED" w:rsidP="00661DDA">
      <w:pPr>
        <w:ind w:firstLineChars="200" w:firstLine="420"/>
        <w:rPr>
          <w:rFonts w:ascii="ＭＳ ゴシック" w:eastAsia="ＭＳ ゴシック" w:hAnsi="ＭＳ ゴシック"/>
        </w:rPr>
      </w:pPr>
      <w:r w:rsidRPr="00651BAE">
        <w:rPr>
          <w:rFonts w:ascii="ＭＳ ゴシック" w:eastAsia="ＭＳ ゴシック" w:hAnsi="ＭＳ ゴシック" w:hint="eastAsia"/>
          <w:color w:val="FF0000"/>
        </w:rPr>
        <w:t xml:space="preserve">　</w:t>
      </w:r>
      <w:r w:rsidR="000E4872" w:rsidRPr="00651BAE">
        <w:rPr>
          <w:rFonts w:ascii="ＭＳ ゴシック" w:eastAsia="ＭＳ ゴシック" w:hAnsi="ＭＳ ゴシック" w:hint="eastAsia"/>
        </w:rPr>
        <w:t>電話：０３－５６０８－</w:t>
      </w:r>
      <w:r w:rsidR="00661DDA" w:rsidRPr="00651BAE">
        <w:rPr>
          <w:rFonts w:ascii="ＭＳ ゴシック" w:eastAsia="ＭＳ ゴシック" w:hAnsi="ＭＳ ゴシック" w:hint="eastAsia"/>
        </w:rPr>
        <w:t>６３５１</w:t>
      </w:r>
      <w:r w:rsidR="000E4872" w:rsidRPr="00651BAE">
        <w:rPr>
          <w:rFonts w:ascii="ＭＳ ゴシック" w:eastAsia="ＭＳ ゴシック" w:hAnsi="ＭＳ ゴシック" w:hint="eastAsia"/>
        </w:rPr>
        <w:t xml:space="preserve">　ＦＡＸ：０３－５６０８－</w:t>
      </w:r>
      <w:r w:rsidR="00661DDA" w:rsidRPr="00651BAE">
        <w:rPr>
          <w:rFonts w:ascii="ＭＳ ゴシック" w:eastAsia="ＭＳ ゴシック" w:hAnsi="ＭＳ ゴシック" w:hint="eastAsia"/>
        </w:rPr>
        <w:t>６４１５</w:t>
      </w:r>
    </w:p>
    <w:p w14:paraId="7D9FBE12" w14:textId="65007194" w:rsidR="000336F6" w:rsidRPr="00651BAE" w:rsidRDefault="00D33DED" w:rsidP="00025D27">
      <w:pPr>
        <w:rPr>
          <w:rFonts w:ascii="ＭＳ ゴシック" w:eastAsia="ＭＳ ゴシック" w:hAnsi="ＭＳ ゴシック"/>
        </w:rPr>
      </w:pPr>
      <w:r w:rsidRPr="00651BAE">
        <w:rPr>
          <w:rFonts w:ascii="ＭＳ ゴシック" w:eastAsia="ＭＳ ゴシック" w:hAnsi="ＭＳ ゴシック" w:hint="eastAsia"/>
          <w:color w:val="FF0000"/>
        </w:rPr>
        <w:t xml:space="preserve">　</w:t>
      </w:r>
      <w:r w:rsidR="00A31C13" w:rsidRPr="00651BAE">
        <w:rPr>
          <w:rFonts w:ascii="ＭＳ ゴシック" w:eastAsia="ＭＳ ゴシック" w:hAnsi="ＭＳ ゴシック" w:hint="eastAsia"/>
          <w:color w:val="FF0000"/>
        </w:rPr>
        <w:t xml:space="preserve">　</w:t>
      </w:r>
      <w:r w:rsidRPr="00651BAE">
        <w:rPr>
          <w:rFonts w:ascii="ＭＳ ゴシック" w:eastAsia="ＭＳ ゴシック" w:hAnsi="ＭＳ ゴシック" w:hint="eastAsia"/>
          <w:color w:val="FF0000"/>
        </w:rPr>
        <w:t xml:space="preserve">　</w:t>
      </w:r>
      <w:r w:rsidRPr="00651BAE">
        <w:rPr>
          <w:rFonts w:ascii="ＭＳ ゴシック" w:eastAsia="ＭＳ ゴシック" w:hAnsi="ＭＳ ゴシック" w:hint="eastAsia"/>
        </w:rPr>
        <w:t>メールアドレス：</w:t>
      </w:r>
      <w:r w:rsidR="00661DDA" w:rsidRPr="00651BAE">
        <w:rPr>
          <w:rFonts w:ascii="ＭＳ ゴシック" w:eastAsia="ＭＳ ゴシック" w:hAnsi="ＭＳ ゴシック" w:hint="eastAsia"/>
        </w:rPr>
        <w:t>kugikai</w:t>
      </w:r>
      <w:r w:rsidR="002515CE" w:rsidRPr="00651BAE">
        <w:rPr>
          <w:rFonts w:ascii="ＭＳ ゴシック" w:eastAsia="ＭＳ ゴシック" w:hAnsi="ＭＳ ゴシック" w:hint="eastAsia"/>
        </w:rPr>
        <w:t>@city.sumida.lg.jp</w:t>
      </w:r>
    </w:p>
    <w:sectPr w:rsidR="000336F6" w:rsidRPr="00651BAE" w:rsidSect="000A4537">
      <w:footerReference w:type="even" r:id="rId9"/>
      <w:footerReference w:type="default" r:id="rId10"/>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B2AD" w14:textId="77777777" w:rsidR="00AF0E8B" w:rsidRDefault="00AF0E8B">
      <w:r>
        <w:separator/>
      </w:r>
    </w:p>
  </w:endnote>
  <w:endnote w:type="continuationSeparator" w:id="0">
    <w:p w14:paraId="2D16CE24" w14:textId="77777777" w:rsidR="00AF0E8B" w:rsidRDefault="00A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E0BA" w14:textId="77777777" w:rsidR="003D7D70" w:rsidRDefault="003D7D70" w:rsidP="003D7D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13246D" w14:textId="77777777" w:rsidR="003D7D70" w:rsidRDefault="003D7D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2B6A" w14:textId="77777777" w:rsidR="003D7D70" w:rsidRDefault="003D7D70" w:rsidP="00C536D6">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0435" w14:textId="77777777" w:rsidR="00AF0E8B" w:rsidRDefault="00AF0E8B">
      <w:r>
        <w:separator/>
      </w:r>
    </w:p>
  </w:footnote>
  <w:footnote w:type="continuationSeparator" w:id="0">
    <w:p w14:paraId="181578D9" w14:textId="77777777" w:rsidR="00AF0E8B" w:rsidRDefault="00AF0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10F"/>
    <w:multiLevelType w:val="hybridMultilevel"/>
    <w:tmpl w:val="82E02B72"/>
    <w:lvl w:ilvl="0" w:tplc="DAF4774E">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0E1CE8"/>
    <w:multiLevelType w:val="hybridMultilevel"/>
    <w:tmpl w:val="C30EA038"/>
    <w:lvl w:ilvl="0" w:tplc="A83C82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1A0FB0"/>
    <w:multiLevelType w:val="hybridMultilevel"/>
    <w:tmpl w:val="FA2AC8C0"/>
    <w:lvl w:ilvl="0" w:tplc="BDB4379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F4611A"/>
    <w:multiLevelType w:val="hybridMultilevel"/>
    <w:tmpl w:val="CB62EAE2"/>
    <w:lvl w:ilvl="0" w:tplc="F3A83D16">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7E2052"/>
    <w:multiLevelType w:val="hybridMultilevel"/>
    <w:tmpl w:val="DBE2F02E"/>
    <w:lvl w:ilvl="0" w:tplc="49BE88EA">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99813D1"/>
    <w:multiLevelType w:val="hybridMultilevel"/>
    <w:tmpl w:val="55EC9A28"/>
    <w:lvl w:ilvl="0" w:tplc="51E41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F44E3A"/>
    <w:multiLevelType w:val="hybridMultilevel"/>
    <w:tmpl w:val="759A3388"/>
    <w:lvl w:ilvl="0" w:tplc="405C6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E54F6D"/>
    <w:multiLevelType w:val="hybridMultilevel"/>
    <w:tmpl w:val="809C86DE"/>
    <w:lvl w:ilvl="0" w:tplc="2BC21B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6"/>
  </w:num>
  <w:num w:numId="5">
    <w:abstractNumId w:val="5"/>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2101A"/>
    <w:rsid w:val="00025D27"/>
    <w:rsid w:val="00026A5F"/>
    <w:rsid w:val="000336F6"/>
    <w:rsid w:val="00035ABF"/>
    <w:rsid w:val="0003754A"/>
    <w:rsid w:val="00037642"/>
    <w:rsid w:val="0004093A"/>
    <w:rsid w:val="000434CA"/>
    <w:rsid w:val="0004410F"/>
    <w:rsid w:val="00053220"/>
    <w:rsid w:val="000564FF"/>
    <w:rsid w:val="00060A6D"/>
    <w:rsid w:val="000832D4"/>
    <w:rsid w:val="0008370F"/>
    <w:rsid w:val="00094272"/>
    <w:rsid w:val="00094FCF"/>
    <w:rsid w:val="000954EB"/>
    <w:rsid w:val="0009633B"/>
    <w:rsid w:val="000974EF"/>
    <w:rsid w:val="000A4537"/>
    <w:rsid w:val="000A7853"/>
    <w:rsid w:val="000B2A16"/>
    <w:rsid w:val="000B4BBB"/>
    <w:rsid w:val="000C0E59"/>
    <w:rsid w:val="000D537C"/>
    <w:rsid w:val="000E1FF3"/>
    <w:rsid w:val="000E44D1"/>
    <w:rsid w:val="000E4872"/>
    <w:rsid w:val="000F19B2"/>
    <w:rsid w:val="000F61A3"/>
    <w:rsid w:val="000F7D63"/>
    <w:rsid w:val="00114D23"/>
    <w:rsid w:val="0012215B"/>
    <w:rsid w:val="00125AEA"/>
    <w:rsid w:val="00134788"/>
    <w:rsid w:val="00135E1B"/>
    <w:rsid w:val="00136278"/>
    <w:rsid w:val="00145E1C"/>
    <w:rsid w:val="00146BF8"/>
    <w:rsid w:val="00155B33"/>
    <w:rsid w:val="00165634"/>
    <w:rsid w:val="00165EF2"/>
    <w:rsid w:val="0017761E"/>
    <w:rsid w:val="0018103B"/>
    <w:rsid w:val="001910EC"/>
    <w:rsid w:val="00194EDE"/>
    <w:rsid w:val="00195F9C"/>
    <w:rsid w:val="001A12DA"/>
    <w:rsid w:val="001A1542"/>
    <w:rsid w:val="001A7AC3"/>
    <w:rsid w:val="001A7DAD"/>
    <w:rsid w:val="001C6D84"/>
    <w:rsid w:val="001F0465"/>
    <w:rsid w:val="00201D21"/>
    <w:rsid w:val="00216BF4"/>
    <w:rsid w:val="00217878"/>
    <w:rsid w:val="00251444"/>
    <w:rsid w:val="00251548"/>
    <w:rsid w:val="002515CE"/>
    <w:rsid w:val="0026543A"/>
    <w:rsid w:val="00294A3D"/>
    <w:rsid w:val="00297CBC"/>
    <w:rsid w:val="002A6D53"/>
    <w:rsid w:val="002B20A8"/>
    <w:rsid w:val="002E05DA"/>
    <w:rsid w:val="002F0C4B"/>
    <w:rsid w:val="0030151B"/>
    <w:rsid w:val="00303AFD"/>
    <w:rsid w:val="003075C4"/>
    <w:rsid w:val="00311BF7"/>
    <w:rsid w:val="00323F65"/>
    <w:rsid w:val="0033271E"/>
    <w:rsid w:val="00334E2B"/>
    <w:rsid w:val="00355BC8"/>
    <w:rsid w:val="00375F7D"/>
    <w:rsid w:val="00380BA1"/>
    <w:rsid w:val="0038110A"/>
    <w:rsid w:val="00382C1C"/>
    <w:rsid w:val="003831A1"/>
    <w:rsid w:val="003957CD"/>
    <w:rsid w:val="00397B5B"/>
    <w:rsid w:val="003A0266"/>
    <w:rsid w:val="003A1E78"/>
    <w:rsid w:val="003A4739"/>
    <w:rsid w:val="003A4AC4"/>
    <w:rsid w:val="003A65B9"/>
    <w:rsid w:val="003A78D8"/>
    <w:rsid w:val="003B4CD1"/>
    <w:rsid w:val="003D12B5"/>
    <w:rsid w:val="003D7D70"/>
    <w:rsid w:val="003E3F48"/>
    <w:rsid w:val="003E7E5B"/>
    <w:rsid w:val="003F27ED"/>
    <w:rsid w:val="0040073F"/>
    <w:rsid w:val="00404CE0"/>
    <w:rsid w:val="0040504B"/>
    <w:rsid w:val="004107E8"/>
    <w:rsid w:val="004120DA"/>
    <w:rsid w:val="004147F7"/>
    <w:rsid w:val="004233CB"/>
    <w:rsid w:val="0043445E"/>
    <w:rsid w:val="00436DE5"/>
    <w:rsid w:val="00446048"/>
    <w:rsid w:val="00447E18"/>
    <w:rsid w:val="00450D36"/>
    <w:rsid w:val="0045747A"/>
    <w:rsid w:val="00461651"/>
    <w:rsid w:val="004629ED"/>
    <w:rsid w:val="00476AF6"/>
    <w:rsid w:val="00477943"/>
    <w:rsid w:val="00480915"/>
    <w:rsid w:val="004810BA"/>
    <w:rsid w:val="0048374A"/>
    <w:rsid w:val="00483F07"/>
    <w:rsid w:val="00486309"/>
    <w:rsid w:val="00486EB3"/>
    <w:rsid w:val="004870A3"/>
    <w:rsid w:val="00493B6B"/>
    <w:rsid w:val="00494BD6"/>
    <w:rsid w:val="004A0812"/>
    <w:rsid w:val="004A323C"/>
    <w:rsid w:val="004B026C"/>
    <w:rsid w:val="004B02AE"/>
    <w:rsid w:val="004B171E"/>
    <w:rsid w:val="004C2590"/>
    <w:rsid w:val="004D5CEA"/>
    <w:rsid w:val="004E47FD"/>
    <w:rsid w:val="004E4F39"/>
    <w:rsid w:val="004E6F45"/>
    <w:rsid w:val="004F408D"/>
    <w:rsid w:val="00501E2B"/>
    <w:rsid w:val="00502AAD"/>
    <w:rsid w:val="005117CD"/>
    <w:rsid w:val="00547F2B"/>
    <w:rsid w:val="0055201E"/>
    <w:rsid w:val="00557513"/>
    <w:rsid w:val="00563E70"/>
    <w:rsid w:val="0056406C"/>
    <w:rsid w:val="00582239"/>
    <w:rsid w:val="00587DFA"/>
    <w:rsid w:val="0059260B"/>
    <w:rsid w:val="00593898"/>
    <w:rsid w:val="005A1C57"/>
    <w:rsid w:val="005A314F"/>
    <w:rsid w:val="005A6030"/>
    <w:rsid w:val="005B31AB"/>
    <w:rsid w:val="005E1509"/>
    <w:rsid w:val="005E22F2"/>
    <w:rsid w:val="005E4FB7"/>
    <w:rsid w:val="00600D7C"/>
    <w:rsid w:val="0061485E"/>
    <w:rsid w:val="00623C69"/>
    <w:rsid w:val="006325EB"/>
    <w:rsid w:val="00651BAE"/>
    <w:rsid w:val="00657101"/>
    <w:rsid w:val="00661591"/>
    <w:rsid w:val="00661DDA"/>
    <w:rsid w:val="00664D2E"/>
    <w:rsid w:val="00665118"/>
    <w:rsid w:val="0067678E"/>
    <w:rsid w:val="00683A13"/>
    <w:rsid w:val="006855BF"/>
    <w:rsid w:val="006A585D"/>
    <w:rsid w:val="006A7852"/>
    <w:rsid w:val="006C1F2D"/>
    <w:rsid w:val="006C28B8"/>
    <w:rsid w:val="006C535B"/>
    <w:rsid w:val="006D060F"/>
    <w:rsid w:val="006D2F4D"/>
    <w:rsid w:val="006D4C15"/>
    <w:rsid w:val="006D7F9C"/>
    <w:rsid w:val="006E6B6C"/>
    <w:rsid w:val="006F6071"/>
    <w:rsid w:val="007022CF"/>
    <w:rsid w:val="0071011E"/>
    <w:rsid w:val="00721D02"/>
    <w:rsid w:val="00723078"/>
    <w:rsid w:val="00724A62"/>
    <w:rsid w:val="00734E64"/>
    <w:rsid w:val="007406F0"/>
    <w:rsid w:val="007500C6"/>
    <w:rsid w:val="00750EEF"/>
    <w:rsid w:val="00752226"/>
    <w:rsid w:val="00764F91"/>
    <w:rsid w:val="007704C3"/>
    <w:rsid w:val="00772494"/>
    <w:rsid w:val="00777502"/>
    <w:rsid w:val="0078793D"/>
    <w:rsid w:val="00794170"/>
    <w:rsid w:val="007947DB"/>
    <w:rsid w:val="00794D43"/>
    <w:rsid w:val="00794F84"/>
    <w:rsid w:val="0079724B"/>
    <w:rsid w:val="007A666F"/>
    <w:rsid w:val="007B34CF"/>
    <w:rsid w:val="007C1484"/>
    <w:rsid w:val="007D751D"/>
    <w:rsid w:val="007E20AD"/>
    <w:rsid w:val="007E41DC"/>
    <w:rsid w:val="007E4FAE"/>
    <w:rsid w:val="00803F0A"/>
    <w:rsid w:val="0080496B"/>
    <w:rsid w:val="008071B6"/>
    <w:rsid w:val="008138EF"/>
    <w:rsid w:val="00831403"/>
    <w:rsid w:val="00836FE9"/>
    <w:rsid w:val="00844C55"/>
    <w:rsid w:val="008464CC"/>
    <w:rsid w:val="00855847"/>
    <w:rsid w:val="00865FDF"/>
    <w:rsid w:val="008918E7"/>
    <w:rsid w:val="008A0BD9"/>
    <w:rsid w:val="008A271B"/>
    <w:rsid w:val="008A4A2C"/>
    <w:rsid w:val="008A51A3"/>
    <w:rsid w:val="008A6D69"/>
    <w:rsid w:val="008B785A"/>
    <w:rsid w:val="008C5428"/>
    <w:rsid w:val="008C6064"/>
    <w:rsid w:val="008C6524"/>
    <w:rsid w:val="00900506"/>
    <w:rsid w:val="009074B6"/>
    <w:rsid w:val="00914B92"/>
    <w:rsid w:val="00921C26"/>
    <w:rsid w:val="009301A5"/>
    <w:rsid w:val="00943881"/>
    <w:rsid w:val="00950325"/>
    <w:rsid w:val="009511EA"/>
    <w:rsid w:val="00953CBC"/>
    <w:rsid w:val="00953F28"/>
    <w:rsid w:val="00962362"/>
    <w:rsid w:val="00964A33"/>
    <w:rsid w:val="00973211"/>
    <w:rsid w:val="00986FD5"/>
    <w:rsid w:val="0099713E"/>
    <w:rsid w:val="009A16CF"/>
    <w:rsid w:val="009A6BD0"/>
    <w:rsid w:val="009B3317"/>
    <w:rsid w:val="009B33C3"/>
    <w:rsid w:val="009B3926"/>
    <w:rsid w:val="009C042A"/>
    <w:rsid w:val="009C12CC"/>
    <w:rsid w:val="009C7633"/>
    <w:rsid w:val="009D0A30"/>
    <w:rsid w:val="009E4B4A"/>
    <w:rsid w:val="009E6BE2"/>
    <w:rsid w:val="009F0129"/>
    <w:rsid w:val="009F15BF"/>
    <w:rsid w:val="00A2186B"/>
    <w:rsid w:val="00A31C13"/>
    <w:rsid w:val="00A31F0E"/>
    <w:rsid w:val="00A40C26"/>
    <w:rsid w:val="00A4106F"/>
    <w:rsid w:val="00A43F09"/>
    <w:rsid w:val="00A537AE"/>
    <w:rsid w:val="00A644AA"/>
    <w:rsid w:val="00A7009F"/>
    <w:rsid w:val="00A719CE"/>
    <w:rsid w:val="00A72BB4"/>
    <w:rsid w:val="00A72C84"/>
    <w:rsid w:val="00A751E0"/>
    <w:rsid w:val="00A777C9"/>
    <w:rsid w:val="00A77F9A"/>
    <w:rsid w:val="00A867CB"/>
    <w:rsid w:val="00A87AF0"/>
    <w:rsid w:val="00AA2B29"/>
    <w:rsid w:val="00AA541B"/>
    <w:rsid w:val="00AA6D2E"/>
    <w:rsid w:val="00AB262E"/>
    <w:rsid w:val="00AB6610"/>
    <w:rsid w:val="00AC67F4"/>
    <w:rsid w:val="00AD0D85"/>
    <w:rsid w:val="00AD0E5F"/>
    <w:rsid w:val="00AD74B2"/>
    <w:rsid w:val="00AF0E8B"/>
    <w:rsid w:val="00AF6C3C"/>
    <w:rsid w:val="00B023D8"/>
    <w:rsid w:val="00B0382F"/>
    <w:rsid w:val="00B05848"/>
    <w:rsid w:val="00B072DC"/>
    <w:rsid w:val="00B113F5"/>
    <w:rsid w:val="00B23EDA"/>
    <w:rsid w:val="00B332A8"/>
    <w:rsid w:val="00B360FF"/>
    <w:rsid w:val="00B444B8"/>
    <w:rsid w:val="00B57AB4"/>
    <w:rsid w:val="00B6210C"/>
    <w:rsid w:val="00B861D0"/>
    <w:rsid w:val="00B866F1"/>
    <w:rsid w:val="00B95FF9"/>
    <w:rsid w:val="00B96FC8"/>
    <w:rsid w:val="00B97D99"/>
    <w:rsid w:val="00BA4D32"/>
    <w:rsid w:val="00BA7900"/>
    <w:rsid w:val="00BB0E72"/>
    <w:rsid w:val="00BB2E65"/>
    <w:rsid w:val="00BB4082"/>
    <w:rsid w:val="00BB5DF5"/>
    <w:rsid w:val="00BC4622"/>
    <w:rsid w:val="00BD44A8"/>
    <w:rsid w:val="00BE3F99"/>
    <w:rsid w:val="00BE52A3"/>
    <w:rsid w:val="00BE78AE"/>
    <w:rsid w:val="00BF148C"/>
    <w:rsid w:val="00BF55F0"/>
    <w:rsid w:val="00BF6C17"/>
    <w:rsid w:val="00BF7436"/>
    <w:rsid w:val="00C00C45"/>
    <w:rsid w:val="00C050EE"/>
    <w:rsid w:val="00C06A97"/>
    <w:rsid w:val="00C12E5D"/>
    <w:rsid w:val="00C134E9"/>
    <w:rsid w:val="00C2035B"/>
    <w:rsid w:val="00C34C42"/>
    <w:rsid w:val="00C412F4"/>
    <w:rsid w:val="00C46635"/>
    <w:rsid w:val="00C536D6"/>
    <w:rsid w:val="00C60EB5"/>
    <w:rsid w:val="00C71F09"/>
    <w:rsid w:val="00C72E04"/>
    <w:rsid w:val="00C73DFB"/>
    <w:rsid w:val="00C77EE0"/>
    <w:rsid w:val="00C8001F"/>
    <w:rsid w:val="00C82340"/>
    <w:rsid w:val="00C8657D"/>
    <w:rsid w:val="00C87C17"/>
    <w:rsid w:val="00C92E9A"/>
    <w:rsid w:val="00C93C0B"/>
    <w:rsid w:val="00CA0FCC"/>
    <w:rsid w:val="00CA3F8E"/>
    <w:rsid w:val="00CA63D3"/>
    <w:rsid w:val="00CA6C63"/>
    <w:rsid w:val="00CB1565"/>
    <w:rsid w:val="00CB4D12"/>
    <w:rsid w:val="00CC1DA0"/>
    <w:rsid w:val="00CC75AE"/>
    <w:rsid w:val="00CD33E0"/>
    <w:rsid w:val="00CD6174"/>
    <w:rsid w:val="00CE0AD1"/>
    <w:rsid w:val="00CF3C02"/>
    <w:rsid w:val="00D02C31"/>
    <w:rsid w:val="00D12EAB"/>
    <w:rsid w:val="00D14A87"/>
    <w:rsid w:val="00D22A28"/>
    <w:rsid w:val="00D33DED"/>
    <w:rsid w:val="00D449A5"/>
    <w:rsid w:val="00D54548"/>
    <w:rsid w:val="00D57979"/>
    <w:rsid w:val="00D62E3F"/>
    <w:rsid w:val="00D6326D"/>
    <w:rsid w:val="00D86055"/>
    <w:rsid w:val="00D86F77"/>
    <w:rsid w:val="00D87CF2"/>
    <w:rsid w:val="00D9425F"/>
    <w:rsid w:val="00DA1FEF"/>
    <w:rsid w:val="00DA3835"/>
    <w:rsid w:val="00DA5516"/>
    <w:rsid w:val="00DA5E3A"/>
    <w:rsid w:val="00DB0486"/>
    <w:rsid w:val="00DB1E9E"/>
    <w:rsid w:val="00DB4D14"/>
    <w:rsid w:val="00DB6EE8"/>
    <w:rsid w:val="00DC0370"/>
    <w:rsid w:val="00DD0CA7"/>
    <w:rsid w:val="00DD62C8"/>
    <w:rsid w:val="00DD6D16"/>
    <w:rsid w:val="00DE0280"/>
    <w:rsid w:val="00DE12E9"/>
    <w:rsid w:val="00DE46AA"/>
    <w:rsid w:val="00DF354C"/>
    <w:rsid w:val="00DF4C67"/>
    <w:rsid w:val="00DF6812"/>
    <w:rsid w:val="00E12D1A"/>
    <w:rsid w:val="00E34751"/>
    <w:rsid w:val="00E45F08"/>
    <w:rsid w:val="00E50E96"/>
    <w:rsid w:val="00E5149C"/>
    <w:rsid w:val="00E62F58"/>
    <w:rsid w:val="00E647FB"/>
    <w:rsid w:val="00E7123E"/>
    <w:rsid w:val="00E90598"/>
    <w:rsid w:val="00EB4395"/>
    <w:rsid w:val="00EC03AA"/>
    <w:rsid w:val="00EC2FD7"/>
    <w:rsid w:val="00EC7324"/>
    <w:rsid w:val="00ED6E1D"/>
    <w:rsid w:val="00EE21EA"/>
    <w:rsid w:val="00EE6E39"/>
    <w:rsid w:val="00F07B59"/>
    <w:rsid w:val="00F10D0D"/>
    <w:rsid w:val="00F12B8B"/>
    <w:rsid w:val="00F159FF"/>
    <w:rsid w:val="00F21251"/>
    <w:rsid w:val="00F21718"/>
    <w:rsid w:val="00F36782"/>
    <w:rsid w:val="00F41490"/>
    <w:rsid w:val="00F43519"/>
    <w:rsid w:val="00F4632A"/>
    <w:rsid w:val="00F4738C"/>
    <w:rsid w:val="00F57A14"/>
    <w:rsid w:val="00F605BC"/>
    <w:rsid w:val="00F677E2"/>
    <w:rsid w:val="00F70080"/>
    <w:rsid w:val="00F750CB"/>
    <w:rsid w:val="00F80149"/>
    <w:rsid w:val="00F904A5"/>
    <w:rsid w:val="00F90D07"/>
    <w:rsid w:val="00F915A8"/>
    <w:rsid w:val="00F9415D"/>
    <w:rsid w:val="00FA5D95"/>
    <w:rsid w:val="00FA6B90"/>
    <w:rsid w:val="00FA74BA"/>
    <w:rsid w:val="00FB362C"/>
    <w:rsid w:val="00FC6FC4"/>
    <w:rsid w:val="00FD4B1D"/>
    <w:rsid w:val="00FD7F9D"/>
    <w:rsid w:val="00FD7FDB"/>
    <w:rsid w:val="00FE201F"/>
    <w:rsid w:val="00FE2BD3"/>
    <w:rsid w:val="00FF4A8B"/>
    <w:rsid w:val="00FF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C9FC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6A5F"/>
    <w:pPr>
      <w:tabs>
        <w:tab w:val="center" w:pos="4252"/>
        <w:tab w:val="right" w:pos="8504"/>
      </w:tabs>
      <w:snapToGrid w:val="0"/>
    </w:pPr>
  </w:style>
  <w:style w:type="character" w:styleId="a4">
    <w:name w:val="page number"/>
    <w:basedOn w:val="a0"/>
    <w:rsid w:val="00026A5F"/>
  </w:style>
  <w:style w:type="character" w:styleId="a5">
    <w:name w:val="Hyperlink"/>
    <w:rsid w:val="00C06A97"/>
    <w:rPr>
      <w:color w:val="0000FF"/>
      <w:u w:val="single"/>
    </w:rPr>
  </w:style>
  <w:style w:type="table" w:styleId="a6">
    <w:name w:val="Table Grid"/>
    <w:basedOn w:val="a1"/>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B4082"/>
    <w:pPr>
      <w:tabs>
        <w:tab w:val="center" w:pos="4252"/>
        <w:tab w:val="right" w:pos="8504"/>
      </w:tabs>
      <w:snapToGrid w:val="0"/>
    </w:pPr>
  </w:style>
  <w:style w:type="character" w:customStyle="1" w:styleId="a8">
    <w:name w:val="ヘッダー (文字)"/>
    <w:link w:val="a7"/>
    <w:rsid w:val="00BB4082"/>
    <w:rPr>
      <w:kern w:val="2"/>
      <w:sz w:val="21"/>
      <w:szCs w:val="24"/>
    </w:rPr>
  </w:style>
  <w:style w:type="paragraph" w:styleId="a9">
    <w:name w:val="Balloon Text"/>
    <w:basedOn w:val="a"/>
    <w:link w:val="aa"/>
    <w:rsid w:val="00E62F58"/>
    <w:rPr>
      <w:rFonts w:ascii="游ゴシック Light" w:eastAsia="游ゴシック Light" w:hAnsi="游ゴシック Light"/>
      <w:sz w:val="18"/>
      <w:szCs w:val="18"/>
    </w:rPr>
  </w:style>
  <w:style w:type="character" w:customStyle="1" w:styleId="aa">
    <w:name w:val="吹き出し (文字)"/>
    <w:link w:val="a9"/>
    <w:rsid w:val="00E62F58"/>
    <w:rPr>
      <w:rFonts w:ascii="游ゴシック Light" w:eastAsia="游ゴシック Light" w:hAnsi="游ゴシック Light" w:cs="Times New Roman"/>
      <w:kern w:val="2"/>
      <w:sz w:val="18"/>
      <w:szCs w:val="18"/>
    </w:rPr>
  </w:style>
  <w:style w:type="character" w:styleId="ab">
    <w:name w:val="annotation reference"/>
    <w:rsid w:val="00A719CE"/>
    <w:rPr>
      <w:sz w:val="18"/>
      <w:szCs w:val="18"/>
    </w:rPr>
  </w:style>
  <w:style w:type="paragraph" w:styleId="ac">
    <w:name w:val="annotation text"/>
    <w:basedOn w:val="a"/>
    <w:link w:val="ad"/>
    <w:rsid w:val="00A719CE"/>
    <w:pPr>
      <w:jc w:val="left"/>
    </w:pPr>
  </w:style>
  <w:style w:type="character" w:customStyle="1" w:styleId="ad">
    <w:name w:val="コメント文字列 (文字)"/>
    <w:link w:val="ac"/>
    <w:rsid w:val="00A719CE"/>
    <w:rPr>
      <w:kern w:val="2"/>
      <w:sz w:val="21"/>
      <w:szCs w:val="24"/>
    </w:rPr>
  </w:style>
  <w:style w:type="paragraph" w:styleId="ae">
    <w:name w:val="annotation subject"/>
    <w:basedOn w:val="ac"/>
    <w:next w:val="ac"/>
    <w:link w:val="af"/>
    <w:rsid w:val="00A719CE"/>
    <w:rPr>
      <w:b/>
      <w:bCs/>
    </w:rPr>
  </w:style>
  <w:style w:type="character" w:customStyle="1" w:styleId="af">
    <w:name w:val="コメント内容 (文字)"/>
    <w:link w:val="ae"/>
    <w:rsid w:val="00A719CE"/>
    <w:rPr>
      <w:b/>
      <w:bCs/>
      <w:kern w:val="2"/>
      <w:sz w:val="21"/>
      <w:szCs w:val="24"/>
    </w:rPr>
  </w:style>
  <w:style w:type="paragraph" w:styleId="af0">
    <w:name w:val="Revision"/>
    <w:hidden/>
    <w:uiPriority w:val="99"/>
    <w:semiHidden/>
    <w:rsid w:val="00A751E0"/>
    <w:rPr>
      <w:kern w:val="2"/>
      <w:sz w:val="21"/>
      <w:szCs w:val="24"/>
    </w:rPr>
  </w:style>
  <w:style w:type="paragraph" w:styleId="af1">
    <w:name w:val="List Paragraph"/>
    <w:basedOn w:val="a"/>
    <w:uiPriority w:val="34"/>
    <w:qFormat/>
    <w:rsid w:val="0003754A"/>
    <w:pPr>
      <w:ind w:leftChars="400" w:left="840"/>
    </w:pPr>
  </w:style>
  <w:style w:type="character" w:styleId="af2">
    <w:name w:val="Unresolved Mention"/>
    <w:basedOn w:val="a0"/>
    <w:uiPriority w:val="99"/>
    <w:semiHidden/>
    <w:unhideWhenUsed/>
    <w:rsid w:val="0039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0501705">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730270545">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32079273">
      <w:bodyDiv w:val="1"/>
      <w:marLeft w:val="0"/>
      <w:marRight w:val="0"/>
      <w:marTop w:val="0"/>
      <w:marBottom w:val="0"/>
      <w:divBdr>
        <w:top w:val="none" w:sz="0" w:space="0" w:color="auto"/>
        <w:left w:val="none" w:sz="0" w:space="0" w:color="auto"/>
        <w:bottom w:val="none" w:sz="0" w:space="0" w:color="auto"/>
        <w:right w:val="none" w:sz="0" w:space="0" w:color="auto"/>
      </w:divBdr>
    </w:div>
    <w:div w:id="1272975527">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 w:id="2035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sumid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822B-C49C-4DCF-A6DC-EE01CF42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3941</Words>
  <Characters>564</Characters>
  <Application>Microsoft Office Word</Application>
  <DocSecurity>0</DocSecurity>
  <Lines>35</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4310</CharactersWithSpaces>
  <SharedDoc>false</SharedDoc>
  <HLinks>
    <vt:vector size="6" baseType="variant">
      <vt:variant>
        <vt:i4>393258</vt:i4>
      </vt:variant>
      <vt:variant>
        <vt:i4>0</vt:i4>
      </vt:variant>
      <vt:variant>
        <vt:i4>0</vt:i4>
      </vt:variant>
      <vt:variant>
        <vt:i4>5</vt:i4>
      </vt:variant>
      <vt:variant>
        <vt:lpwstr>mailto:gyousei@city.sumida.lg.jp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2026-01-28T07:47:00Z</dcterms:created>
  <dcterms:modified xsi:type="dcterms:W3CDTF">2026-01-28T07:48:00Z</dcterms:modified>
</cp:coreProperties>
</file>