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FC9BD" w14:textId="11C22B00" w:rsidR="008847A5" w:rsidRPr="009A7340" w:rsidRDefault="00806439" w:rsidP="008847A5">
      <w:pPr>
        <w:jc w:val="center"/>
      </w:pPr>
      <w:r>
        <w:rPr>
          <w:rFonts w:hint="eastAsia"/>
          <w:noProof/>
        </w:rPr>
        <mc:AlternateContent>
          <mc:Choice Requires="wps">
            <w:drawing>
              <wp:anchor distT="0" distB="0" distL="114300" distR="114300" simplePos="0" relativeHeight="251659264" behindDoc="0" locked="0" layoutInCell="1" allowOverlap="1" wp14:anchorId="4A76AADE" wp14:editId="0931EB75">
                <wp:simplePos x="0" y="0"/>
                <wp:positionH relativeFrom="column">
                  <wp:posOffset>5410200</wp:posOffset>
                </wp:positionH>
                <wp:positionV relativeFrom="paragraph">
                  <wp:posOffset>-335280</wp:posOffset>
                </wp:positionV>
                <wp:extent cx="762000" cy="304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762000" cy="3048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475033" w14:textId="77777777" w:rsidR="00806439" w:rsidRPr="00806439" w:rsidRDefault="00806439" w:rsidP="00806439">
                            <w:pPr>
                              <w:jc w:val="center"/>
                              <w:rPr>
                                <w:color w:val="000000" w:themeColor="text1"/>
                              </w:rPr>
                            </w:pPr>
                            <w:r w:rsidRPr="00806439">
                              <w:rPr>
                                <w:rFonts w:hint="eastAsia"/>
                                <w:color w:val="000000" w:themeColor="text1"/>
                              </w:rPr>
                              <w:t>別添</w:t>
                            </w:r>
                            <w:r w:rsidRPr="00806439">
                              <w:rPr>
                                <w:color w:val="000000" w:themeColor="text1"/>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76AADE" id="正方形/長方形 1" o:spid="_x0000_s1026" style="position:absolute;left:0;text-align:left;margin-left:426pt;margin-top:-26.4pt;width:60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" fillcolor="white [3212]" strokecolor="black [3213]" strokeweight="1pt">
                <v:textbox>
                  <w:txbxContent>
                    <w:p w14:paraId="6A475033" w14:textId="77777777" w:rsidR="00806439" w:rsidRPr="00806439" w:rsidRDefault="00806439" w:rsidP="00806439">
                      <w:pPr>
                        <w:jc w:val="center"/>
                        <w:rPr>
                          <w:color w:val="000000" w:themeColor="text1"/>
                        </w:rPr>
                      </w:pPr>
                      <w:r w:rsidRPr="00806439">
                        <w:rPr>
                          <w:rFonts w:hint="eastAsia"/>
                          <w:color w:val="000000" w:themeColor="text1"/>
                        </w:rPr>
                        <w:t>別添</w:t>
                      </w:r>
                      <w:r w:rsidRPr="00806439">
                        <w:rPr>
                          <w:color w:val="000000" w:themeColor="text1"/>
                        </w:rPr>
                        <w:t>１</w:t>
                      </w:r>
                    </w:p>
                  </w:txbxContent>
                </v:textbox>
              </v:rect>
            </w:pict>
          </mc:Fallback>
        </mc:AlternateContent>
      </w:r>
      <w:r w:rsidR="008847A5" w:rsidRPr="009A7340">
        <w:rPr>
          <w:rFonts w:hint="eastAsia"/>
        </w:rPr>
        <w:t>墨田区</w:t>
      </w:r>
      <w:r w:rsidR="00EC20EE">
        <w:rPr>
          <w:rFonts w:hint="eastAsia"/>
        </w:rPr>
        <w:t>採用ＰＲ動画</w:t>
      </w:r>
      <w:r w:rsidR="00AA3A68">
        <w:rPr>
          <w:rFonts w:hint="eastAsia"/>
        </w:rPr>
        <w:t>制作</w:t>
      </w:r>
      <w:r w:rsidR="008847A5" w:rsidRPr="009A7340">
        <w:rPr>
          <w:rFonts w:hint="eastAsia"/>
        </w:rPr>
        <w:t>業務委託</w:t>
      </w:r>
      <w:r w:rsidR="007779A1" w:rsidRPr="009A7340">
        <w:rPr>
          <w:rFonts w:hint="eastAsia"/>
        </w:rPr>
        <w:t>プロポーザル実施要領</w:t>
      </w:r>
    </w:p>
    <w:p w14:paraId="0BBB339A" w14:textId="77777777" w:rsidR="00E836D7" w:rsidRPr="00EC20EE" w:rsidRDefault="00E836D7" w:rsidP="00E836D7">
      <w:pPr>
        <w:jc w:val="center"/>
      </w:pPr>
    </w:p>
    <w:p w14:paraId="27B7498D" w14:textId="77777777" w:rsidR="003D71AE" w:rsidRPr="009B74B9" w:rsidRDefault="003D71AE" w:rsidP="00E836D7">
      <w:pPr>
        <w:rPr>
          <w:b/>
          <w:u w:val="single"/>
        </w:rPr>
      </w:pPr>
      <w:r w:rsidRPr="009B74B9">
        <w:rPr>
          <w:rFonts w:hint="eastAsia"/>
          <w:b/>
          <w:u w:val="single"/>
        </w:rPr>
        <w:t>１　目的</w:t>
      </w:r>
    </w:p>
    <w:p w14:paraId="3D8D7F50" w14:textId="4FC52B8C" w:rsidR="00A5789B" w:rsidRPr="009A7340" w:rsidRDefault="00626DEC" w:rsidP="00B15910">
      <w:pPr>
        <w:ind w:left="210" w:hangingChars="100" w:hanging="210"/>
      </w:pPr>
      <w:r w:rsidRPr="009A7340">
        <w:rPr>
          <w:rFonts w:hint="eastAsia"/>
        </w:rPr>
        <w:t xml:space="preserve">　</w:t>
      </w:r>
      <w:r w:rsidR="0020492B" w:rsidRPr="009A7340">
        <w:rPr>
          <w:rFonts w:hint="eastAsia"/>
        </w:rPr>
        <w:t xml:space="preserve">　</w:t>
      </w:r>
      <w:r w:rsidR="009C65E2">
        <w:rPr>
          <w:rFonts w:hint="eastAsia"/>
        </w:rPr>
        <w:t>昨今</w:t>
      </w:r>
      <w:r w:rsidR="00B15910">
        <w:rPr>
          <w:rFonts w:hint="eastAsia"/>
        </w:rPr>
        <w:t>、</w:t>
      </w:r>
      <w:r w:rsidR="00EC20EE">
        <w:rPr>
          <w:rFonts w:hint="eastAsia"/>
        </w:rPr>
        <w:t>採用業務では</w:t>
      </w:r>
      <w:r w:rsidR="009C65E2">
        <w:rPr>
          <w:rFonts w:hint="eastAsia"/>
        </w:rPr>
        <w:t>人材獲得競争</w:t>
      </w:r>
      <w:r w:rsidR="00B15910">
        <w:rPr>
          <w:rFonts w:hint="eastAsia"/>
        </w:rPr>
        <w:t>が</w:t>
      </w:r>
      <w:r w:rsidR="009C65E2">
        <w:rPr>
          <w:rFonts w:hint="eastAsia"/>
        </w:rPr>
        <w:t>激化</w:t>
      </w:r>
      <w:r w:rsidR="00B15910">
        <w:rPr>
          <w:rFonts w:hint="eastAsia"/>
        </w:rPr>
        <w:t>し</w:t>
      </w:r>
      <w:r w:rsidR="009C65E2">
        <w:rPr>
          <w:rFonts w:hint="eastAsia"/>
        </w:rPr>
        <w:t>公務員離れ</w:t>
      </w:r>
      <w:r w:rsidR="00B15910">
        <w:rPr>
          <w:rFonts w:hint="eastAsia"/>
        </w:rPr>
        <w:t>も顕著になってきている。また、墨田区でも勧奨退職や若年層の退職も年々増加していることから、こうした状況を喫緊の区政課題として捉え、本区では</w:t>
      </w:r>
      <w:r w:rsidR="000563AB">
        <w:rPr>
          <w:rFonts w:hint="eastAsia"/>
        </w:rPr>
        <w:t>「</w:t>
      </w:r>
      <w:r w:rsidR="009C65E2">
        <w:rPr>
          <w:rFonts w:hint="eastAsia"/>
        </w:rPr>
        <w:t>総合的人事戦略</w:t>
      </w:r>
      <w:r w:rsidR="000563AB">
        <w:rPr>
          <w:rFonts w:hint="eastAsia"/>
        </w:rPr>
        <w:t>（</w:t>
      </w:r>
      <w:r w:rsidR="009C65E2">
        <w:rPr>
          <w:rFonts w:hint="eastAsia"/>
        </w:rPr>
        <w:t>令和６年度～令和１０</w:t>
      </w:r>
      <w:r w:rsidR="000563AB">
        <w:rPr>
          <w:rFonts w:hint="eastAsia"/>
        </w:rPr>
        <w:t>年度</w:t>
      </w:r>
      <w:r w:rsidR="005D2BEB">
        <w:rPr>
          <w:rFonts w:hint="eastAsia"/>
        </w:rPr>
        <w:t>）</w:t>
      </w:r>
      <w:r w:rsidR="00B15910">
        <w:rPr>
          <w:rFonts w:hint="eastAsia"/>
        </w:rPr>
        <w:t>」を作成し</w:t>
      </w:r>
      <w:r w:rsidR="003D71AE" w:rsidRPr="009A7340">
        <w:rPr>
          <w:rFonts w:hint="eastAsia"/>
        </w:rPr>
        <w:t>、</w:t>
      </w:r>
      <w:r w:rsidR="009C65E2">
        <w:rPr>
          <w:rFonts w:hint="eastAsia"/>
        </w:rPr>
        <w:t>人材確保への取り組みに力を入れ</w:t>
      </w:r>
      <w:r w:rsidR="00B15910">
        <w:rPr>
          <w:rFonts w:hint="eastAsia"/>
        </w:rPr>
        <w:t>ている</w:t>
      </w:r>
      <w:r w:rsidR="009C65E2">
        <w:rPr>
          <w:rFonts w:hint="eastAsia"/>
        </w:rPr>
        <w:t>ところである。</w:t>
      </w:r>
    </w:p>
    <w:p w14:paraId="1CBBB872" w14:textId="771F147A" w:rsidR="00B15910" w:rsidRDefault="009C182D" w:rsidP="00C61C99">
      <w:pPr>
        <w:ind w:left="210" w:hangingChars="100" w:hanging="210"/>
      </w:pPr>
      <w:r w:rsidRPr="009A7340">
        <w:rPr>
          <w:rFonts w:hint="eastAsia"/>
        </w:rPr>
        <w:t xml:space="preserve">　　</w:t>
      </w:r>
      <w:r w:rsidR="00B15910">
        <w:rPr>
          <w:rFonts w:hint="eastAsia"/>
        </w:rPr>
        <w:t>行政課題が複雑化・高度化する中、区政を支える組織を構築していくためには</w:t>
      </w:r>
      <w:r w:rsidR="003D71AE" w:rsidRPr="009A7340">
        <w:rPr>
          <w:rFonts w:hint="eastAsia"/>
        </w:rPr>
        <w:t>、</w:t>
      </w:r>
      <w:r w:rsidR="00B15910">
        <w:rPr>
          <w:rFonts w:hint="eastAsia"/>
        </w:rPr>
        <w:t>新規学卒者のみならず、民間企業等での多様な経験や高度な専門性を有する人材を確保することが不可欠である。</w:t>
      </w:r>
    </w:p>
    <w:p w14:paraId="7E61901E" w14:textId="19245434" w:rsidR="00EC20EE" w:rsidRDefault="00EC20EE" w:rsidP="00C61C99">
      <w:pPr>
        <w:ind w:left="210" w:hangingChars="100" w:hanging="210"/>
      </w:pPr>
      <w:r>
        <w:rPr>
          <w:rFonts w:hint="eastAsia"/>
        </w:rPr>
        <w:t xml:space="preserve">　　そこで、本区が就職先として選ばれる自治体になるために、公務のやりがいや区の魅力をこれまで以上に広くＰＲすることが必要である。</w:t>
      </w:r>
    </w:p>
    <w:p w14:paraId="3BB2F4D1" w14:textId="7844131E" w:rsidR="00EC20EE" w:rsidRDefault="009C11A9" w:rsidP="00EC20EE">
      <w:pPr>
        <w:ind w:leftChars="100" w:left="210" w:firstLineChars="100" w:firstLine="210"/>
      </w:pPr>
      <w:r>
        <w:rPr>
          <w:rFonts w:hint="eastAsia"/>
        </w:rPr>
        <w:t>本業務はＰＲ動画を墨田区公式ＨＰ及びＳＮＳ</w:t>
      </w:r>
      <w:r w:rsidR="00EC20EE">
        <w:rPr>
          <w:rFonts w:hint="eastAsia"/>
        </w:rPr>
        <w:t>において墨田区職員として働く日常を、魅力的かつ分かりやすく見せることで、受験者に対し、知名度、認知度の向上を図ることを目的とする。</w:t>
      </w:r>
    </w:p>
    <w:p w14:paraId="0FF8BE01" w14:textId="43E7AD35" w:rsidR="00EC20EE" w:rsidRDefault="00EC20EE" w:rsidP="00EC20EE">
      <w:pPr>
        <w:ind w:leftChars="100" w:left="210" w:firstLineChars="100" w:firstLine="210"/>
      </w:pPr>
      <w:r>
        <w:rPr>
          <w:rFonts w:hint="eastAsia"/>
        </w:rPr>
        <w:t>本目的の達成を可能にする</w:t>
      </w:r>
      <w:r w:rsidR="00DB7DCE">
        <w:rPr>
          <w:rFonts w:hint="eastAsia"/>
        </w:rPr>
        <w:t>魅力的なＰＲ動画等を制作するには、公務員広報に関する専門的な企画力や、ノウハウ、広告力等が求められる</w:t>
      </w:r>
      <w:r w:rsidR="00C94C64">
        <w:rPr>
          <w:rFonts w:hint="eastAsia"/>
        </w:rPr>
        <w:t>。以上</w:t>
      </w:r>
      <w:r w:rsidR="00DB7DCE">
        <w:rPr>
          <w:rFonts w:hint="eastAsia"/>
        </w:rPr>
        <w:t>から、プロポーザル方式により企画提案を求め、業務に最も適した事業者を選定するため、</w:t>
      </w:r>
      <w:r w:rsidR="00DB7DCE" w:rsidRPr="00DB7DCE">
        <w:rPr>
          <w:rFonts w:hint="eastAsia"/>
        </w:rPr>
        <w:t>必要な手続き等について定めるものである。</w:t>
      </w:r>
    </w:p>
    <w:p w14:paraId="61697668" w14:textId="77777777" w:rsidR="00DB7DCE" w:rsidRDefault="00DB7DCE" w:rsidP="00E836D7"/>
    <w:p w14:paraId="171AC1F2" w14:textId="1F036C96" w:rsidR="007779A1" w:rsidRPr="009B74B9" w:rsidRDefault="007779A1" w:rsidP="00E836D7">
      <w:pPr>
        <w:rPr>
          <w:b/>
          <w:u w:val="single"/>
        </w:rPr>
      </w:pPr>
      <w:r w:rsidRPr="009B74B9">
        <w:rPr>
          <w:rFonts w:hint="eastAsia"/>
          <w:b/>
          <w:u w:val="single"/>
        </w:rPr>
        <w:t xml:space="preserve">２　</w:t>
      </w:r>
      <w:r w:rsidR="008B3794" w:rsidRPr="009B74B9">
        <w:rPr>
          <w:rFonts w:hint="eastAsia"/>
          <w:b/>
          <w:u w:val="single"/>
        </w:rPr>
        <w:t>業務概要</w:t>
      </w:r>
    </w:p>
    <w:p w14:paraId="3F3B842D" w14:textId="071E332C" w:rsidR="00654B21" w:rsidRPr="009A7340" w:rsidRDefault="00654B21" w:rsidP="00E836D7">
      <w:r>
        <w:rPr>
          <w:rFonts w:hint="eastAsia"/>
        </w:rPr>
        <w:t xml:space="preserve">　（１）件名</w:t>
      </w:r>
    </w:p>
    <w:p w14:paraId="788F10A4" w14:textId="42AF03FB" w:rsidR="007779A1" w:rsidRDefault="007779A1" w:rsidP="00E836D7">
      <w:r w:rsidRPr="009A7340">
        <w:rPr>
          <w:rFonts w:hint="eastAsia"/>
        </w:rPr>
        <w:t xml:space="preserve">　　</w:t>
      </w:r>
      <w:r w:rsidR="00654B21">
        <w:rPr>
          <w:rFonts w:hint="eastAsia"/>
        </w:rPr>
        <w:t xml:space="preserve">　　</w:t>
      </w:r>
      <w:r w:rsidRPr="009A7340">
        <w:rPr>
          <w:rFonts w:hint="eastAsia"/>
        </w:rPr>
        <w:t>墨田区</w:t>
      </w:r>
      <w:r w:rsidR="00DB7DCE">
        <w:rPr>
          <w:rFonts w:hint="eastAsia"/>
        </w:rPr>
        <w:t>採用ＰＲ動画</w:t>
      </w:r>
      <w:r w:rsidR="00AA3A68">
        <w:rPr>
          <w:rFonts w:hint="eastAsia"/>
        </w:rPr>
        <w:t>制作</w:t>
      </w:r>
      <w:r w:rsidRPr="009A7340">
        <w:rPr>
          <w:rFonts w:hint="eastAsia"/>
        </w:rPr>
        <w:t>業務委託</w:t>
      </w:r>
    </w:p>
    <w:p w14:paraId="267869F4" w14:textId="3442485E" w:rsidR="00654B21" w:rsidRDefault="00654B21" w:rsidP="00E836D7">
      <w:r>
        <w:rPr>
          <w:rFonts w:hint="eastAsia"/>
        </w:rPr>
        <w:t xml:space="preserve">　（２）概要</w:t>
      </w:r>
    </w:p>
    <w:p w14:paraId="0F5FD9C5" w14:textId="602FC3C0" w:rsidR="008B3794" w:rsidRDefault="00654B21" w:rsidP="00E836D7">
      <w:r>
        <w:rPr>
          <w:rFonts w:hint="eastAsia"/>
        </w:rPr>
        <w:t xml:space="preserve">　　　　</w:t>
      </w:r>
      <w:r w:rsidRPr="00654B21">
        <w:rPr>
          <w:rFonts w:hint="eastAsia"/>
        </w:rPr>
        <w:t>別紙「仕様書」のとおり</w:t>
      </w:r>
    </w:p>
    <w:p w14:paraId="74D5B723" w14:textId="1672AB83" w:rsidR="008B3794" w:rsidRDefault="008B3794" w:rsidP="00E836D7">
      <w:r>
        <w:rPr>
          <w:rFonts w:hint="eastAsia"/>
        </w:rPr>
        <w:t xml:space="preserve">　（３）契約期間</w:t>
      </w:r>
    </w:p>
    <w:p w14:paraId="2D61719E" w14:textId="27ABA4D1" w:rsidR="008B3794" w:rsidRPr="00E159DE" w:rsidRDefault="00875A1C" w:rsidP="008B3794">
      <w:pPr>
        <w:ind w:firstLineChars="200" w:firstLine="420"/>
      </w:pPr>
      <w:r>
        <w:rPr>
          <w:rFonts w:hint="eastAsia"/>
        </w:rPr>
        <w:t xml:space="preserve">　　令和７年７月上旬（予定）</w:t>
      </w:r>
      <w:r w:rsidR="008B3794">
        <w:rPr>
          <w:rFonts w:hint="eastAsia"/>
        </w:rPr>
        <w:t>から令和８</w:t>
      </w:r>
      <w:r w:rsidR="00C94C64">
        <w:rPr>
          <w:rFonts w:hint="eastAsia"/>
        </w:rPr>
        <w:t>年１</w:t>
      </w:r>
      <w:r w:rsidR="00DB7DCE">
        <w:rPr>
          <w:rFonts w:hint="eastAsia"/>
        </w:rPr>
        <w:t>月</w:t>
      </w:r>
      <w:r w:rsidR="00C94C64">
        <w:rPr>
          <w:rFonts w:hint="eastAsia"/>
        </w:rPr>
        <w:t>３０</w:t>
      </w:r>
      <w:r w:rsidR="008B3794" w:rsidRPr="00E159DE">
        <w:rPr>
          <w:rFonts w:hint="eastAsia"/>
        </w:rPr>
        <w:t>日まで</w:t>
      </w:r>
    </w:p>
    <w:p w14:paraId="14BC4BB3" w14:textId="77777777" w:rsidR="008B3794" w:rsidRPr="009A7340" w:rsidRDefault="008B3794" w:rsidP="008B3794">
      <w:pPr>
        <w:ind w:leftChars="300" w:left="630"/>
      </w:pPr>
      <w:r w:rsidRPr="009A7340">
        <w:rPr>
          <w:rFonts w:hint="eastAsia"/>
        </w:rPr>
        <w:t>※本プロポーザルにより決定された事業者は、業務委託の履行内容が良好であり、かつ本契約期間中に墨田区から指名停止措置を受けなかった場合は、５年間を限度として業務委託を継続することがある。ただし、各年度における予算成立が前提となる。</w:t>
      </w:r>
    </w:p>
    <w:p w14:paraId="1197FFC8" w14:textId="4D5768EF" w:rsidR="008B3794" w:rsidRPr="008B3794" w:rsidRDefault="008B3794" w:rsidP="00E836D7"/>
    <w:p w14:paraId="237E5878" w14:textId="4D2E71C4" w:rsidR="007779A1" w:rsidRPr="009B74B9" w:rsidRDefault="008B3794" w:rsidP="00E836D7">
      <w:pPr>
        <w:rPr>
          <w:b/>
          <w:u w:val="single"/>
        </w:rPr>
      </w:pPr>
      <w:r w:rsidRPr="009B74B9">
        <w:rPr>
          <w:rFonts w:hint="eastAsia"/>
          <w:b/>
          <w:u w:val="single"/>
        </w:rPr>
        <w:t>３　提案限度価格</w:t>
      </w:r>
    </w:p>
    <w:p w14:paraId="09CF4945" w14:textId="52BA86FE" w:rsidR="008B3794" w:rsidRDefault="008B3794" w:rsidP="00E836D7">
      <w:r>
        <w:rPr>
          <w:rFonts w:hint="eastAsia"/>
        </w:rPr>
        <w:t xml:space="preserve">　　</w:t>
      </w:r>
      <w:r w:rsidR="006E6496" w:rsidRPr="00352226">
        <w:rPr>
          <w:rFonts w:hint="eastAsia"/>
        </w:rPr>
        <w:t>６，５００</w:t>
      </w:r>
      <w:r w:rsidRPr="00352226">
        <w:rPr>
          <w:rFonts w:hint="eastAsia"/>
        </w:rPr>
        <w:t>千円</w:t>
      </w:r>
      <w:r>
        <w:rPr>
          <w:rFonts w:hint="eastAsia"/>
        </w:rPr>
        <w:t>（</w:t>
      </w:r>
      <w:r w:rsidRPr="009A7340">
        <w:rPr>
          <w:rFonts w:hint="eastAsia"/>
        </w:rPr>
        <w:t>税</w:t>
      </w:r>
      <w:r>
        <w:rPr>
          <w:rFonts w:hint="eastAsia"/>
        </w:rPr>
        <w:t>込</w:t>
      </w:r>
      <w:r w:rsidRPr="009A7340">
        <w:rPr>
          <w:rFonts w:hint="eastAsia"/>
        </w:rPr>
        <w:t>）</w:t>
      </w:r>
    </w:p>
    <w:p w14:paraId="159528C0" w14:textId="16490773" w:rsidR="008B3794" w:rsidRDefault="008B3794" w:rsidP="00E836D7"/>
    <w:p w14:paraId="0AAF7503" w14:textId="31CFAF3B" w:rsidR="008B3794" w:rsidRPr="009B74B9" w:rsidRDefault="008B3794" w:rsidP="00E836D7">
      <w:pPr>
        <w:rPr>
          <w:b/>
          <w:u w:val="single"/>
        </w:rPr>
      </w:pPr>
      <w:r w:rsidRPr="009B74B9">
        <w:rPr>
          <w:rFonts w:hint="eastAsia"/>
          <w:b/>
          <w:u w:val="single"/>
        </w:rPr>
        <w:t>４　応募資格</w:t>
      </w:r>
    </w:p>
    <w:p w14:paraId="2BDF96A5" w14:textId="77777777" w:rsidR="008B3794" w:rsidRDefault="008B3794" w:rsidP="008B3794">
      <w:pPr>
        <w:ind w:leftChars="100" w:left="210" w:firstLineChars="100" w:firstLine="210"/>
      </w:pPr>
      <w:r>
        <w:rPr>
          <w:rFonts w:hint="eastAsia"/>
        </w:rPr>
        <w:t>プロポーザルに参加する事業者は、次に掲げる要件を全て満たす者とする。</w:t>
      </w:r>
    </w:p>
    <w:p w14:paraId="3BA30C03" w14:textId="77777777" w:rsidR="008B3794" w:rsidRDefault="008B3794" w:rsidP="008B3794">
      <w:r>
        <w:rPr>
          <w:rFonts w:hint="eastAsia"/>
        </w:rPr>
        <w:t>（１）対象業務における区での競争入札参加資格を有していること。</w:t>
      </w:r>
    </w:p>
    <w:p w14:paraId="7910A148" w14:textId="77777777" w:rsidR="008B3794" w:rsidRDefault="008B3794" w:rsidP="008B3794">
      <w:pPr>
        <w:ind w:left="420" w:hangingChars="200" w:hanging="420"/>
      </w:pPr>
      <w:r>
        <w:rPr>
          <w:rFonts w:hint="eastAsia"/>
        </w:rPr>
        <w:t>（２）地方自治法施行令（昭和２２年政令第１６号）第１６７条の４第１項の規定に該当しないこと。</w:t>
      </w:r>
    </w:p>
    <w:p w14:paraId="0E085154" w14:textId="77777777" w:rsidR="008B3794" w:rsidRDefault="008B3794" w:rsidP="008B3794">
      <w:pPr>
        <w:ind w:leftChars="3" w:left="426" w:hangingChars="200" w:hanging="420"/>
      </w:pPr>
      <w:r>
        <w:rPr>
          <w:rFonts w:hint="eastAsia"/>
        </w:rPr>
        <w:t>（３）墨田区競争入札参加有資格者指名停止取扱要綱（平成１８年９月２０日１８墨総契第３８７号）による指名停止を受けていないこと。</w:t>
      </w:r>
    </w:p>
    <w:p w14:paraId="7024B4E4" w14:textId="77777777" w:rsidR="008B3794" w:rsidRDefault="008B3794" w:rsidP="008B3794">
      <w:pPr>
        <w:widowControl/>
        <w:ind w:left="420" w:hangingChars="200" w:hanging="420"/>
        <w:jc w:val="left"/>
        <w:rPr>
          <w:rFonts w:ascii="ＭＳ Ｐゴシック" w:eastAsia="ＭＳ Ｐゴシック" w:hAnsi="ＭＳ Ｐゴシック" w:cs="ＭＳ Ｐゴシック"/>
          <w:kern w:val="0"/>
          <w:sz w:val="24"/>
        </w:rPr>
      </w:pPr>
      <w:r>
        <w:rPr>
          <w:rFonts w:hint="eastAsia"/>
        </w:rPr>
        <w:lastRenderedPageBreak/>
        <w:t>（４）</w:t>
      </w:r>
      <w:r>
        <w:t xml:space="preserve"> </w:t>
      </w:r>
      <w:r>
        <w:rPr>
          <w:rFonts w:hint="eastAsia"/>
        </w:rPr>
        <w:t>墨田区契約における暴力団等排除措置要綱（平成２３年５月１６日２３墨総契第１３５号）による入札参加除外措置を受けていないこと。</w:t>
      </w:r>
      <w:r>
        <w:rPr>
          <w:rFonts w:ascii="ＭＳ Ｐゴシック" w:eastAsia="ＭＳ Ｐゴシック" w:hAnsi="ＭＳ Ｐゴシック" w:cs="ＭＳ Ｐゴシック" w:hint="eastAsia"/>
          <w:kern w:val="0"/>
          <w:sz w:val="24"/>
        </w:rPr>
        <w:t xml:space="preserve"> </w:t>
      </w:r>
    </w:p>
    <w:p w14:paraId="078226AE" w14:textId="0D795DF8" w:rsidR="008B3794" w:rsidRPr="008B3794" w:rsidRDefault="008B3794" w:rsidP="008B3794">
      <w:r>
        <w:rPr>
          <w:rFonts w:hint="eastAsia"/>
        </w:rPr>
        <w:t>（５）国又は地方公共団体において、過去５年間に同種（類似）の業務を行った実績を有すること。</w:t>
      </w:r>
    </w:p>
    <w:p w14:paraId="330F79D6" w14:textId="13D4B19B" w:rsidR="00EE7F4F" w:rsidRPr="009A7340" w:rsidRDefault="00EE7F4F" w:rsidP="00E836D7"/>
    <w:p w14:paraId="73C1D411" w14:textId="204F4DDA" w:rsidR="00E836D7" w:rsidRPr="009B74B9" w:rsidRDefault="00701D5B" w:rsidP="00E836D7">
      <w:pPr>
        <w:rPr>
          <w:b/>
          <w:u w:val="single"/>
        </w:rPr>
      </w:pPr>
      <w:r w:rsidRPr="009B74B9">
        <w:rPr>
          <w:rFonts w:hint="eastAsia"/>
          <w:b/>
          <w:u w:val="single"/>
        </w:rPr>
        <w:t>５</w:t>
      </w:r>
      <w:r w:rsidR="00EB469C" w:rsidRPr="009B74B9">
        <w:rPr>
          <w:rFonts w:hint="eastAsia"/>
          <w:b/>
          <w:u w:val="single"/>
        </w:rPr>
        <w:t xml:space="preserve">　</w:t>
      </w:r>
      <w:r w:rsidR="00E836D7" w:rsidRPr="009B74B9">
        <w:rPr>
          <w:rFonts w:hint="eastAsia"/>
          <w:b/>
          <w:u w:val="single"/>
        </w:rPr>
        <w:t>スケジュール</w:t>
      </w:r>
      <w:r w:rsidR="00E836D7" w:rsidRPr="009B74B9">
        <w:rPr>
          <w:rFonts w:hint="eastAsia"/>
          <w:b/>
          <w:u w:val="single"/>
        </w:rPr>
        <w:t xml:space="preserve"> </w:t>
      </w:r>
    </w:p>
    <w:tbl>
      <w:tblPr>
        <w:tblStyle w:val="a7"/>
        <w:tblW w:w="0" w:type="auto"/>
        <w:tblLook w:val="04A0" w:firstRow="1" w:lastRow="0" w:firstColumn="1" w:lastColumn="0" w:noHBand="0" w:noVBand="1"/>
      </w:tblPr>
      <w:tblGrid>
        <w:gridCol w:w="4873"/>
        <w:gridCol w:w="4873"/>
      </w:tblGrid>
      <w:tr w:rsidR="009A7340" w:rsidRPr="009A7340" w14:paraId="00749499" w14:textId="77777777" w:rsidTr="00C0005D">
        <w:tc>
          <w:tcPr>
            <w:tcW w:w="4972" w:type="dxa"/>
            <w:tcBorders>
              <w:top w:val="nil"/>
              <w:left w:val="nil"/>
              <w:bottom w:val="nil"/>
              <w:right w:val="nil"/>
            </w:tcBorders>
          </w:tcPr>
          <w:p w14:paraId="6DF17B65" w14:textId="77777777" w:rsidR="00C0005D" w:rsidRPr="009A7340" w:rsidRDefault="00C0005D" w:rsidP="004E7304">
            <w:r w:rsidRPr="009A7340">
              <w:rPr>
                <w:rFonts w:hint="eastAsia"/>
              </w:rPr>
              <w:t>（１）公募開始（区ホームページ掲載）</w:t>
            </w:r>
          </w:p>
        </w:tc>
        <w:tc>
          <w:tcPr>
            <w:tcW w:w="4972" w:type="dxa"/>
            <w:tcBorders>
              <w:top w:val="nil"/>
              <w:left w:val="nil"/>
              <w:bottom w:val="nil"/>
              <w:right w:val="nil"/>
            </w:tcBorders>
          </w:tcPr>
          <w:p w14:paraId="6417CF32" w14:textId="526BFBC5" w:rsidR="00C0005D" w:rsidRPr="001545F4" w:rsidRDefault="0098688A" w:rsidP="004E7304">
            <w:r>
              <w:rPr>
                <w:rFonts w:hint="eastAsia"/>
              </w:rPr>
              <w:t>令和７年４月１５日（火</w:t>
            </w:r>
            <w:r w:rsidR="00C0005D" w:rsidRPr="001545F4">
              <w:rPr>
                <w:rFonts w:hint="eastAsia"/>
              </w:rPr>
              <w:t>）</w:t>
            </w:r>
          </w:p>
        </w:tc>
      </w:tr>
      <w:tr w:rsidR="009A7340" w:rsidRPr="0098688A" w14:paraId="2907E014" w14:textId="77777777" w:rsidTr="00C0005D">
        <w:tc>
          <w:tcPr>
            <w:tcW w:w="4972" w:type="dxa"/>
            <w:tcBorders>
              <w:top w:val="nil"/>
              <w:left w:val="nil"/>
              <w:bottom w:val="nil"/>
              <w:right w:val="nil"/>
            </w:tcBorders>
          </w:tcPr>
          <w:p w14:paraId="1375667C" w14:textId="05F9ECB3" w:rsidR="00C0005D" w:rsidRPr="009A7340" w:rsidRDefault="00701D5B" w:rsidP="00701D5B">
            <w:r>
              <w:rPr>
                <w:rFonts w:hint="eastAsia"/>
              </w:rPr>
              <w:t>（２）質問書の</w:t>
            </w:r>
            <w:r w:rsidR="00F30A1D">
              <w:rPr>
                <w:rFonts w:hint="eastAsia"/>
              </w:rPr>
              <w:t>提出期限</w:t>
            </w:r>
          </w:p>
        </w:tc>
        <w:tc>
          <w:tcPr>
            <w:tcW w:w="4972" w:type="dxa"/>
            <w:tcBorders>
              <w:top w:val="nil"/>
              <w:left w:val="nil"/>
              <w:bottom w:val="nil"/>
              <w:right w:val="nil"/>
            </w:tcBorders>
          </w:tcPr>
          <w:p w14:paraId="19E95FAB" w14:textId="3887BE42" w:rsidR="00C0005D" w:rsidRPr="001545F4" w:rsidRDefault="005357E9" w:rsidP="004E7304">
            <w:r>
              <w:rPr>
                <w:rFonts w:hint="eastAsia"/>
              </w:rPr>
              <w:t>令和７</w:t>
            </w:r>
            <w:r w:rsidR="009A7340" w:rsidRPr="001545F4">
              <w:rPr>
                <w:rFonts w:hint="eastAsia"/>
              </w:rPr>
              <w:t>年</w:t>
            </w:r>
            <w:r w:rsidR="0098688A">
              <w:rPr>
                <w:rFonts w:hint="eastAsia"/>
              </w:rPr>
              <w:t>４月２２日（火</w:t>
            </w:r>
            <w:r w:rsidR="009A7340" w:rsidRPr="001545F4">
              <w:rPr>
                <w:rFonts w:hint="eastAsia"/>
              </w:rPr>
              <w:t>）</w:t>
            </w:r>
            <w:r w:rsidR="00175284" w:rsidRPr="00175284">
              <w:rPr>
                <w:rFonts w:hint="eastAsia"/>
              </w:rPr>
              <w:t>午後５時まで</w:t>
            </w:r>
          </w:p>
        </w:tc>
      </w:tr>
      <w:tr w:rsidR="009A7340" w:rsidRPr="009A7340" w14:paraId="304C963D" w14:textId="77777777" w:rsidTr="00C0005D">
        <w:tc>
          <w:tcPr>
            <w:tcW w:w="4972" w:type="dxa"/>
            <w:tcBorders>
              <w:top w:val="nil"/>
              <w:left w:val="nil"/>
              <w:bottom w:val="nil"/>
              <w:right w:val="nil"/>
            </w:tcBorders>
          </w:tcPr>
          <w:p w14:paraId="2E2C1CE5" w14:textId="77777777" w:rsidR="00C0005D" w:rsidRPr="009A7340" w:rsidRDefault="00C0005D" w:rsidP="004E7304">
            <w:r w:rsidRPr="009A7340">
              <w:rPr>
                <w:rFonts w:hint="eastAsia"/>
              </w:rPr>
              <w:t>（３）質問に対する回答</w:t>
            </w:r>
          </w:p>
        </w:tc>
        <w:tc>
          <w:tcPr>
            <w:tcW w:w="4972" w:type="dxa"/>
            <w:tcBorders>
              <w:top w:val="nil"/>
              <w:left w:val="nil"/>
              <w:bottom w:val="nil"/>
              <w:right w:val="nil"/>
            </w:tcBorders>
          </w:tcPr>
          <w:p w14:paraId="6D5D532B" w14:textId="7CD527F0" w:rsidR="00C0005D" w:rsidRPr="001545F4" w:rsidRDefault="0098688A" w:rsidP="004E7304">
            <w:r>
              <w:rPr>
                <w:rFonts w:hint="eastAsia"/>
              </w:rPr>
              <w:t>令和７年４月２８日（月</w:t>
            </w:r>
            <w:r w:rsidR="00C0005D" w:rsidRPr="001545F4">
              <w:rPr>
                <w:rFonts w:hint="eastAsia"/>
              </w:rPr>
              <w:t>）</w:t>
            </w:r>
          </w:p>
        </w:tc>
      </w:tr>
      <w:tr w:rsidR="009A7340" w:rsidRPr="0098688A" w14:paraId="6C9ADF8F" w14:textId="77777777" w:rsidTr="00C0005D">
        <w:tc>
          <w:tcPr>
            <w:tcW w:w="4972" w:type="dxa"/>
            <w:tcBorders>
              <w:top w:val="nil"/>
              <w:left w:val="nil"/>
              <w:bottom w:val="nil"/>
              <w:right w:val="nil"/>
            </w:tcBorders>
          </w:tcPr>
          <w:p w14:paraId="052C7CE7" w14:textId="325EECC5" w:rsidR="00C0005D" w:rsidRPr="009A7340" w:rsidRDefault="00F30A1D" w:rsidP="004E7304">
            <w:r>
              <w:rPr>
                <w:rFonts w:hint="eastAsia"/>
              </w:rPr>
              <w:t>（４）参加表明書の提出期限</w:t>
            </w:r>
          </w:p>
        </w:tc>
        <w:tc>
          <w:tcPr>
            <w:tcW w:w="4972" w:type="dxa"/>
            <w:tcBorders>
              <w:top w:val="nil"/>
              <w:left w:val="nil"/>
              <w:bottom w:val="nil"/>
              <w:right w:val="nil"/>
            </w:tcBorders>
          </w:tcPr>
          <w:p w14:paraId="16C05C1F" w14:textId="06BE1E63" w:rsidR="00C0005D" w:rsidRPr="001545F4" w:rsidRDefault="0098688A" w:rsidP="004E7304">
            <w:r>
              <w:rPr>
                <w:rFonts w:hint="eastAsia"/>
              </w:rPr>
              <w:t>令和７年５月２日（金</w:t>
            </w:r>
            <w:r w:rsidR="00C0005D" w:rsidRPr="001545F4">
              <w:rPr>
                <w:rFonts w:hint="eastAsia"/>
              </w:rPr>
              <w:t>）午後５時まで</w:t>
            </w:r>
          </w:p>
        </w:tc>
      </w:tr>
      <w:tr w:rsidR="009A7340" w:rsidRPr="009A7340" w14:paraId="7F65E3E1" w14:textId="77777777" w:rsidTr="00C0005D">
        <w:tc>
          <w:tcPr>
            <w:tcW w:w="4972" w:type="dxa"/>
            <w:tcBorders>
              <w:top w:val="nil"/>
              <w:left w:val="nil"/>
              <w:bottom w:val="nil"/>
              <w:right w:val="nil"/>
            </w:tcBorders>
          </w:tcPr>
          <w:p w14:paraId="0C7F6A09" w14:textId="5FBBE83D" w:rsidR="00F30A1D" w:rsidRDefault="00C0005D" w:rsidP="004E7304">
            <w:r w:rsidRPr="009A7340">
              <w:rPr>
                <w:rFonts w:hint="eastAsia"/>
              </w:rPr>
              <w:t>（５）</w:t>
            </w:r>
            <w:r w:rsidR="00F30A1D">
              <w:rPr>
                <w:rFonts w:hint="eastAsia"/>
              </w:rPr>
              <w:t>企画提案書等の提出期限</w:t>
            </w:r>
          </w:p>
          <w:p w14:paraId="46C94566" w14:textId="53310B20" w:rsidR="00C0005D" w:rsidRPr="00F30A1D" w:rsidRDefault="00F30A1D" w:rsidP="00F30A1D">
            <w:r>
              <w:rPr>
                <w:rFonts w:hint="eastAsia"/>
              </w:rPr>
              <w:t>（６）</w:t>
            </w:r>
            <w:r w:rsidRPr="00F30A1D">
              <w:rPr>
                <w:rFonts w:hint="eastAsia"/>
              </w:rPr>
              <w:t>書類審査（第１次審査）</w:t>
            </w:r>
            <w:r>
              <w:rPr>
                <w:rFonts w:hint="eastAsia"/>
              </w:rPr>
              <w:t>の実施</w:t>
            </w:r>
          </w:p>
        </w:tc>
        <w:tc>
          <w:tcPr>
            <w:tcW w:w="4972" w:type="dxa"/>
            <w:tcBorders>
              <w:top w:val="nil"/>
              <w:left w:val="nil"/>
              <w:bottom w:val="nil"/>
              <w:right w:val="nil"/>
            </w:tcBorders>
          </w:tcPr>
          <w:p w14:paraId="4BB3A57E" w14:textId="41848600" w:rsidR="00F30A1D" w:rsidRDefault="0098688A" w:rsidP="004E7304">
            <w:r>
              <w:rPr>
                <w:rFonts w:hint="eastAsia"/>
              </w:rPr>
              <w:t>令和７年５月１６日（金</w:t>
            </w:r>
            <w:r w:rsidR="00C55F05" w:rsidRPr="001545F4">
              <w:rPr>
                <w:rFonts w:hint="eastAsia"/>
              </w:rPr>
              <w:t>）午後５時まで</w:t>
            </w:r>
          </w:p>
          <w:p w14:paraId="0F13A321" w14:textId="02755E7A" w:rsidR="00F30A1D" w:rsidRPr="00F30A1D" w:rsidRDefault="00875A1C" w:rsidP="004E7304">
            <w:r>
              <w:rPr>
                <w:rFonts w:hint="eastAsia"/>
              </w:rPr>
              <w:t>令和７年５月２０日（火</w:t>
            </w:r>
            <w:r w:rsidR="00F30A1D">
              <w:rPr>
                <w:rFonts w:hint="eastAsia"/>
              </w:rPr>
              <w:t>）</w:t>
            </w:r>
          </w:p>
        </w:tc>
      </w:tr>
      <w:tr w:rsidR="009A7340" w:rsidRPr="009A7340" w14:paraId="780265DE" w14:textId="77777777" w:rsidTr="00C0005D">
        <w:tc>
          <w:tcPr>
            <w:tcW w:w="4972" w:type="dxa"/>
            <w:tcBorders>
              <w:top w:val="nil"/>
              <w:left w:val="nil"/>
              <w:bottom w:val="nil"/>
              <w:right w:val="nil"/>
            </w:tcBorders>
          </w:tcPr>
          <w:p w14:paraId="02E4261A" w14:textId="7E73F3D0" w:rsidR="00C0005D" w:rsidRPr="009A7340" w:rsidRDefault="00F30A1D" w:rsidP="00F30A1D">
            <w:r>
              <w:rPr>
                <w:rFonts w:hint="eastAsia"/>
              </w:rPr>
              <w:t>（７</w:t>
            </w:r>
            <w:r w:rsidR="00C55F05" w:rsidRPr="009A7340">
              <w:rPr>
                <w:rFonts w:hint="eastAsia"/>
              </w:rPr>
              <w:t>）</w:t>
            </w:r>
            <w:r>
              <w:rPr>
                <w:rFonts w:hint="eastAsia"/>
              </w:rPr>
              <w:t>第１次審査の</w:t>
            </w:r>
            <w:r w:rsidR="00C55F05" w:rsidRPr="009A7340">
              <w:rPr>
                <w:rFonts w:hint="eastAsia"/>
              </w:rPr>
              <w:t>結果通知</w:t>
            </w:r>
          </w:p>
        </w:tc>
        <w:tc>
          <w:tcPr>
            <w:tcW w:w="4972" w:type="dxa"/>
            <w:tcBorders>
              <w:top w:val="nil"/>
              <w:left w:val="nil"/>
              <w:bottom w:val="nil"/>
              <w:right w:val="nil"/>
            </w:tcBorders>
          </w:tcPr>
          <w:p w14:paraId="05967490" w14:textId="4D02378D" w:rsidR="00C0005D" w:rsidRPr="001545F4" w:rsidRDefault="00875A1C" w:rsidP="004E7304">
            <w:r>
              <w:rPr>
                <w:rFonts w:hint="eastAsia"/>
              </w:rPr>
              <w:t>令和７年５月２３</w:t>
            </w:r>
            <w:r w:rsidR="00C55F05" w:rsidRPr="001545F4">
              <w:rPr>
                <w:rFonts w:hint="eastAsia"/>
              </w:rPr>
              <w:t>日</w:t>
            </w:r>
            <w:r w:rsidR="00C55F05" w:rsidRPr="001545F4">
              <w:rPr>
                <w:rFonts w:hint="eastAsia"/>
              </w:rPr>
              <w:t xml:space="preserve"> (</w:t>
            </w:r>
            <w:r>
              <w:rPr>
                <w:rFonts w:hint="eastAsia"/>
              </w:rPr>
              <w:t>金</w:t>
            </w:r>
            <w:r w:rsidR="00C55F05" w:rsidRPr="001545F4">
              <w:rPr>
                <w:rFonts w:hint="eastAsia"/>
              </w:rPr>
              <w:t>)</w:t>
            </w:r>
            <w:r w:rsidR="00816091">
              <w:rPr>
                <w:rFonts w:hint="eastAsia"/>
              </w:rPr>
              <w:t xml:space="preserve"> </w:t>
            </w:r>
            <w:r w:rsidR="00D5248D">
              <w:rPr>
                <w:rFonts w:hint="eastAsia"/>
              </w:rPr>
              <w:t>を予定</w:t>
            </w:r>
          </w:p>
        </w:tc>
      </w:tr>
      <w:tr w:rsidR="009A7340" w:rsidRPr="009A7340" w14:paraId="32BCBF8D" w14:textId="77777777" w:rsidTr="001C2BE8">
        <w:tc>
          <w:tcPr>
            <w:tcW w:w="9944" w:type="dxa"/>
            <w:gridSpan w:val="2"/>
            <w:tcBorders>
              <w:top w:val="nil"/>
              <w:left w:val="nil"/>
              <w:bottom w:val="nil"/>
              <w:right w:val="nil"/>
            </w:tcBorders>
          </w:tcPr>
          <w:p w14:paraId="0F0AF745" w14:textId="6398EA8A" w:rsidR="00C55F05" w:rsidRPr="001545F4" w:rsidRDefault="00F30A1D" w:rsidP="004E7304">
            <w:r>
              <w:rPr>
                <w:rFonts w:hint="eastAsia"/>
              </w:rPr>
              <w:t>（８）</w:t>
            </w:r>
            <w:r w:rsidRPr="00F30A1D">
              <w:rPr>
                <w:rFonts w:hint="eastAsia"/>
              </w:rPr>
              <w:t>プレゼンテーション審査（第２次審査）</w:t>
            </w:r>
            <w:r>
              <w:rPr>
                <w:rFonts w:hint="eastAsia"/>
              </w:rPr>
              <w:t>の実施</w:t>
            </w:r>
          </w:p>
        </w:tc>
      </w:tr>
      <w:tr w:rsidR="009A7340" w:rsidRPr="00AA3A68" w14:paraId="1BE99F19" w14:textId="77777777" w:rsidTr="00C0005D">
        <w:tc>
          <w:tcPr>
            <w:tcW w:w="4972" w:type="dxa"/>
            <w:tcBorders>
              <w:top w:val="nil"/>
              <w:left w:val="nil"/>
              <w:bottom w:val="nil"/>
              <w:right w:val="nil"/>
            </w:tcBorders>
          </w:tcPr>
          <w:p w14:paraId="0E0D4184" w14:textId="77777777" w:rsidR="00C55F05" w:rsidRPr="00F30A1D" w:rsidRDefault="00C55F05" w:rsidP="004E7304"/>
        </w:tc>
        <w:tc>
          <w:tcPr>
            <w:tcW w:w="4972" w:type="dxa"/>
            <w:tcBorders>
              <w:top w:val="nil"/>
              <w:left w:val="nil"/>
              <w:bottom w:val="nil"/>
              <w:right w:val="nil"/>
            </w:tcBorders>
          </w:tcPr>
          <w:p w14:paraId="2D972EC2" w14:textId="0BE402CB" w:rsidR="00C55F05" w:rsidRPr="001545F4" w:rsidRDefault="00875A1C" w:rsidP="004E7304">
            <w:r>
              <w:rPr>
                <w:rFonts w:hint="eastAsia"/>
              </w:rPr>
              <w:t>令和７年５月３０</w:t>
            </w:r>
            <w:r w:rsidR="0098688A">
              <w:rPr>
                <w:rFonts w:hint="eastAsia"/>
              </w:rPr>
              <w:t>日（</w:t>
            </w:r>
            <w:r w:rsidR="00AA3A68">
              <w:rPr>
                <w:rFonts w:hint="eastAsia"/>
              </w:rPr>
              <w:t>金</w:t>
            </w:r>
            <w:r w:rsidR="00C55F05" w:rsidRPr="001545F4">
              <w:rPr>
                <w:rFonts w:hint="eastAsia"/>
              </w:rPr>
              <w:t>）を予定</w:t>
            </w:r>
          </w:p>
        </w:tc>
      </w:tr>
      <w:tr w:rsidR="009A7340" w:rsidRPr="00875A1C" w14:paraId="6F7E369C" w14:textId="77777777" w:rsidTr="00C0005D">
        <w:tc>
          <w:tcPr>
            <w:tcW w:w="4972" w:type="dxa"/>
            <w:tcBorders>
              <w:top w:val="nil"/>
              <w:left w:val="nil"/>
              <w:bottom w:val="nil"/>
              <w:right w:val="nil"/>
            </w:tcBorders>
          </w:tcPr>
          <w:p w14:paraId="6C8934A8" w14:textId="76963F9B" w:rsidR="00C0005D" w:rsidRPr="009A7340" w:rsidRDefault="00F30A1D" w:rsidP="00F30A1D">
            <w:r>
              <w:rPr>
                <w:rFonts w:hint="eastAsia"/>
              </w:rPr>
              <w:t>（９）第２次審査の結果通知</w:t>
            </w:r>
          </w:p>
        </w:tc>
        <w:tc>
          <w:tcPr>
            <w:tcW w:w="4972" w:type="dxa"/>
            <w:tcBorders>
              <w:top w:val="nil"/>
              <w:left w:val="nil"/>
              <w:bottom w:val="nil"/>
              <w:right w:val="nil"/>
            </w:tcBorders>
          </w:tcPr>
          <w:p w14:paraId="66B6022C" w14:textId="4F68A1A9" w:rsidR="00C0005D" w:rsidRPr="001545F4" w:rsidRDefault="000B79F7" w:rsidP="004E7304">
            <w:r>
              <w:rPr>
                <w:rFonts w:hint="eastAsia"/>
              </w:rPr>
              <w:t>令和７年６月９日（月</w:t>
            </w:r>
            <w:r w:rsidR="00F30A1D" w:rsidRPr="00F30A1D">
              <w:rPr>
                <w:rFonts w:hint="eastAsia"/>
              </w:rPr>
              <w:t>）を予定</w:t>
            </w:r>
          </w:p>
        </w:tc>
      </w:tr>
      <w:tr w:rsidR="00C0005D" w:rsidRPr="009A7340" w14:paraId="73BCCBA8" w14:textId="77777777" w:rsidTr="00C0005D">
        <w:tc>
          <w:tcPr>
            <w:tcW w:w="4972" w:type="dxa"/>
            <w:tcBorders>
              <w:top w:val="nil"/>
              <w:left w:val="nil"/>
              <w:bottom w:val="nil"/>
              <w:right w:val="nil"/>
            </w:tcBorders>
          </w:tcPr>
          <w:p w14:paraId="5801FCB3" w14:textId="3D083655" w:rsidR="00C0005D" w:rsidRPr="009A7340" w:rsidRDefault="00F30A1D" w:rsidP="004E7304">
            <w:r>
              <w:rPr>
                <w:rFonts w:hint="eastAsia"/>
              </w:rPr>
              <w:t>（</w:t>
            </w:r>
            <w:r>
              <w:rPr>
                <w:rFonts w:hint="eastAsia"/>
              </w:rPr>
              <w:t>10</w:t>
            </w:r>
            <w:r w:rsidR="00C55F05" w:rsidRPr="009A7340">
              <w:rPr>
                <w:rFonts w:hint="eastAsia"/>
              </w:rPr>
              <w:t>）契約締結</w:t>
            </w:r>
          </w:p>
        </w:tc>
        <w:tc>
          <w:tcPr>
            <w:tcW w:w="4972" w:type="dxa"/>
            <w:tcBorders>
              <w:top w:val="nil"/>
              <w:left w:val="nil"/>
              <w:bottom w:val="nil"/>
              <w:right w:val="nil"/>
            </w:tcBorders>
          </w:tcPr>
          <w:p w14:paraId="5F484CF2" w14:textId="3E551649" w:rsidR="00C0005D" w:rsidRPr="001545F4" w:rsidRDefault="009C11A9" w:rsidP="004E7304">
            <w:r>
              <w:rPr>
                <w:rFonts w:hint="eastAsia"/>
              </w:rPr>
              <w:t>令和７年７月</w:t>
            </w:r>
            <w:r w:rsidR="00875A1C">
              <w:rPr>
                <w:rFonts w:hint="eastAsia"/>
              </w:rPr>
              <w:t>上旬を</w:t>
            </w:r>
            <w:r w:rsidR="00D5248D">
              <w:rPr>
                <w:rFonts w:hint="eastAsia"/>
              </w:rPr>
              <w:t>予定</w:t>
            </w:r>
          </w:p>
        </w:tc>
      </w:tr>
    </w:tbl>
    <w:p w14:paraId="2CDDF3E1" w14:textId="691A0831" w:rsidR="00E836D7" w:rsidRDefault="00816091" w:rsidP="00E836D7">
      <w:r>
        <w:tab/>
      </w:r>
    </w:p>
    <w:p w14:paraId="535FB621" w14:textId="1A67A77A" w:rsidR="00175284" w:rsidRPr="009B74B9" w:rsidRDefault="00175284" w:rsidP="00E836D7">
      <w:pPr>
        <w:rPr>
          <w:b/>
          <w:u w:val="single"/>
        </w:rPr>
      </w:pPr>
      <w:r w:rsidRPr="009B74B9">
        <w:rPr>
          <w:rFonts w:hint="eastAsia"/>
          <w:b/>
          <w:u w:val="single"/>
        </w:rPr>
        <w:t>６　実施要領及び必要書類の掲載</w:t>
      </w:r>
    </w:p>
    <w:p w14:paraId="1590C2D2" w14:textId="0D262C35" w:rsidR="00175284" w:rsidRDefault="00175284" w:rsidP="00E836D7">
      <w:r>
        <w:rPr>
          <w:rFonts w:hint="eastAsia"/>
        </w:rPr>
        <w:t xml:space="preserve">　（１）配布日</w:t>
      </w:r>
    </w:p>
    <w:p w14:paraId="0C7A9B0A" w14:textId="79A5393E" w:rsidR="00175284" w:rsidRDefault="0098688A" w:rsidP="00E836D7">
      <w:r>
        <w:rPr>
          <w:rFonts w:hint="eastAsia"/>
        </w:rPr>
        <w:t xml:space="preserve">　　　　令和７年４月１５日（火</w:t>
      </w:r>
      <w:r w:rsidR="00175284">
        <w:rPr>
          <w:rFonts w:hint="eastAsia"/>
        </w:rPr>
        <w:t>）から</w:t>
      </w:r>
      <w:r>
        <w:rPr>
          <w:rFonts w:hint="eastAsia"/>
        </w:rPr>
        <w:t>令和７年５月１６日（金</w:t>
      </w:r>
      <w:r w:rsidR="00175284" w:rsidRPr="00175284">
        <w:rPr>
          <w:rFonts w:hint="eastAsia"/>
        </w:rPr>
        <w:t>）</w:t>
      </w:r>
      <w:r w:rsidR="00C94C64">
        <w:rPr>
          <w:rFonts w:hint="eastAsia"/>
        </w:rPr>
        <w:t>午後</w:t>
      </w:r>
      <w:r w:rsidR="00C94C64">
        <w:rPr>
          <w:rFonts w:hint="eastAsia"/>
        </w:rPr>
        <w:t>5</w:t>
      </w:r>
      <w:r w:rsidR="00C94C64">
        <w:rPr>
          <w:rFonts w:hint="eastAsia"/>
        </w:rPr>
        <w:t>時</w:t>
      </w:r>
      <w:r w:rsidR="00175284">
        <w:rPr>
          <w:rFonts w:hint="eastAsia"/>
        </w:rPr>
        <w:t>まで</w:t>
      </w:r>
    </w:p>
    <w:p w14:paraId="253920A9" w14:textId="7D5DCB47" w:rsidR="00175284" w:rsidRDefault="00175284" w:rsidP="00E836D7">
      <w:r>
        <w:rPr>
          <w:rFonts w:hint="eastAsia"/>
        </w:rPr>
        <w:t xml:space="preserve">　（２）配布方法</w:t>
      </w:r>
    </w:p>
    <w:p w14:paraId="18076FEA" w14:textId="77777777" w:rsidR="00175284" w:rsidRDefault="00175284" w:rsidP="00175284">
      <w:pPr>
        <w:ind w:left="630" w:hangingChars="300" w:hanging="630"/>
      </w:pPr>
      <w:r>
        <w:rPr>
          <w:rFonts w:hint="eastAsia"/>
        </w:rPr>
        <w:t xml:space="preserve">　　　　墨田区ホームページからのダウンロードによる。</w:t>
      </w:r>
    </w:p>
    <w:p w14:paraId="124C7056" w14:textId="3FFB8EF8" w:rsidR="00175284" w:rsidRDefault="00175284" w:rsidP="00175284">
      <w:r>
        <w:rPr>
          <w:rFonts w:hint="eastAsia"/>
        </w:rPr>
        <w:t xml:space="preserve">　　　　</w:t>
      </w:r>
      <w:r>
        <w:t>URL</w:t>
      </w:r>
      <w:r>
        <w:rPr>
          <w:rFonts w:hint="eastAsia"/>
        </w:rPr>
        <w:t xml:space="preserve">　</w:t>
      </w:r>
      <w:hyperlink r:id="rId8" w:history="1">
        <w:r>
          <w:rPr>
            <w:rStyle w:val="af0"/>
          </w:rPr>
          <w:t>http://www.city.sumida.lg.jp/</w:t>
        </w:r>
      </w:hyperlink>
    </w:p>
    <w:p w14:paraId="7CD66C5E" w14:textId="30A88375" w:rsidR="00175284" w:rsidRDefault="00175284" w:rsidP="00E836D7"/>
    <w:p w14:paraId="4BC7DE4B" w14:textId="0360692E" w:rsidR="00175284" w:rsidRPr="009B74B9" w:rsidRDefault="00175284" w:rsidP="00E836D7">
      <w:pPr>
        <w:rPr>
          <w:b/>
          <w:u w:val="single"/>
        </w:rPr>
      </w:pPr>
      <w:r w:rsidRPr="009B74B9">
        <w:rPr>
          <w:rFonts w:hint="eastAsia"/>
          <w:b/>
          <w:u w:val="single"/>
        </w:rPr>
        <w:t>７　質問受付及び回答</w:t>
      </w:r>
    </w:p>
    <w:p w14:paraId="2EB3A5E6" w14:textId="77777777" w:rsidR="00175284" w:rsidRDefault="00175284" w:rsidP="00175284">
      <w:r>
        <w:rPr>
          <w:rFonts w:hint="eastAsia"/>
        </w:rPr>
        <w:t xml:space="preserve">　　本要領等に関する質問を次のとおり受け付ける。</w:t>
      </w:r>
    </w:p>
    <w:p w14:paraId="3CF03C7A" w14:textId="7281E35C" w:rsidR="00175284" w:rsidRDefault="0098688A" w:rsidP="00175284">
      <w:pPr>
        <w:ind w:firstLineChars="100" w:firstLine="210"/>
      </w:pPr>
      <w:r>
        <w:rPr>
          <w:rFonts w:hint="eastAsia"/>
        </w:rPr>
        <w:t>（１）受付期限　令和７年４月２２日（火</w:t>
      </w:r>
      <w:r w:rsidR="00175284">
        <w:rPr>
          <w:rFonts w:hint="eastAsia"/>
        </w:rPr>
        <w:t>）午後５時【必着】</w:t>
      </w:r>
    </w:p>
    <w:p w14:paraId="674CD894" w14:textId="4EBD45E1" w:rsidR="00175284" w:rsidRDefault="00175284" w:rsidP="00175284">
      <w:r>
        <w:rPr>
          <w:rFonts w:hint="eastAsia"/>
        </w:rPr>
        <w:t xml:space="preserve">　　　※　受付期限を過ぎた質問並びに電話、</w:t>
      </w:r>
      <w:r>
        <w:rPr>
          <w:rFonts w:hint="eastAsia"/>
        </w:rPr>
        <w:t>FAX</w:t>
      </w:r>
      <w:r>
        <w:rPr>
          <w:rFonts w:hint="eastAsia"/>
        </w:rPr>
        <w:t>及び訪問による質問は受け付けない。</w:t>
      </w:r>
    </w:p>
    <w:p w14:paraId="0A1D91D1" w14:textId="25B11CD5" w:rsidR="00175284" w:rsidRDefault="0084356D" w:rsidP="00175284">
      <w:pPr>
        <w:ind w:firstLineChars="100" w:firstLine="210"/>
      </w:pPr>
      <w:r>
        <w:rPr>
          <w:rFonts w:hint="eastAsia"/>
        </w:rPr>
        <w:t>（２）受付方法　別</w:t>
      </w:r>
      <w:r w:rsidR="000B79F7">
        <w:rPr>
          <w:rFonts w:hint="eastAsia"/>
        </w:rPr>
        <w:t>紙「質問書</w:t>
      </w:r>
      <w:r>
        <w:rPr>
          <w:rFonts w:hint="eastAsia"/>
        </w:rPr>
        <w:t>」（様式１</w:t>
      </w:r>
      <w:r w:rsidR="00175284">
        <w:rPr>
          <w:rFonts w:hint="eastAsia"/>
        </w:rPr>
        <w:t xml:space="preserve">）により電子メールで提出すること。　</w:t>
      </w:r>
    </w:p>
    <w:p w14:paraId="2B6FAF8E" w14:textId="79444EC6" w:rsidR="00175284" w:rsidRDefault="0084356D" w:rsidP="00175284">
      <w:r>
        <w:rPr>
          <w:rFonts w:hint="eastAsia"/>
        </w:rPr>
        <w:t xml:space="preserve">　　　　</w:t>
      </w:r>
      <w:r w:rsidR="00DC2716">
        <w:rPr>
          <w:rFonts w:hint="eastAsia"/>
        </w:rPr>
        <w:t xml:space="preserve">　　　　</w:t>
      </w:r>
      <w:r w:rsidR="00175284">
        <w:rPr>
          <w:rFonts w:hint="eastAsia"/>
        </w:rPr>
        <w:t>メールアドレス：</w:t>
      </w:r>
      <w:r>
        <w:rPr>
          <w:rFonts w:hint="eastAsia"/>
        </w:rPr>
        <w:t>syo</w:t>
      </w:r>
      <w:r>
        <w:t>kuin@city.sumida.lg.jp</w:t>
      </w:r>
      <w:r w:rsidR="00175284">
        <w:rPr>
          <w:rFonts w:hint="eastAsia"/>
        </w:rPr>
        <w:t xml:space="preserve"> </w:t>
      </w:r>
    </w:p>
    <w:p w14:paraId="76AEB000" w14:textId="379A8F21" w:rsidR="00175284" w:rsidRDefault="0097643B" w:rsidP="0098688A">
      <w:pPr>
        <w:ind w:leftChars="100" w:left="1680" w:hangingChars="700" w:hanging="1470"/>
      </w:pPr>
      <w:r>
        <w:rPr>
          <w:rFonts w:hint="eastAsia"/>
        </w:rPr>
        <w:t>（３）回答方法　令和７年４月２８日（月</w:t>
      </w:r>
      <w:r w:rsidR="00171634">
        <w:rPr>
          <w:rFonts w:hint="eastAsia"/>
        </w:rPr>
        <w:t>）</w:t>
      </w:r>
      <w:r w:rsidR="00175284">
        <w:rPr>
          <w:rFonts w:hint="eastAsia"/>
        </w:rPr>
        <w:t>に、質問者名を伏せた上で、区ホームページ上で回答する。</w:t>
      </w:r>
    </w:p>
    <w:p w14:paraId="24AFCD86" w14:textId="4C8EF039" w:rsidR="00175284" w:rsidRDefault="00175284" w:rsidP="00175284">
      <w:r>
        <w:rPr>
          <w:rFonts w:hint="eastAsia"/>
        </w:rPr>
        <w:t xml:space="preserve">　　　※　競争上の地位その他の正当な利益を害する恐れのある質問に対しては回答しない。</w:t>
      </w:r>
    </w:p>
    <w:p w14:paraId="22A2A2EF" w14:textId="545177B3" w:rsidR="00DC2716" w:rsidRDefault="00DC2716" w:rsidP="00175284"/>
    <w:p w14:paraId="5469F5CD" w14:textId="0EE6A4EF" w:rsidR="00DC2716" w:rsidRPr="009B74B9" w:rsidRDefault="00DC2716" w:rsidP="00175284">
      <w:pPr>
        <w:rPr>
          <w:b/>
          <w:u w:val="single"/>
        </w:rPr>
      </w:pPr>
      <w:r w:rsidRPr="009B74B9">
        <w:rPr>
          <w:rFonts w:hint="eastAsia"/>
          <w:b/>
          <w:u w:val="single"/>
        </w:rPr>
        <w:t>８　参加表明書の提出</w:t>
      </w:r>
    </w:p>
    <w:p w14:paraId="423065CE" w14:textId="195859E3" w:rsidR="00DC2716" w:rsidRDefault="00DC2716" w:rsidP="00DC2716">
      <w:r>
        <w:rPr>
          <w:rFonts w:hint="eastAsia"/>
        </w:rPr>
        <w:t xml:space="preserve">（１）提出期限　</w:t>
      </w:r>
      <w:r w:rsidR="0097643B">
        <w:rPr>
          <w:rFonts w:hint="eastAsia"/>
        </w:rPr>
        <w:t>令和７年５月２日（金</w:t>
      </w:r>
      <w:r w:rsidRPr="00DC2716">
        <w:rPr>
          <w:rFonts w:hint="eastAsia"/>
        </w:rPr>
        <w:t>）</w:t>
      </w:r>
      <w:r>
        <w:rPr>
          <w:rFonts w:hint="eastAsia"/>
        </w:rPr>
        <w:t>午後５時【必着】</w:t>
      </w:r>
    </w:p>
    <w:p w14:paraId="55BE670D" w14:textId="68240067" w:rsidR="00DC2716" w:rsidRDefault="009C11A9" w:rsidP="00DC2716">
      <w:r>
        <w:rPr>
          <w:rFonts w:hint="eastAsia"/>
        </w:rPr>
        <w:t xml:space="preserve">（２）提出先　　</w:t>
      </w:r>
      <w:r w:rsidRPr="009C11A9">
        <w:rPr>
          <w:rFonts w:hint="eastAsia"/>
        </w:rPr>
        <w:t>墨田区総務部職員課</w:t>
      </w:r>
    </w:p>
    <w:p w14:paraId="7F8187A7" w14:textId="75B4EBDA" w:rsidR="009C11A9" w:rsidRDefault="00DC2716" w:rsidP="00DC2716">
      <w:r>
        <w:rPr>
          <w:rFonts w:hint="eastAsia"/>
        </w:rPr>
        <w:t xml:space="preserve">　　　　　　　　</w:t>
      </w:r>
      <w:r w:rsidR="009C11A9" w:rsidRPr="009C11A9">
        <w:rPr>
          <w:rFonts w:hint="eastAsia"/>
        </w:rPr>
        <w:t>メールアドレス：</w:t>
      </w:r>
      <w:hyperlink r:id="rId9" w:history="1">
        <w:r w:rsidR="009C11A9" w:rsidRPr="003D110A">
          <w:rPr>
            <w:rStyle w:val="af0"/>
            <w:rFonts w:hint="eastAsia"/>
          </w:rPr>
          <w:t>syokuin@city.sumida.lg.jp</w:t>
        </w:r>
      </w:hyperlink>
    </w:p>
    <w:p w14:paraId="079C7CE3" w14:textId="1970A0B6" w:rsidR="00DC2716" w:rsidRDefault="00DC2716" w:rsidP="00DC2716">
      <w:r>
        <w:rPr>
          <w:rFonts w:hint="eastAsia"/>
        </w:rPr>
        <w:t xml:space="preserve">（３）提出方法　</w:t>
      </w:r>
      <w:r w:rsidR="009C11A9">
        <w:rPr>
          <w:rFonts w:hint="eastAsia"/>
        </w:rPr>
        <w:t>電子メールにより提出すること</w:t>
      </w:r>
      <w:r>
        <w:rPr>
          <w:rFonts w:hint="eastAsia"/>
        </w:rPr>
        <w:t>。</w:t>
      </w:r>
    </w:p>
    <w:p w14:paraId="6ED9B070" w14:textId="26EA3F3C" w:rsidR="00DC2716" w:rsidRDefault="00DC2716" w:rsidP="005B7B3D">
      <w:pPr>
        <w:ind w:left="1890" w:hangingChars="900" w:hanging="1890"/>
      </w:pPr>
      <w:r>
        <w:rPr>
          <w:rFonts w:hint="eastAsia"/>
        </w:rPr>
        <w:lastRenderedPageBreak/>
        <w:t xml:space="preserve">　　　　　　　　※</w:t>
      </w:r>
      <w:r w:rsidR="009C11A9">
        <w:rPr>
          <w:rFonts w:hint="eastAsia"/>
        </w:rPr>
        <w:t>電子メールによる提出後、提出期限までに職員課人事係（０３－５６０８－６２４４）へ電話連絡し、受領確認を受けること。</w:t>
      </w:r>
    </w:p>
    <w:p w14:paraId="3052A4BC" w14:textId="44623117" w:rsidR="00DC2716" w:rsidRDefault="00DC2716" w:rsidP="00DC2716">
      <w:r>
        <w:rPr>
          <w:rFonts w:hint="eastAsia"/>
        </w:rPr>
        <w:t>（４）提出書類　参加表明書（様式２）</w:t>
      </w:r>
    </w:p>
    <w:p w14:paraId="41522A6F" w14:textId="7949A05A" w:rsidR="00DC2716" w:rsidRDefault="00DC2716" w:rsidP="00DC2716">
      <w:r>
        <w:rPr>
          <w:rFonts w:hint="eastAsia"/>
        </w:rPr>
        <w:t xml:space="preserve">（５）提出部数　</w:t>
      </w:r>
      <w:r w:rsidR="009C11A9">
        <w:rPr>
          <w:rFonts w:hint="eastAsia"/>
        </w:rPr>
        <w:t>電子データで</w:t>
      </w:r>
      <w:r>
        <w:rPr>
          <w:rFonts w:hint="eastAsia"/>
        </w:rPr>
        <w:t>１部</w:t>
      </w:r>
    </w:p>
    <w:p w14:paraId="1B61EFC2" w14:textId="1737AB50" w:rsidR="00DC2716" w:rsidRDefault="00DC2716" w:rsidP="00DC2716"/>
    <w:p w14:paraId="4DB3DAA1" w14:textId="620D553E" w:rsidR="00DC2716" w:rsidRPr="009B74B9" w:rsidRDefault="00DC2716" w:rsidP="00DC2716">
      <w:pPr>
        <w:rPr>
          <w:b/>
          <w:u w:val="single"/>
        </w:rPr>
      </w:pPr>
      <w:r w:rsidRPr="009B74B9">
        <w:rPr>
          <w:rFonts w:hint="eastAsia"/>
          <w:b/>
          <w:u w:val="single"/>
        </w:rPr>
        <w:t>９　企画提案書等の提出</w:t>
      </w:r>
    </w:p>
    <w:p w14:paraId="21268B73" w14:textId="4F058B35" w:rsidR="00DC2716" w:rsidRDefault="00DC2716" w:rsidP="00DC2716">
      <w:r>
        <w:rPr>
          <w:rFonts w:hint="eastAsia"/>
        </w:rPr>
        <w:t xml:space="preserve">（１）提出期限　</w:t>
      </w:r>
      <w:r w:rsidR="0097643B">
        <w:rPr>
          <w:rFonts w:hint="eastAsia"/>
        </w:rPr>
        <w:t>令和７年５月１６日（金</w:t>
      </w:r>
      <w:r w:rsidRPr="00DC2716">
        <w:rPr>
          <w:rFonts w:hint="eastAsia"/>
        </w:rPr>
        <w:t>）</w:t>
      </w:r>
      <w:r w:rsidR="00171634">
        <w:rPr>
          <w:rFonts w:hint="eastAsia"/>
        </w:rPr>
        <w:t>午後</w:t>
      </w:r>
      <w:r w:rsidR="00171634">
        <w:rPr>
          <w:rFonts w:hint="eastAsia"/>
        </w:rPr>
        <w:t>5</w:t>
      </w:r>
      <w:r w:rsidR="00171634">
        <w:rPr>
          <w:rFonts w:hint="eastAsia"/>
        </w:rPr>
        <w:t>時</w:t>
      </w:r>
      <w:r>
        <w:rPr>
          <w:rFonts w:hint="eastAsia"/>
        </w:rPr>
        <w:t>【必着】</w:t>
      </w:r>
    </w:p>
    <w:p w14:paraId="45A612B7" w14:textId="5ACC1729" w:rsidR="00DC2716" w:rsidRDefault="005B7B3D" w:rsidP="00DC2716">
      <w:r>
        <w:rPr>
          <w:rFonts w:hint="eastAsia"/>
        </w:rPr>
        <w:t xml:space="preserve">（２）提出先　　</w:t>
      </w:r>
      <w:r w:rsidRPr="005B7B3D">
        <w:rPr>
          <w:rFonts w:hint="eastAsia"/>
        </w:rPr>
        <w:t>墨田区総務部職員課</w:t>
      </w:r>
    </w:p>
    <w:p w14:paraId="24DE602B" w14:textId="50050B19" w:rsidR="00E065B1" w:rsidRDefault="00E065B1" w:rsidP="00DC2716">
      <w:r>
        <w:rPr>
          <w:rFonts w:hint="eastAsia"/>
        </w:rPr>
        <w:t xml:space="preserve">　　　　　　　　メールアドレス：</w:t>
      </w:r>
      <w:r>
        <w:rPr>
          <w:rFonts w:hint="eastAsia"/>
        </w:rPr>
        <w:t>syo</w:t>
      </w:r>
      <w:r>
        <w:t>kuin@city.sumida.lg.jp</w:t>
      </w:r>
    </w:p>
    <w:p w14:paraId="4F052E39" w14:textId="77777777" w:rsidR="005B7B3D" w:rsidRDefault="00DC2716" w:rsidP="005B7B3D">
      <w:r>
        <w:rPr>
          <w:rFonts w:hint="eastAsia"/>
        </w:rPr>
        <w:t xml:space="preserve">（３）提出方法　</w:t>
      </w:r>
      <w:r w:rsidR="005B7B3D">
        <w:rPr>
          <w:rFonts w:hint="eastAsia"/>
        </w:rPr>
        <w:t>電子メールにより提出すること。</w:t>
      </w:r>
    </w:p>
    <w:p w14:paraId="40BED130" w14:textId="0216B99B" w:rsidR="00DC2716" w:rsidRDefault="005B7B3D" w:rsidP="005B7B3D">
      <w:pPr>
        <w:ind w:left="1890" w:hangingChars="900" w:hanging="1890"/>
      </w:pPr>
      <w:r>
        <w:rPr>
          <w:rFonts w:hint="eastAsia"/>
        </w:rPr>
        <w:t xml:space="preserve">　　　　　　　　※電子メールによる提出後、提出期限までに職員課人事係（０３－５６０８－６２４４）へ電話連絡し、受領確認を受けること。</w:t>
      </w:r>
    </w:p>
    <w:p w14:paraId="736BFBF2" w14:textId="1393E4A4" w:rsidR="00DC2716" w:rsidRDefault="00DC2716" w:rsidP="00DC2716">
      <w:r>
        <w:rPr>
          <w:rFonts w:hint="eastAsia"/>
        </w:rPr>
        <w:t xml:space="preserve">（４）提出書類　ア　</w:t>
      </w:r>
      <w:r w:rsidRPr="00DC2716">
        <w:rPr>
          <w:rFonts w:hint="eastAsia"/>
        </w:rPr>
        <w:t>企画提案書</w:t>
      </w:r>
      <w:r>
        <w:rPr>
          <w:rFonts w:hint="eastAsia"/>
        </w:rPr>
        <w:t>（様式３）</w:t>
      </w:r>
    </w:p>
    <w:p w14:paraId="10AD6722" w14:textId="522EC944" w:rsidR="00DC2716" w:rsidRDefault="00DC2716" w:rsidP="00DC2716">
      <w:r>
        <w:rPr>
          <w:rFonts w:hint="eastAsia"/>
        </w:rPr>
        <w:t xml:space="preserve">　　　　　　　　イ　</w:t>
      </w:r>
      <w:r w:rsidRPr="00DC2716">
        <w:rPr>
          <w:rFonts w:hint="eastAsia"/>
        </w:rPr>
        <w:t>見積書（様式自由、Ａ４判縦１頁）</w:t>
      </w:r>
    </w:p>
    <w:p w14:paraId="675A2C56" w14:textId="40DCE291" w:rsidR="00DC2716" w:rsidRDefault="00DC2716" w:rsidP="00DC2716">
      <w:r>
        <w:rPr>
          <w:rFonts w:hint="eastAsia"/>
        </w:rPr>
        <w:t xml:space="preserve">　　　　　　　　ウ　事業者概要表（様式４</w:t>
      </w:r>
      <w:r w:rsidRPr="00DC2716">
        <w:rPr>
          <w:rFonts w:hint="eastAsia"/>
        </w:rPr>
        <w:t>）</w:t>
      </w:r>
    </w:p>
    <w:p w14:paraId="53CE34A2" w14:textId="603CA2F7" w:rsidR="00DC2716" w:rsidRDefault="00DC2716" w:rsidP="00DC2716">
      <w:r>
        <w:rPr>
          <w:rFonts w:hint="eastAsia"/>
        </w:rPr>
        <w:t xml:space="preserve">　　　　　　　　エ　</w:t>
      </w:r>
      <w:r w:rsidRPr="009A7340">
        <w:rPr>
          <w:rFonts w:hint="eastAsia"/>
        </w:rPr>
        <w:t>財務諸表</w:t>
      </w:r>
      <w:r>
        <w:rPr>
          <w:rFonts w:hint="eastAsia"/>
        </w:rPr>
        <w:t>（</w:t>
      </w:r>
      <w:r w:rsidRPr="009A7340">
        <w:rPr>
          <w:rFonts w:hint="eastAsia"/>
        </w:rPr>
        <w:t>直近決算の貸借対照表及び損益計算書</w:t>
      </w:r>
      <w:r>
        <w:rPr>
          <w:rFonts w:hint="eastAsia"/>
        </w:rPr>
        <w:t>）</w:t>
      </w:r>
    </w:p>
    <w:p w14:paraId="3849F870" w14:textId="0AA13143" w:rsidR="00175284" w:rsidRDefault="009C11A9" w:rsidP="00E836D7">
      <w:r>
        <w:rPr>
          <w:rFonts w:hint="eastAsia"/>
        </w:rPr>
        <w:t xml:space="preserve">（５）提出部数　</w:t>
      </w:r>
      <w:r w:rsidR="00E065B1">
        <w:rPr>
          <w:rFonts w:hint="eastAsia"/>
        </w:rPr>
        <w:t>電子データで各１部</w:t>
      </w:r>
    </w:p>
    <w:p w14:paraId="64EB96F4" w14:textId="25C956E3" w:rsidR="00EF74B5" w:rsidRDefault="00EF74B5" w:rsidP="00E836D7">
      <w:r>
        <w:rPr>
          <w:rFonts w:hint="eastAsia"/>
        </w:rPr>
        <w:t xml:space="preserve">　　　　　　　　※業者名が分からないようにマスキングすること。</w:t>
      </w:r>
    </w:p>
    <w:p w14:paraId="3816F950" w14:textId="77777777" w:rsidR="00A44588" w:rsidRDefault="00A44588" w:rsidP="00E836D7"/>
    <w:p w14:paraId="2636CB9B" w14:textId="57502B0F" w:rsidR="00EF74B5" w:rsidRPr="009B74B9" w:rsidRDefault="00EF74B5" w:rsidP="00EF74B5">
      <w:pPr>
        <w:rPr>
          <w:b/>
          <w:u w:val="single"/>
        </w:rPr>
      </w:pPr>
      <w:r>
        <w:rPr>
          <w:rFonts w:hint="eastAsia"/>
          <w:b/>
          <w:u w:val="single"/>
        </w:rPr>
        <w:t>１０　企画提案書の記載項目</w:t>
      </w:r>
    </w:p>
    <w:p w14:paraId="761FF076" w14:textId="7235687E" w:rsidR="00E065B1" w:rsidRDefault="00EF74B5" w:rsidP="00E836D7">
      <w:r>
        <w:rPr>
          <w:rFonts w:hint="eastAsia"/>
        </w:rPr>
        <w:t>（１）</w:t>
      </w:r>
      <w:r w:rsidR="004F1436">
        <w:rPr>
          <w:rFonts w:hint="eastAsia"/>
        </w:rPr>
        <w:t>コンセプト・メッセージ</w:t>
      </w:r>
      <w:r w:rsidRPr="00EF74B5">
        <w:rPr>
          <w:rFonts w:hint="eastAsia"/>
        </w:rPr>
        <w:t>について</w:t>
      </w:r>
    </w:p>
    <w:p w14:paraId="021FC7DC" w14:textId="78E275BE" w:rsidR="00EF74B5" w:rsidRPr="00EF74B5" w:rsidRDefault="00EF74B5" w:rsidP="00E836D7">
      <w:r w:rsidRPr="00EF74B5">
        <w:rPr>
          <w:rFonts w:hint="eastAsia"/>
        </w:rPr>
        <w:t>（２）</w:t>
      </w:r>
      <w:r w:rsidR="004F1436" w:rsidRPr="004F1436">
        <w:rPr>
          <w:rFonts w:hint="eastAsia"/>
        </w:rPr>
        <w:t>動画の構成・演出プランについて</w:t>
      </w:r>
    </w:p>
    <w:p w14:paraId="4DA83C20" w14:textId="21F6F045" w:rsidR="00EF74B5" w:rsidRDefault="00EF74B5" w:rsidP="00E836D7">
      <w:r>
        <w:rPr>
          <w:rFonts w:hint="eastAsia"/>
        </w:rPr>
        <w:t>（３</w:t>
      </w:r>
      <w:r w:rsidR="004F1436">
        <w:rPr>
          <w:rFonts w:hint="eastAsia"/>
        </w:rPr>
        <w:t>）制作</w:t>
      </w:r>
      <w:r w:rsidRPr="00EF74B5">
        <w:rPr>
          <w:rFonts w:hint="eastAsia"/>
        </w:rPr>
        <w:t>スケジュールについて</w:t>
      </w:r>
    </w:p>
    <w:p w14:paraId="6F16CFD9" w14:textId="28F357F8" w:rsidR="00EF74B5" w:rsidRDefault="00EF74B5" w:rsidP="00E836D7">
      <w:r>
        <w:rPr>
          <w:rFonts w:hint="eastAsia"/>
        </w:rPr>
        <w:t>（４</w:t>
      </w:r>
      <w:r w:rsidRPr="00EF74B5">
        <w:rPr>
          <w:rFonts w:hint="eastAsia"/>
        </w:rPr>
        <w:t>）</w:t>
      </w:r>
      <w:r w:rsidR="004F1436">
        <w:rPr>
          <w:rFonts w:hint="eastAsia"/>
        </w:rPr>
        <w:t>見積りの内訳</w:t>
      </w:r>
      <w:r w:rsidRPr="00EF74B5">
        <w:rPr>
          <w:rFonts w:hint="eastAsia"/>
        </w:rPr>
        <w:t>について</w:t>
      </w:r>
    </w:p>
    <w:p w14:paraId="3C33AD0D" w14:textId="1E8516AE" w:rsidR="00EF74B5" w:rsidRDefault="00EF74B5" w:rsidP="00E836D7">
      <w:r w:rsidRPr="00EF74B5">
        <w:rPr>
          <w:rFonts w:hint="eastAsia"/>
        </w:rPr>
        <w:t>（</w:t>
      </w:r>
      <w:r>
        <w:rPr>
          <w:rFonts w:hint="eastAsia"/>
        </w:rPr>
        <w:t>５</w:t>
      </w:r>
      <w:r w:rsidRPr="00EF74B5">
        <w:rPr>
          <w:rFonts w:hint="eastAsia"/>
        </w:rPr>
        <w:t>）</w:t>
      </w:r>
      <w:r w:rsidR="004F1436">
        <w:rPr>
          <w:rFonts w:hint="eastAsia"/>
        </w:rPr>
        <w:t>撮影・編集技術</w:t>
      </w:r>
      <w:r w:rsidRPr="00EF74B5">
        <w:rPr>
          <w:rFonts w:hint="eastAsia"/>
        </w:rPr>
        <w:t>について</w:t>
      </w:r>
    </w:p>
    <w:p w14:paraId="1DEB8FF2" w14:textId="6B3F7A91" w:rsidR="00EF74B5" w:rsidRDefault="00EF74B5" w:rsidP="00E836D7">
      <w:r w:rsidRPr="00EF74B5">
        <w:rPr>
          <w:rFonts w:hint="eastAsia"/>
        </w:rPr>
        <w:t>（</w:t>
      </w:r>
      <w:r>
        <w:rPr>
          <w:rFonts w:hint="eastAsia"/>
        </w:rPr>
        <w:t>６</w:t>
      </w:r>
      <w:r w:rsidR="004F1436">
        <w:rPr>
          <w:rFonts w:hint="eastAsia"/>
        </w:rPr>
        <w:t>）コンプライアンス</w:t>
      </w:r>
      <w:r w:rsidRPr="00EF74B5">
        <w:rPr>
          <w:rFonts w:hint="eastAsia"/>
        </w:rPr>
        <w:t>に</w:t>
      </w:r>
      <w:r w:rsidR="004F1436">
        <w:rPr>
          <w:rFonts w:hint="eastAsia"/>
        </w:rPr>
        <w:t>関する業務従事者への指導・教育について</w:t>
      </w:r>
    </w:p>
    <w:p w14:paraId="2A0D2AF8" w14:textId="57CA98AC" w:rsidR="00EF74B5" w:rsidRDefault="00EF74B5" w:rsidP="00E836D7">
      <w:r w:rsidRPr="00EF74B5">
        <w:rPr>
          <w:rFonts w:hint="eastAsia"/>
        </w:rPr>
        <w:t>（</w:t>
      </w:r>
      <w:r>
        <w:rPr>
          <w:rFonts w:hint="eastAsia"/>
        </w:rPr>
        <w:t>７</w:t>
      </w:r>
      <w:r w:rsidRPr="00EF74B5">
        <w:rPr>
          <w:rFonts w:hint="eastAsia"/>
        </w:rPr>
        <w:t>）他自治体又は企業等における類似性の高い業務の受注実績について</w:t>
      </w:r>
    </w:p>
    <w:p w14:paraId="09288F91" w14:textId="77777777" w:rsidR="00EF74B5" w:rsidRPr="004F1436" w:rsidRDefault="00EF74B5" w:rsidP="00E836D7"/>
    <w:p w14:paraId="086D3F0A" w14:textId="2278F580" w:rsidR="00E065B1" w:rsidRPr="009B74B9" w:rsidRDefault="00EF74B5" w:rsidP="00E836D7">
      <w:pPr>
        <w:rPr>
          <w:b/>
          <w:u w:val="single"/>
        </w:rPr>
      </w:pPr>
      <w:r>
        <w:rPr>
          <w:rFonts w:hint="eastAsia"/>
          <w:b/>
          <w:u w:val="single"/>
        </w:rPr>
        <w:t>１１</w:t>
      </w:r>
      <w:r w:rsidR="00E065B1" w:rsidRPr="009B74B9">
        <w:rPr>
          <w:rFonts w:hint="eastAsia"/>
          <w:b/>
          <w:u w:val="single"/>
        </w:rPr>
        <w:t xml:space="preserve">　選定方法</w:t>
      </w:r>
    </w:p>
    <w:p w14:paraId="513F3C89" w14:textId="77777777" w:rsidR="00E065B1" w:rsidRDefault="00E065B1" w:rsidP="00E065B1">
      <w:pPr>
        <w:ind w:leftChars="200" w:left="420" w:firstLineChars="100" w:firstLine="210"/>
      </w:pPr>
      <w:r>
        <w:rPr>
          <w:rFonts w:hint="eastAsia"/>
        </w:rPr>
        <w:t>本区職員による書類審査及びプレゼンテーション審査（以下「プレゼン審査」という。）により選定する。</w:t>
      </w:r>
    </w:p>
    <w:p w14:paraId="0202407F" w14:textId="77777777" w:rsidR="00E065B1" w:rsidRDefault="00E065B1" w:rsidP="00E065B1">
      <w:r>
        <w:rPr>
          <w:rFonts w:hint="eastAsia"/>
        </w:rPr>
        <w:t>（１）書類審査（第１次審査）</w:t>
      </w:r>
    </w:p>
    <w:p w14:paraId="2B70EAC1" w14:textId="77777777" w:rsidR="00E065B1" w:rsidRDefault="00E065B1" w:rsidP="00E065B1">
      <w:r>
        <w:rPr>
          <w:rFonts w:hint="eastAsia"/>
        </w:rPr>
        <w:t xml:space="preserve">　　　応募資格等について書類による審査を行う。</w:t>
      </w:r>
    </w:p>
    <w:p w14:paraId="25EAC4CF" w14:textId="77777777" w:rsidR="00E065B1" w:rsidRDefault="00E065B1" w:rsidP="00E065B1">
      <w:r>
        <w:rPr>
          <w:rFonts w:hint="eastAsia"/>
        </w:rPr>
        <w:t>（２）プレゼン審査（第２次審査）</w:t>
      </w:r>
    </w:p>
    <w:p w14:paraId="37C94029" w14:textId="347D843A" w:rsidR="00E065B1" w:rsidRDefault="00E065B1" w:rsidP="00E065B1">
      <w:pPr>
        <w:ind w:leftChars="200" w:left="420" w:firstLineChars="100" w:firstLine="210"/>
      </w:pPr>
      <w:r>
        <w:rPr>
          <w:rFonts w:hint="eastAsia"/>
        </w:rPr>
        <w:t>書類審査（第１次審査）を通過した事業者に対し、</w:t>
      </w:r>
      <w:r w:rsidR="00320AB8">
        <w:rPr>
          <w:rFonts w:hint="eastAsia"/>
        </w:rPr>
        <w:t>令和７年５月３０日（水</w:t>
      </w:r>
      <w:r w:rsidRPr="00E065B1">
        <w:rPr>
          <w:rFonts w:hint="eastAsia"/>
        </w:rPr>
        <w:t>）</w:t>
      </w:r>
      <w:r w:rsidR="00171634">
        <w:rPr>
          <w:rFonts w:hint="eastAsia"/>
        </w:rPr>
        <w:t>（予定）</w:t>
      </w:r>
      <w:r>
        <w:rPr>
          <w:rFonts w:hint="eastAsia"/>
        </w:rPr>
        <w:t>にプレゼン審査（第２次審査）を行う。プレゼン審査は、企画提案書に関するプレゼンテーション（１５分以内）及び本区職員によるヒアリング（１０分程度）により行う。実施時間、場所、必要な持ち物等の詳細は、別途連絡する。</w:t>
      </w:r>
    </w:p>
    <w:p w14:paraId="1655FFE7" w14:textId="697BEED2" w:rsidR="00705AC7" w:rsidRPr="009B74B9" w:rsidRDefault="00EF74B5" w:rsidP="00705AC7">
      <w:pPr>
        <w:rPr>
          <w:b/>
          <w:u w:val="single"/>
        </w:rPr>
      </w:pPr>
      <w:r>
        <w:rPr>
          <w:rFonts w:hint="eastAsia"/>
          <w:b/>
          <w:u w:val="single"/>
        </w:rPr>
        <w:lastRenderedPageBreak/>
        <w:t>１２</w:t>
      </w:r>
      <w:r w:rsidR="00705AC7" w:rsidRPr="009B74B9">
        <w:rPr>
          <w:rFonts w:hint="eastAsia"/>
          <w:b/>
          <w:u w:val="single"/>
        </w:rPr>
        <w:t xml:space="preserve">　審査項目及び審査基準</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6505"/>
      </w:tblGrid>
      <w:tr w:rsidR="00702EA3" w14:paraId="05F211DC" w14:textId="77777777" w:rsidTr="00823D84">
        <w:trPr>
          <w:trHeight w:val="410"/>
        </w:trPr>
        <w:tc>
          <w:tcPr>
            <w:tcW w:w="2988" w:type="dxa"/>
            <w:tcBorders>
              <w:top w:val="single" w:sz="4" w:space="0" w:color="auto"/>
              <w:left w:val="single" w:sz="4" w:space="0" w:color="auto"/>
              <w:bottom w:val="single" w:sz="4" w:space="0" w:color="auto"/>
              <w:right w:val="single" w:sz="4" w:space="0" w:color="auto"/>
            </w:tcBorders>
            <w:vAlign w:val="center"/>
            <w:hideMark/>
          </w:tcPr>
          <w:p w14:paraId="19EC80D3" w14:textId="77777777" w:rsidR="00702EA3" w:rsidRDefault="00702EA3">
            <w:pPr>
              <w:jc w:val="center"/>
              <w:rPr>
                <w:rFonts w:ascii="ＭＳ 明朝" w:hAnsi="ＭＳ 明朝"/>
                <w:szCs w:val="21"/>
              </w:rPr>
            </w:pPr>
            <w:r>
              <w:rPr>
                <w:rFonts w:ascii="ＭＳ 明朝" w:hAnsi="ＭＳ 明朝" w:hint="eastAsia"/>
                <w:szCs w:val="21"/>
              </w:rPr>
              <w:t>審査項目</w:t>
            </w:r>
          </w:p>
        </w:tc>
        <w:tc>
          <w:tcPr>
            <w:tcW w:w="6505" w:type="dxa"/>
            <w:tcBorders>
              <w:top w:val="single" w:sz="4" w:space="0" w:color="auto"/>
              <w:left w:val="single" w:sz="4" w:space="0" w:color="auto"/>
              <w:bottom w:val="single" w:sz="4" w:space="0" w:color="auto"/>
              <w:right w:val="single" w:sz="4" w:space="0" w:color="auto"/>
            </w:tcBorders>
            <w:vAlign w:val="center"/>
            <w:hideMark/>
          </w:tcPr>
          <w:p w14:paraId="2116E23D" w14:textId="77777777" w:rsidR="00702EA3" w:rsidRDefault="00702EA3">
            <w:pPr>
              <w:jc w:val="center"/>
              <w:rPr>
                <w:rFonts w:ascii="ＭＳ 明朝" w:hAnsi="ＭＳ 明朝"/>
                <w:szCs w:val="21"/>
              </w:rPr>
            </w:pPr>
            <w:r>
              <w:rPr>
                <w:rFonts w:ascii="ＭＳ 明朝" w:hAnsi="ＭＳ 明朝" w:hint="eastAsia"/>
                <w:szCs w:val="21"/>
              </w:rPr>
              <w:t>審査基準</w:t>
            </w:r>
          </w:p>
        </w:tc>
      </w:tr>
      <w:tr w:rsidR="00702EA3" w14:paraId="431CEA71" w14:textId="77777777" w:rsidTr="00823D84">
        <w:trPr>
          <w:trHeight w:val="1328"/>
        </w:trPr>
        <w:tc>
          <w:tcPr>
            <w:tcW w:w="2988" w:type="dxa"/>
            <w:tcBorders>
              <w:top w:val="single" w:sz="4" w:space="0" w:color="auto"/>
              <w:left w:val="single" w:sz="4" w:space="0" w:color="auto"/>
              <w:bottom w:val="single" w:sz="4" w:space="0" w:color="auto"/>
              <w:right w:val="single" w:sz="4" w:space="0" w:color="auto"/>
            </w:tcBorders>
            <w:vAlign w:val="center"/>
            <w:hideMark/>
          </w:tcPr>
          <w:p w14:paraId="32A3D447" w14:textId="4168A2FD" w:rsidR="00702EA3" w:rsidRDefault="00823D84">
            <w:pPr>
              <w:rPr>
                <w:rFonts w:ascii="ＭＳ 明朝" w:hAnsi="ＭＳ 明朝"/>
                <w:szCs w:val="21"/>
              </w:rPr>
            </w:pPr>
            <w:r w:rsidRPr="00823D84">
              <w:rPr>
                <w:rFonts w:ascii="ＭＳ 明朝" w:hAnsi="ＭＳ 明朝" w:hint="eastAsia"/>
                <w:szCs w:val="21"/>
              </w:rPr>
              <w:t>企画提案に関する審査</w:t>
            </w:r>
          </w:p>
        </w:tc>
        <w:tc>
          <w:tcPr>
            <w:tcW w:w="6505" w:type="dxa"/>
            <w:tcBorders>
              <w:top w:val="single" w:sz="4" w:space="0" w:color="auto"/>
              <w:left w:val="single" w:sz="4" w:space="0" w:color="auto"/>
              <w:bottom w:val="single" w:sz="4" w:space="0" w:color="auto"/>
              <w:right w:val="single" w:sz="4" w:space="0" w:color="auto"/>
            </w:tcBorders>
            <w:vAlign w:val="center"/>
            <w:hideMark/>
          </w:tcPr>
          <w:p w14:paraId="521379D7" w14:textId="5291F276" w:rsidR="00702EA3" w:rsidRDefault="004F0369" w:rsidP="00B372F1">
            <w:pPr>
              <w:ind w:left="210" w:hangingChars="100" w:hanging="210"/>
              <w:rPr>
                <w:rFonts w:ascii="ＭＳ 明朝" w:hAnsi="ＭＳ 明朝"/>
                <w:szCs w:val="21"/>
              </w:rPr>
            </w:pPr>
            <w:r>
              <w:rPr>
                <w:rFonts w:ascii="ＭＳ 明朝" w:hAnsi="ＭＳ 明朝" w:hint="eastAsia"/>
                <w:szCs w:val="21"/>
              </w:rPr>
              <w:t>・</w:t>
            </w:r>
            <w:r w:rsidR="005A788D">
              <w:rPr>
                <w:rFonts w:ascii="ＭＳ 明朝" w:hAnsi="ＭＳ 明朝" w:hint="eastAsia"/>
                <w:szCs w:val="21"/>
              </w:rPr>
              <w:t>仕様書の主旨に沿い、事業目的を十分理解した</w:t>
            </w:r>
            <w:r w:rsidR="001472C1">
              <w:rPr>
                <w:rFonts w:ascii="ＭＳ 明朝" w:hAnsi="ＭＳ 明朝" w:hint="eastAsia"/>
                <w:szCs w:val="21"/>
              </w:rPr>
              <w:t>うえで、</w:t>
            </w:r>
            <w:r w:rsidR="001472C1" w:rsidRPr="001472C1">
              <w:rPr>
                <w:rFonts w:ascii="ＭＳ 明朝" w:hAnsi="ＭＳ 明朝" w:hint="eastAsia"/>
                <w:szCs w:val="21"/>
              </w:rPr>
              <w:t>制作する映像の具体的なコンセプト、映像のイメージ、構成、演出方法について提案されているか。</w:t>
            </w:r>
          </w:p>
          <w:p w14:paraId="5B9791BB" w14:textId="075B2D05" w:rsidR="00DF1FBE" w:rsidRDefault="00DF1FBE" w:rsidP="00B372F1">
            <w:pPr>
              <w:ind w:left="210" w:hangingChars="100" w:hanging="210"/>
              <w:rPr>
                <w:rFonts w:ascii="ＭＳ 明朝" w:hAnsi="ＭＳ 明朝"/>
                <w:szCs w:val="21"/>
              </w:rPr>
            </w:pPr>
            <w:r w:rsidRPr="00DF1FBE">
              <w:rPr>
                <w:rFonts w:ascii="ＭＳ 明朝" w:hAnsi="ＭＳ 明朝" w:hint="eastAsia"/>
                <w:szCs w:val="21"/>
              </w:rPr>
              <w:t>・仕事、働き方、やりがいなどの内容を職員にスポットを当てながら分かりやすく見せているか。</w:t>
            </w:r>
          </w:p>
          <w:p w14:paraId="5EE2BE30" w14:textId="0A3B861B" w:rsidR="00702EA3" w:rsidRDefault="00702EA3" w:rsidP="00B372F1">
            <w:pPr>
              <w:ind w:left="210" w:hangingChars="100" w:hanging="210"/>
              <w:rPr>
                <w:rFonts w:ascii="ＭＳ 明朝" w:hAnsi="ＭＳ 明朝"/>
                <w:szCs w:val="21"/>
              </w:rPr>
            </w:pPr>
            <w:r>
              <w:rPr>
                <w:rFonts w:ascii="ＭＳ 明朝" w:hAnsi="ＭＳ 明朝" w:hint="eastAsia"/>
                <w:szCs w:val="21"/>
              </w:rPr>
              <w:t>・</w:t>
            </w:r>
            <w:r w:rsidR="005A788D">
              <w:rPr>
                <w:rFonts w:ascii="ＭＳ 明朝" w:hAnsi="ＭＳ 明朝" w:hint="eastAsia"/>
                <w:szCs w:val="21"/>
              </w:rPr>
              <w:t>実績の動画作品が動画として、見やすさ、訴求力等に優れているか。</w:t>
            </w:r>
          </w:p>
          <w:p w14:paraId="1C169ABB" w14:textId="241DF61D" w:rsidR="004F1436" w:rsidRDefault="00823D84" w:rsidP="00DF1FBE">
            <w:pPr>
              <w:ind w:left="210" w:hangingChars="100" w:hanging="210"/>
              <w:rPr>
                <w:rFonts w:ascii="ＭＳ 明朝" w:hAnsi="ＭＳ 明朝"/>
                <w:szCs w:val="21"/>
              </w:rPr>
            </w:pPr>
            <w:r>
              <w:rPr>
                <w:rFonts w:ascii="ＭＳ 明朝" w:hAnsi="ＭＳ 明朝" w:hint="eastAsia"/>
                <w:szCs w:val="21"/>
              </w:rPr>
              <w:t>・</w:t>
            </w:r>
            <w:r w:rsidR="005A788D">
              <w:rPr>
                <w:rFonts w:ascii="ＭＳ 明朝" w:hAnsi="ＭＳ 明朝" w:hint="eastAsia"/>
                <w:szCs w:val="21"/>
              </w:rPr>
              <w:t>履行期限までに業務が完了するような具体的なスケジュールとなっているか。</w:t>
            </w:r>
          </w:p>
          <w:p w14:paraId="2C777494" w14:textId="367E7B70" w:rsidR="00DF1FBE" w:rsidRDefault="00DF1FBE" w:rsidP="00DF1FBE">
            <w:pPr>
              <w:ind w:left="210" w:hangingChars="100" w:hanging="210"/>
              <w:rPr>
                <w:rFonts w:ascii="ＭＳ 明朝" w:hAnsi="ＭＳ 明朝"/>
                <w:szCs w:val="21"/>
              </w:rPr>
            </w:pPr>
            <w:r w:rsidRPr="00DF1FBE">
              <w:rPr>
                <w:rFonts w:ascii="ＭＳ 明朝" w:hAnsi="ＭＳ 明朝" w:hint="eastAsia"/>
                <w:szCs w:val="21"/>
              </w:rPr>
              <w:t>・完成後、追加編集等、修正対応が可能か。</w:t>
            </w:r>
          </w:p>
          <w:p w14:paraId="4848094E" w14:textId="4E0D1310" w:rsidR="00B372F1" w:rsidRDefault="00B372F1" w:rsidP="00B372F1">
            <w:pPr>
              <w:ind w:left="210" w:hangingChars="100" w:hanging="210"/>
              <w:rPr>
                <w:rFonts w:ascii="ＭＳ 明朝" w:hAnsi="ＭＳ 明朝"/>
                <w:szCs w:val="21"/>
              </w:rPr>
            </w:pPr>
            <w:r>
              <w:rPr>
                <w:rFonts w:ascii="ＭＳ 明朝" w:hAnsi="ＭＳ 明朝" w:hint="eastAsia"/>
                <w:szCs w:val="21"/>
              </w:rPr>
              <w:t>・</w:t>
            </w:r>
            <w:r w:rsidRPr="00B372F1">
              <w:rPr>
                <w:rFonts w:ascii="ＭＳ 明朝" w:hAnsi="ＭＳ 明朝" w:hint="eastAsia"/>
                <w:szCs w:val="21"/>
              </w:rPr>
              <w:t>コンプライアンス等への配慮がなされているか。</w:t>
            </w:r>
          </w:p>
          <w:p w14:paraId="503602F9" w14:textId="68085A5F" w:rsidR="00045B2C" w:rsidRDefault="005337F4" w:rsidP="00DF1FBE">
            <w:pPr>
              <w:ind w:left="210" w:hangingChars="100" w:hanging="210"/>
              <w:rPr>
                <w:rFonts w:ascii="ＭＳ 明朝" w:hAnsi="ＭＳ 明朝"/>
                <w:szCs w:val="21"/>
              </w:rPr>
            </w:pPr>
            <w:r>
              <w:rPr>
                <w:rFonts w:ascii="ＭＳ 明朝" w:hAnsi="ＭＳ 明朝" w:hint="eastAsia"/>
                <w:szCs w:val="21"/>
              </w:rPr>
              <w:t>・仕様書の記載のない内容についても、積極的な提案がなさ</w:t>
            </w:r>
            <w:r w:rsidR="004F0369">
              <w:rPr>
                <w:rFonts w:ascii="ＭＳ 明朝" w:hAnsi="ＭＳ 明朝" w:hint="eastAsia"/>
                <w:szCs w:val="21"/>
              </w:rPr>
              <w:t>れ</w:t>
            </w:r>
            <w:r>
              <w:rPr>
                <w:rFonts w:ascii="ＭＳ 明朝" w:hAnsi="ＭＳ 明朝" w:hint="eastAsia"/>
                <w:szCs w:val="21"/>
              </w:rPr>
              <w:t>ているか。</w:t>
            </w:r>
          </w:p>
        </w:tc>
      </w:tr>
      <w:tr w:rsidR="00CB6349" w14:paraId="2719B3DB" w14:textId="77777777" w:rsidTr="00823D84">
        <w:trPr>
          <w:trHeight w:val="1328"/>
        </w:trPr>
        <w:tc>
          <w:tcPr>
            <w:tcW w:w="2988" w:type="dxa"/>
            <w:tcBorders>
              <w:top w:val="single" w:sz="4" w:space="0" w:color="auto"/>
              <w:left w:val="single" w:sz="4" w:space="0" w:color="auto"/>
              <w:bottom w:val="single" w:sz="4" w:space="0" w:color="auto"/>
              <w:right w:val="single" w:sz="4" w:space="0" w:color="auto"/>
            </w:tcBorders>
            <w:vAlign w:val="center"/>
          </w:tcPr>
          <w:p w14:paraId="4C1DAB9F" w14:textId="22FB06B1" w:rsidR="00CB6349" w:rsidRPr="00823D84" w:rsidRDefault="00CB6349">
            <w:pPr>
              <w:rPr>
                <w:rFonts w:ascii="ＭＳ 明朝" w:hAnsi="ＭＳ 明朝"/>
                <w:szCs w:val="21"/>
              </w:rPr>
            </w:pPr>
            <w:r w:rsidRPr="00CB6349">
              <w:rPr>
                <w:rFonts w:ascii="ＭＳ 明朝" w:hAnsi="ＭＳ 明朝" w:hint="eastAsia"/>
                <w:szCs w:val="21"/>
              </w:rPr>
              <w:t>会社に関する審査</w:t>
            </w:r>
          </w:p>
        </w:tc>
        <w:tc>
          <w:tcPr>
            <w:tcW w:w="6505" w:type="dxa"/>
            <w:tcBorders>
              <w:top w:val="single" w:sz="4" w:space="0" w:color="auto"/>
              <w:left w:val="single" w:sz="4" w:space="0" w:color="auto"/>
              <w:bottom w:val="single" w:sz="4" w:space="0" w:color="auto"/>
              <w:right w:val="single" w:sz="4" w:space="0" w:color="auto"/>
            </w:tcBorders>
            <w:vAlign w:val="center"/>
          </w:tcPr>
          <w:p w14:paraId="367AEDD0" w14:textId="77777777" w:rsidR="00CB6349" w:rsidRPr="00CB6349" w:rsidRDefault="00CB6349" w:rsidP="00CB6349">
            <w:pPr>
              <w:ind w:left="210" w:hangingChars="100" w:hanging="210"/>
              <w:rPr>
                <w:rFonts w:ascii="ＭＳ 明朝" w:hAnsi="ＭＳ 明朝"/>
                <w:szCs w:val="21"/>
              </w:rPr>
            </w:pPr>
            <w:r w:rsidRPr="00CB6349">
              <w:rPr>
                <w:rFonts w:ascii="ＭＳ 明朝" w:hAnsi="ＭＳ 明朝" w:hint="eastAsia"/>
                <w:szCs w:val="21"/>
              </w:rPr>
              <w:t>・会社概要及び業務の実施体制から勘案して、業務を確実に遂行できるか。</w:t>
            </w:r>
          </w:p>
          <w:p w14:paraId="25021B7B" w14:textId="77777777" w:rsidR="00CB6349" w:rsidRPr="00CB6349" w:rsidRDefault="00CB6349" w:rsidP="00CB6349">
            <w:pPr>
              <w:rPr>
                <w:rFonts w:ascii="ＭＳ 明朝" w:hAnsi="ＭＳ 明朝"/>
                <w:szCs w:val="21"/>
              </w:rPr>
            </w:pPr>
            <w:r w:rsidRPr="00CB6349">
              <w:rPr>
                <w:rFonts w:ascii="ＭＳ 明朝" w:hAnsi="ＭＳ 明朝" w:hint="eastAsia"/>
                <w:szCs w:val="21"/>
              </w:rPr>
              <w:t>・業務を円滑に履行することができる人員を配置できるか。</w:t>
            </w:r>
          </w:p>
          <w:p w14:paraId="294DC20A" w14:textId="5CE50C22" w:rsidR="00CB6349" w:rsidRDefault="00CB6349" w:rsidP="00CB6349">
            <w:pPr>
              <w:rPr>
                <w:rFonts w:ascii="ＭＳ 明朝" w:hAnsi="ＭＳ 明朝"/>
                <w:szCs w:val="21"/>
              </w:rPr>
            </w:pPr>
            <w:r w:rsidRPr="00CB6349">
              <w:rPr>
                <w:rFonts w:ascii="ＭＳ 明朝" w:hAnsi="ＭＳ 明朝" w:hint="eastAsia"/>
                <w:szCs w:val="21"/>
              </w:rPr>
              <w:t>・本事業を効果的に遂行し得る業務実績を有しているか。</w:t>
            </w:r>
          </w:p>
        </w:tc>
      </w:tr>
      <w:tr w:rsidR="00702EA3" w14:paraId="0E143421" w14:textId="77777777" w:rsidTr="00CB6349">
        <w:trPr>
          <w:trHeight w:val="926"/>
        </w:trPr>
        <w:tc>
          <w:tcPr>
            <w:tcW w:w="2988" w:type="dxa"/>
            <w:tcBorders>
              <w:top w:val="single" w:sz="4" w:space="0" w:color="auto"/>
              <w:left w:val="single" w:sz="4" w:space="0" w:color="auto"/>
              <w:bottom w:val="single" w:sz="4" w:space="0" w:color="auto"/>
              <w:right w:val="single" w:sz="4" w:space="0" w:color="auto"/>
            </w:tcBorders>
            <w:vAlign w:val="center"/>
            <w:hideMark/>
          </w:tcPr>
          <w:p w14:paraId="1CD9512A" w14:textId="4F78BA27" w:rsidR="00702EA3" w:rsidRDefault="00823D84">
            <w:pPr>
              <w:rPr>
                <w:rFonts w:ascii="ＭＳ 明朝" w:hAnsi="ＭＳ 明朝"/>
                <w:szCs w:val="21"/>
              </w:rPr>
            </w:pPr>
            <w:r w:rsidRPr="00823D84">
              <w:rPr>
                <w:rFonts w:ascii="ＭＳ 明朝" w:hAnsi="ＭＳ 明朝" w:hint="eastAsia"/>
                <w:szCs w:val="21"/>
              </w:rPr>
              <w:t>見積書に関する審査</w:t>
            </w:r>
          </w:p>
        </w:tc>
        <w:tc>
          <w:tcPr>
            <w:tcW w:w="6505" w:type="dxa"/>
            <w:tcBorders>
              <w:top w:val="single" w:sz="4" w:space="0" w:color="auto"/>
              <w:left w:val="single" w:sz="4" w:space="0" w:color="auto"/>
              <w:bottom w:val="single" w:sz="4" w:space="0" w:color="auto"/>
              <w:right w:val="single" w:sz="4" w:space="0" w:color="auto"/>
            </w:tcBorders>
            <w:vAlign w:val="center"/>
            <w:hideMark/>
          </w:tcPr>
          <w:p w14:paraId="3E8B0AF5" w14:textId="77777777" w:rsidR="00823D84" w:rsidRPr="00823D84" w:rsidRDefault="00823D84" w:rsidP="00823D84">
            <w:pPr>
              <w:ind w:left="210" w:hangingChars="100" w:hanging="210"/>
              <w:rPr>
                <w:rFonts w:ascii="ＭＳ 明朝" w:hAnsi="ＭＳ 明朝"/>
                <w:szCs w:val="21"/>
              </w:rPr>
            </w:pPr>
            <w:r w:rsidRPr="00823D84">
              <w:rPr>
                <w:rFonts w:ascii="ＭＳ 明朝" w:hAnsi="ＭＳ 明朝" w:hint="eastAsia"/>
                <w:szCs w:val="21"/>
              </w:rPr>
              <w:t>・本業務に係る経費見積りは、経費内訳や積算根拠が明確であるか。</w:t>
            </w:r>
          </w:p>
          <w:p w14:paraId="49BDB6A2" w14:textId="7730390F" w:rsidR="00702EA3" w:rsidRDefault="00823D84" w:rsidP="00823D84">
            <w:pPr>
              <w:ind w:left="210" w:hangingChars="100" w:hanging="210"/>
              <w:rPr>
                <w:rFonts w:ascii="ＭＳ 明朝" w:hAnsi="ＭＳ 明朝"/>
                <w:szCs w:val="21"/>
              </w:rPr>
            </w:pPr>
            <w:r w:rsidRPr="00823D84">
              <w:rPr>
                <w:rFonts w:ascii="ＭＳ 明朝" w:hAnsi="ＭＳ 明朝" w:hint="eastAsia"/>
                <w:szCs w:val="21"/>
              </w:rPr>
              <w:t>・十分な費用対効果が得られるか。</w:t>
            </w:r>
          </w:p>
        </w:tc>
      </w:tr>
    </w:tbl>
    <w:p w14:paraId="73C7260F" w14:textId="77777777" w:rsidR="009B74B9" w:rsidRPr="00702EA3" w:rsidRDefault="009B74B9" w:rsidP="00705AC7"/>
    <w:p w14:paraId="6AC0E4D5" w14:textId="3C4C84C0" w:rsidR="00705AC7" w:rsidRPr="009B74B9" w:rsidRDefault="00B372F1" w:rsidP="00705AC7">
      <w:pPr>
        <w:rPr>
          <w:b/>
          <w:u w:val="single"/>
        </w:rPr>
      </w:pPr>
      <w:r>
        <w:rPr>
          <w:rFonts w:hint="eastAsia"/>
          <w:b/>
          <w:u w:val="single"/>
        </w:rPr>
        <w:t>１３</w:t>
      </w:r>
      <w:r w:rsidR="00705AC7" w:rsidRPr="009B74B9">
        <w:rPr>
          <w:rFonts w:hint="eastAsia"/>
          <w:b/>
          <w:u w:val="single"/>
        </w:rPr>
        <w:t xml:space="preserve">　</w:t>
      </w:r>
      <w:r w:rsidR="009B74B9" w:rsidRPr="009B74B9">
        <w:rPr>
          <w:rFonts w:hint="eastAsia"/>
          <w:b/>
          <w:u w:val="single"/>
        </w:rPr>
        <w:t>事業者の選定</w:t>
      </w:r>
    </w:p>
    <w:p w14:paraId="4C264519" w14:textId="7E419658" w:rsidR="009B74B9" w:rsidRDefault="009B74B9" w:rsidP="00705AC7">
      <w:r>
        <w:rPr>
          <w:rFonts w:hint="eastAsia"/>
        </w:rPr>
        <w:t xml:space="preserve">　　　</w:t>
      </w:r>
      <w:r w:rsidRPr="009B74B9">
        <w:rPr>
          <w:rFonts w:hint="eastAsia"/>
        </w:rPr>
        <w:t>審査結果については、別途、通知する。</w:t>
      </w:r>
    </w:p>
    <w:p w14:paraId="35319931" w14:textId="4ACEC3F1" w:rsidR="009B74B9" w:rsidRDefault="009B74B9" w:rsidP="00705AC7"/>
    <w:p w14:paraId="793FD7E7" w14:textId="122EA722" w:rsidR="009B74B9" w:rsidRPr="009B74B9" w:rsidRDefault="00B372F1" w:rsidP="00705AC7">
      <w:pPr>
        <w:rPr>
          <w:b/>
          <w:u w:val="single"/>
        </w:rPr>
      </w:pPr>
      <w:r>
        <w:rPr>
          <w:rFonts w:hint="eastAsia"/>
          <w:b/>
          <w:u w:val="single"/>
        </w:rPr>
        <w:t>１４</w:t>
      </w:r>
      <w:r w:rsidR="009B74B9" w:rsidRPr="009B74B9">
        <w:rPr>
          <w:rFonts w:hint="eastAsia"/>
          <w:b/>
          <w:u w:val="single"/>
        </w:rPr>
        <w:t xml:space="preserve">　契約手続き</w:t>
      </w:r>
    </w:p>
    <w:p w14:paraId="2DD1E63E" w14:textId="77777777" w:rsidR="009B74B9" w:rsidRDefault="009B74B9" w:rsidP="009B74B9">
      <w:r>
        <w:rPr>
          <w:rFonts w:hint="eastAsia"/>
        </w:rPr>
        <w:t>（１）契約の締結</w:t>
      </w:r>
    </w:p>
    <w:p w14:paraId="687AA76C" w14:textId="77777777" w:rsidR="009B74B9" w:rsidRDefault="009B74B9" w:rsidP="009B74B9">
      <w:pPr>
        <w:ind w:leftChars="200" w:left="420" w:firstLineChars="100" w:firstLine="210"/>
      </w:pPr>
      <w:r>
        <w:rPr>
          <w:rFonts w:hint="eastAsia"/>
        </w:rPr>
        <w:t>選定された事業者は、本業務の受注候補者として、企画提案書に基づき、本区と詳細な内容について協議を行った上で、墨田区契約事務規則（昭和３９年墨田区規則第１１号）の規定に基づき、予算の範囲内において契約を締結する。</w:t>
      </w:r>
    </w:p>
    <w:p w14:paraId="4475BE57" w14:textId="77777777" w:rsidR="009B74B9" w:rsidRDefault="009B74B9" w:rsidP="009B74B9">
      <w:r>
        <w:rPr>
          <w:rFonts w:hint="eastAsia"/>
        </w:rPr>
        <w:t>（２）次順位者の繰上げ</w:t>
      </w:r>
    </w:p>
    <w:p w14:paraId="697FCC56" w14:textId="390CA1D0" w:rsidR="009B74B9" w:rsidRDefault="009B74B9" w:rsidP="009B74B9">
      <w:pPr>
        <w:ind w:leftChars="200" w:left="420" w:firstLineChars="100" w:firstLine="210"/>
      </w:pPr>
      <w:r>
        <w:rPr>
          <w:rFonts w:hint="eastAsia"/>
        </w:rPr>
        <w:t>受注候補者と契約を締結することができない事由が生じた場合は、総合点の合計が次順位以下となった提案者のうち、点数が上位であった者から順に契約締結の交渉を行うこととする。</w:t>
      </w:r>
    </w:p>
    <w:p w14:paraId="34A883E7" w14:textId="3FD8F881" w:rsidR="009B74B9" w:rsidRDefault="009B74B9" w:rsidP="009B74B9"/>
    <w:p w14:paraId="01C24090" w14:textId="20415898" w:rsidR="009B74B9" w:rsidRPr="009B74B9" w:rsidRDefault="00B372F1" w:rsidP="009B74B9">
      <w:pPr>
        <w:rPr>
          <w:b/>
          <w:u w:val="single"/>
        </w:rPr>
      </w:pPr>
      <w:r>
        <w:rPr>
          <w:rFonts w:hint="eastAsia"/>
          <w:b/>
          <w:u w:val="single"/>
        </w:rPr>
        <w:t>１５</w:t>
      </w:r>
      <w:r w:rsidR="009B74B9" w:rsidRPr="009B74B9">
        <w:rPr>
          <w:rFonts w:hint="eastAsia"/>
          <w:b/>
          <w:u w:val="single"/>
        </w:rPr>
        <w:t xml:space="preserve">　その他</w:t>
      </w:r>
    </w:p>
    <w:p w14:paraId="0F7AA3FF" w14:textId="77777777" w:rsidR="009B74B9" w:rsidRDefault="009B74B9" w:rsidP="009B74B9">
      <w:r>
        <w:rPr>
          <w:rFonts w:hint="eastAsia"/>
        </w:rPr>
        <w:t>（１）提出書類等の作成及びプロポーザルの参加に関する費用の全ては、提案者の負担とする。</w:t>
      </w:r>
    </w:p>
    <w:p w14:paraId="6EF22CF3" w14:textId="77777777" w:rsidR="009B74B9" w:rsidRDefault="009B74B9" w:rsidP="009B74B9">
      <w:pPr>
        <w:ind w:left="630" w:hangingChars="300" w:hanging="630"/>
      </w:pPr>
      <w:r>
        <w:rPr>
          <w:rFonts w:hint="eastAsia"/>
        </w:rPr>
        <w:t>（２）期限までに企画提案書等の提出がない場合は、参加表明書の提出があっても参加の意思がないものとみなす。</w:t>
      </w:r>
    </w:p>
    <w:p w14:paraId="5BB352C6" w14:textId="77777777" w:rsidR="009B74B9" w:rsidRDefault="009B74B9" w:rsidP="009B74B9">
      <w:r>
        <w:rPr>
          <w:rFonts w:hint="eastAsia"/>
        </w:rPr>
        <w:lastRenderedPageBreak/>
        <w:t>（３）提出期限を過ぎてからの書類の差替え及び修正は認めない。</w:t>
      </w:r>
    </w:p>
    <w:p w14:paraId="097B505F" w14:textId="77777777" w:rsidR="009B74B9" w:rsidRDefault="009B74B9" w:rsidP="009B74B9">
      <w:r>
        <w:rPr>
          <w:rFonts w:hint="eastAsia"/>
        </w:rPr>
        <w:t>（４）本区が必要と認めたときには、追加資料の提出を求めることがある。</w:t>
      </w:r>
    </w:p>
    <w:p w14:paraId="5AC70934" w14:textId="77777777" w:rsidR="009B74B9" w:rsidRDefault="009B74B9" w:rsidP="009B74B9">
      <w:r>
        <w:rPr>
          <w:rFonts w:hint="eastAsia"/>
        </w:rPr>
        <w:t>（５）提出された書類は、返却しない。</w:t>
      </w:r>
    </w:p>
    <w:p w14:paraId="20B8EEAD" w14:textId="77777777" w:rsidR="009B74B9" w:rsidRDefault="009B74B9" w:rsidP="009B74B9">
      <w:pPr>
        <w:ind w:left="630" w:hangingChars="300" w:hanging="630"/>
      </w:pPr>
      <w:r>
        <w:rPr>
          <w:rFonts w:hint="eastAsia"/>
        </w:rPr>
        <w:t>（６）本件に係る情報公開請求があったときは、墨田区情報公開条例（平成１３年３月２９日条例第３号）に基づき、非公開情報を除き提出書類を開示する。</w:t>
      </w:r>
    </w:p>
    <w:p w14:paraId="71A93411" w14:textId="77777777" w:rsidR="009B74B9" w:rsidRDefault="009B74B9" w:rsidP="009B74B9">
      <w:r>
        <w:rPr>
          <w:rFonts w:hint="eastAsia"/>
        </w:rPr>
        <w:t>（７）提案者が次の事項に該当したときは、失格とする。</w:t>
      </w:r>
    </w:p>
    <w:p w14:paraId="033F6C7C" w14:textId="77777777" w:rsidR="009B74B9" w:rsidRDefault="009B74B9" w:rsidP="009B74B9">
      <w:pPr>
        <w:ind w:firstLineChars="200" w:firstLine="420"/>
      </w:pPr>
      <w:r>
        <w:rPr>
          <w:rFonts w:hint="eastAsia"/>
        </w:rPr>
        <w:t>ア　実施要領に定める手続を遵守しないとき。</w:t>
      </w:r>
    </w:p>
    <w:p w14:paraId="333191B6" w14:textId="77777777" w:rsidR="009B74B9" w:rsidRDefault="009B74B9" w:rsidP="009B74B9">
      <w:pPr>
        <w:ind w:firstLineChars="200" w:firstLine="420"/>
      </w:pPr>
      <w:r>
        <w:rPr>
          <w:rFonts w:hint="eastAsia"/>
        </w:rPr>
        <w:t>イ　応募書類に虚偽の記載をしたとき。</w:t>
      </w:r>
    </w:p>
    <w:p w14:paraId="0FAFC399" w14:textId="77777777" w:rsidR="009B74B9" w:rsidRDefault="009B74B9" w:rsidP="009B74B9">
      <w:pPr>
        <w:ind w:firstLineChars="200" w:firstLine="420"/>
      </w:pPr>
      <w:r>
        <w:rPr>
          <w:rFonts w:hint="eastAsia"/>
        </w:rPr>
        <w:t>ウ　審査の公平性に影響を与える行為をしたとき。</w:t>
      </w:r>
    </w:p>
    <w:p w14:paraId="2AB28AC4" w14:textId="50091E33" w:rsidR="009B74B9" w:rsidRDefault="009B74B9" w:rsidP="009B74B9">
      <w:r>
        <w:rPr>
          <w:rFonts w:hint="eastAsia"/>
        </w:rPr>
        <w:t>（８）審査結果に係る異議申し立ては、一切受け付けない。</w:t>
      </w:r>
    </w:p>
    <w:p w14:paraId="08D8777A" w14:textId="736C3AD7" w:rsidR="009B74B9" w:rsidRDefault="009B74B9" w:rsidP="009B74B9"/>
    <w:p w14:paraId="1A1A3ACD" w14:textId="35DD31FA" w:rsidR="009B74B9" w:rsidRPr="009B74B9" w:rsidRDefault="0020218A" w:rsidP="009B74B9">
      <w:pPr>
        <w:rPr>
          <w:b/>
          <w:u w:val="single"/>
        </w:rPr>
      </w:pPr>
      <w:r>
        <w:rPr>
          <w:rFonts w:hint="eastAsia"/>
          <w:b/>
          <w:u w:val="single"/>
        </w:rPr>
        <w:t>１５</w:t>
      </w:r>
      <w:r w:rsidR="009B74B9" w:rsidRPr="009B74B9">
        <w:rPr>
          <w:rFonts w:hint="eastAsia"/>
          <w:b/>
          <w:u w:val="single"/>
        </w:rPr>
        <w:t xml:space="preserve">　問合せ・提出先</w:t>
      </w:r>
    </w:p>
    <w:p w14:paraId="0C876902" w14:textId="7F3E657F" w:rsidR="009B74B9" w:rsidRDefault="005337F4" w:rsidP="009B74B9">
      <w:pPr>
        <w:ind w:firstLineChars="300" w:firstLine="630"/>
      </w:pPr>
      <w:r>
        <w:rPr>
          <w:rFonts w:hint="eastAsia"/>
        </w:rPr>
        <w:t>墨田区総務部職員課人事係</w:t>
      </w:r>
    </w:p>
    <w:p w14:paraId="41D4171E" w14:textId="2EE5E1E0" w:rsidR="009B74B9" w:rsidRDefault="005337F4" w:rsidP="009B74B9">
      <w:r>
        <w:rPr>
          <w:rFonts w:hint="eastAsia"/>
        </w:rPr>
        <w:t xml:space="preserve">　　　担当：鈴木</w:t>
      </w:r>
    </w:p>
    <w:p w14:paraId="0087A5E1" w14:textId="6FA339F2" w:rsidR="009B74B9" w:rsidRDefault="009B74B9" w:rsidP="009B74B9">
      <w:r>
        <w:rPr>
          <w:rFonts w:hint="eastAsia"/>
        </w:rPr>
        <w:t xml:space="preserve">　　　〒１３０－８６４０　東京都墨田区吾妻橋一丁目２３番２０号（墨田区役所８階）</w:t>
      </w:r>
    </w:p>
    <w:p w14:paraId="6EF36341" w14:textId="05F071E0" w:rsidR="009B74B9" w:rsidRDefault="005337F4" w:rsidP="009B74B9">
      <w:pPr>
        <w:ind w:firstLineChars="100" w:firstLine="210"/>
      </w:pPr>
      <w:r>
        <w:rPr>
          <w:rFonts w:hint="eastAsia"/>
        </w:rPr>
        <w:t xml:space="preserve">　　電話：０３－５６０８－６２４４</w:t>
      </w:r>
    </w:p>
    <w:p w14:paraId="4CB27C35" w14:textId="4BB4FFFB" w:rsidR="009B74B9" w:rsidRDefault="009B74B9" w:rsidP="009B74B9">
      <w:r>
        <w:rPr>
          <w:rFonts w:hint="eastAsia"/>
        </w:rPr>
        <w:t xml:space="preserve">　　　メールアドレス：</w:t>
      </w:r>
      <w:r>
        <w:rPr>
          <w:rFonts w:hint="eastAsia"/>
        </w:rPr>
        <w:t>syokuin@city.sumida.lg.jp</w:t>
      </w:r>
    </w:p>
    <w:p w14:paraId="503D6B8B" w14:textId="77777777" w:rsidR="00E065B1" w:rsidRPr="009A7340" w:rsidRDefault="00E065B1" w:rsidP="00E836D7"/>
    <w:sectPr w:rsidR="00E065B1" w:rsidRPr="009A7340" w:rsidSect="00E836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468ED" w14:textId="77777777" w:rsidR="00A035B7" w:rsidRDefault="00A035B7" w:rsidP="00E836D7">
      <w:r>
        <w:separator/>
      </w:r>
    </w:p>
  </w:endnote>
  <w:endnote w:type="continuationSeparator" w:id="0">
    <w:p w14:paraId="210875DE" w14:textId="77777777" w:rsidR="00A035B7" w:rsidRDefault="00A035B7" w:rsidP="00E8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105C" w14:textId="77777777" w:rsidR="00A035B7" w:rsidRDefault="00A035B7" w:rsidP="00E836D7">
      <w:r>
        <w:separator/>
      </w:r>
    </w:p>
  </w:footnote>
  <w:footnote w:type="continuationSeparator" w:id="0">
    <w:p w14:paraId="39133E6E" w14:textId="77777777" w:rsidR="00A035B7" w:rsidRDefault="00A035B7" w:rsidP="00E836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808AB"/>
    <w:multiLevelType w:val="hybridMultilevel"/>
    <w:tmpl w:val="94C85A88"/>
    <w:lvl w:ilvl="0" w:tplc="F646635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4E394E"/>
    <w:multiLevelType w:val="hybridMultilevel"/>
    <w:tmpl w:val="7B2CB75E"/>
    <w:lvl w:ilvl="0" w:tplc="E082A0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901B13"/>
    <w:multiLevelType w:val="hybridMultilevel"/>
    <w:tmpl w:val="732CCE14"/>
    <w:lvl w:ilvl="0" w:tplc="47C0E7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C555C2"/>
    <w:multiLevelType w:val="hybridMultilevel"/>
    <w:tmpl w:val="17661276"/>
    <w:lvl w:ilvl="0" w:tplc="D33C5A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900F9E"/>
    <w:multiLevelType w:val="hybridMultilevel"/>
    <w:tmpl w:val="6448A312"/>
    <w:lvl w:ilvl="0" w:tplc="40927E6C">
      <w:start w:val="1"/>
      <w:numFmt w:val="decimalEnclosedCircle"/>
      <w:lvlText w:val="%1"/>
      <w:lvlJc w:val="left"/>
      <w:pPr>
        <w:ind w:left="675" w:hanging="360"/>
      </w:pPr>
      <w:rPr>
        <w:rFonts w:hint="eastAsia"/>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5" w15:restartNumberingAfterBreak="0">
    <w:nsid w:val="481521BA"/>
    <w:multiLevelType w:val="hybridMultilevel"/>
    <w:tmpl w:val="552867A2"/>
    <w:lvl w:ilvl="0" w:tplc="AC68B5F6">
      <w:start w:val="2"/>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55CA69C4"/>
    <w:multiLevelType w:val="hybridMultilevel"/>
    <w:tmpl w:val="58DC581C"/>
    <w:lvl w:ilvl="0" w:tplc="9BD23096">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2737A"/>
    <w:multiLevelType w:val="hybridMultilevel"/>
    <w:tmpl w:val="3A1A5B58"/>
    <w:lvl w:ilvl="0" w:tplc="32F67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DB32D1"/>
    <w:multiLevelType w:val="hybridMultilevel"/>
    <w:tmpl w:val="C8F27328"/>
    <w:lvl w:ilvl="0" w:tplc="7A26A372">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571F83"/>
    <w:multiLevelType w:val="hybridMultilevel"/>
    <w:tmpl w:val="DB002762"/>
    <w:lvl w:ilvl="0" w:tplc="E0E4117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60214A"/>
    <w:multiLevelType w:val="hybridMultilevel"/>
    <w:tmpl w:val="6F267628"/>
    <w:lvl w:ilvl="0" w:tplc="BF92B732">
      <w:start w:val="1"/>
      <w:numFmt w:val="decimalFullWidth"/>
      <w:lvlText w:val="（%1）"/>
      <w:lvlJc w:val="left"/>
      <w:pPr>
        <w:ind w:left="862"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D951948"/>
    <w:multiLevelType w:val="hybridMultilevel"/>
    <w:tmpl w:val="446E7D36"/>
    <w:lvl w:ilvl="0" w:tplc="A374141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9"/>
  </w:num>
  <w:num w:numId="3">
    <w:abstractNumId w:val="3"/>
  </w:num>
  <w:num w:numId="4">
    <w:abstractNumId w:val="8"/>
  </w:num>
  <w:num w:numId="5">
    <w:abstractNumId w:val="7"/>
  </w:num>
  <w:num w:numId="6">
    <w:abstractNumId w:val="11"/>
  </w:num>
  <w:num w:numId="7">
    <w:abstractNumId w:val="4"/>
  </w:num>
  <w:num w:numId="8">
    <w:abstractNumId w:val="10"/>
  </w:num>
  <w:num w:numId="9">
    <w:abstractNumId w:val="2"/>
  </w:num>
  <w:num w:numId="10">
    <w:abstractNumId w:val="5"/>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05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97"/>
    <w:rsid w:val="00013D1E"/>
    <w:rsid w:val="00040560"/>
    <w:rsid w:val="00041CBB"/>
    <w:rsid w:val="00045B2C"/>
    <w:rsid w:val="000563AB"/>
    <w:rsid w:val="00071208"/>
    <w:rsid w:val="0007424B"/>
    <w:rsid w:val="000B79F7"/>
    <w:rsid w:val="000C4A97"/>
    <w:rsid w:val="000D1324"/>
    <w:rsid w:val="000E7264"/>
    <w:rsid w:val="000F1CD8"/>
    <w:rsid w:val="0010157A"/>
    <w:rsid w:val="0010257D"/>
    <w:rsid w:val="00106437"/>
    <w:rsid w:val="00116FAF"/>
    <w:rsid w:val="00117B29"/>
    <w:rsid w:val="00137094"/>
    <w:rsid w:val="001472C1"/>
    <w:rsid w:val="001539F7"/>
    <w:rsid w:val="001545F4"/>
    <w:rsid w:val="0017112B"/>
    <w:rsid w:val="00171634"/>
    <w:rsid w:val="00175284"/>
    <w:rsid w:val="00180C94"/>
    <w:rsid w:val="001A1187"/>
    <w:rsid w:val="001B10FB"/>
    <w:rsid w:val="001C2BE8"/>
    <w:rsid w:val="001C2F9D"/>
    <w:rsid w:val="001D0057"/>
    <w:rsid w:val="001D7614"/>
    <w:rsid w:val="001E636B"/>
    <w:rsid w:val="0020218A"/>
    <w:rsid w:val="0020492B"/>
    <w:rsid w:val="00231157"/>
    <w:rsid w:val="00241154"/>
    <w:rsid w:val="002929A6"/>
    <w:rsid w:val="002F0055"/>
    <w:rsid w:val="00320AB8"/>
    <w:rsid w:val="00352226"/>
    <w:rsid w:val="003526C5"/>
    <w:rsid w:val="0036334D"/>
    <w:rsid w:val="0036427F"/>
    <w:rsid w:val="003758EE"/>
    <w:rsid w:val="00377D02"/>
    <w:rsid w:val="00397F0B"/>
    <w:rsid w:val="003A1203"/>
    <w:rsid w:val="003D22FF"/>
    <w:rsid w:val="003D3E2C"/>
    <w:rsid w:val="003D71AE"/>
    <w:rsid w:val="00413A78"/>
    <w:rsid w:val="00440A11"/>
    <w:rsid w:val="00451B62"/>
    <w:rsid w:val="00461E89"/>
    <w:rsid w:val="00465F0F"/>
    <w:rsid w:val="00490C08"/>
    <w:rsid w:val="004C0803"/>
    <w:rsid w:val="004D059F"/>
    <w:rsid w:val="004E7304"/>
    <w:rsid w:val="004F0369"/>
    <w:rsid w:val="004F1436"/>
    <w:rsid w:val="004F1560"/>
    <w:rsid w:val="00506D12"/>
    <w:rsid w:val="00521495"/>
    <w:rsid w:val="005337F4"/>
    <w:rsid w:val="005357E9"/>
    <w:rsid w:val="00541E19"/>
    <w:rsid w:val="005516E6"/>
    <w:rsid w:val="005A788D"/>
    <w:rsid w:val="005B7B3D"/>
    <w:rsid w:val="005D2890"/>
    <w:rsid w:val="005D2BEB"/>
    <w:rsid w:val="005E7186"/>
    <w:rsid w:val="00626DEC"/>
    <w:rsid w:val="00654B21"/>
    <w:rsid w:val="0066621F"/>
    <w:rsid w:val="00682480"/>
    <w:rsid w:val="00683398"/>
    <w:rsid w:val="006B4CCF"/>
    <w:rsid w:val="006B6BC8"/>
    <w:rsid w:val="006C3C8B"/>
    <w:rsid w:val="006D54BA"/>
    <w:rsid w:val="006E6496"/>
    <w:rsid w:val="006F22D0"/>
    <w:rsid w:val="00701D5B"/>
    <w:rsid w:val="00702EA3"/>
    <w:rsid w:val="00705AC7"/>
    <w:rsid w:val="007308FC"/>
    <w:rsid w:val="00736093"/>
    <w:rsid w:val="007703E1"/>
    <w:rsid w:val="007779A1"/>
    <w:rsid w:val="00783635"/>
    <w:rsid w:val="007D0E6A"/>
    <w:rsid w:val="007E3F51"/>
    <w:rsid w:val="00806439"/>
    <w:rsid w:val="00816066"/>
    <w:rsid w:val="00816091"/>
    <w:rsid w:val="0082222B"/>
    <w:rsid w:val="00823D84"/>
    <w:rsid w:val="0084356D"/>
    <w:rsid w:val="008447F2"/>
    <w:rsid w:val="00875A1C"/>
    <w:rsid w:val="008847A5"/>
    <w:rsid w:val="0088538F"/>
    <w:rsid w:val="008A5081"/>
    <w:rsid w:val="008A79B2"/>
    <w:rsid w:val="008B3794"/>
    <w:rsid w:val="008B7D27"/>
    <w:rsid w:val="008C5290"/>
    <w:rsid w:val="008D3333"/>
    <w:rsid w:val="0092599B"/>
    <w:rsid w:val="00946EA6"/>
    <w:rsid w:val="0097643B"/>
    <w:rsid w:val="0098688A"/>
    <w:rsid w:val="009A6FE3"/>
    <w:rsid w:val="009A7340"/>
    <w:rsid w:val="009B73BC"/>
    <w:rsid w:val="009B74B9"/>
    <w:rsid w:val="009C11A9"/>
    <w:rsid w:val="009C182D"/>
    <w:rsid w:val="009C293A"/>
    <w:rsid w:val="009C65E2"/>
    <w:rsid w:val="009C6A55"/>
    <w:rsid w:val="009D7C29"/>
    <w:rsid w:val="00A035B7"/>
    <w:rsid w:val="00A36314"/>
    <w:rsid w:val="00A44588"/>
    <w:rsid w:val="00A5789B"/>
    <w:rsid w:val="00A64163"/>
    <w:rsid w:val="00A6617D"/>
    <w:rsid w:val="00A7630B"/>
    <w:rsid w:val="00AA3A68"/>
    <w:rsid w:val="00AC69A0"/>
    <w:rsid w:val="00AD48B4"/>
    <w:rsid w:val="00AE670E"/>
    <w:rsid w:val="00B144C9"/>
    <w:rsid w:val="00B15910"/>
    <w:rsid w:val="00B17517"/>
    <w:rsid w:val="00B23116"/>
    <w:rsid w:val="00B31A7E"/>
    <w:rsid w:val="00B32662"/>
    <w:rsid w:val="00B34A00"/>
    <w:rsid w:val="00B372F1"/>
    <w:rsid w:val="00B4127E"/>
    <w:rsid w:val="00B601A3"/>
    <w:rsid w:val="00B74478"/>
    <w:rsid w:val="00BD76B5"/>
    <w:rsid w:val="00BF20D7"/>
    <w:rsid w:val="00C0005D"/>
    <w:rsid w:val="00C0450F"/>
    <w:rsid w:val="00C13A16"/>
    <w:rsid w:val="00C172F1"/>
    <w:rsid w:val="00C4714A"/>
    <w:rsid w:val="00C55F05"/>
    <w:rsid w:val="00C61C99"/>
    <w:rsid w:val="00C67F1B"/>
    <w:rsid w:val="00C85E57"/>
    <w:rsid w:val="00C94C64"/>
    <w:rsid w:val="00CA08C5"/>
    <w:rsid w:val="00CB3563"/>
    <w:rsid w:val="00CB4C75"/>
    <w:rsid w:val="00CB6349"/>
    <w:rsid w:val="00CC2535"/>
    <w:rsid w:val="00CF6F31"/>
    <w:rsid w:val="00D17F81"/>
    <w:rsid w:val="00D5248D"/>
    <w:rsid w:val="00D57DE7"/>
    <w:rsid w:val="00D90989"/>
    <w:rsid w:val="00D96A0D"/>
    <w:rsid w:val="00DA57F1"/>
    <w:rsid w:val="00DB7DCE"/>
    <w:rsid w:val="00DC2716"/>
    <w:rsid w:val="00DE3B01"/>
    <w:rsid w:val="00DE3E89"/>
    <w:rsid w:val="00DF1FBE"/>
    <w:rsid w:val="00DF6ADA"/>
    <w:rsid w:val="00E065B1"/>
    <w:rsid w:val="00E159DE"/>
    <w:rsid w:val="00E24ED8"/>
    <w:rsid w:val="00E30B18"/>
    <w:rsid w:val="00E640BE"/>
    <w:rsid w:val="00E66361"/>
    <w:rsid w:val="00E836D7"/>
    <w:rsid w:val="00EA383A"/>
    <w:rsid w:val="00EB469C"/>
    <w:rsid w:val="00EB7CC8"/>
    <w:rsid w:val="00EC20EE"/>
    <w:rsid w:val="00EC78AF"/>
    <w:rsid w:val="00ED2750"/>
    <w:rsid w:val="00EE7F4F"/>
    <w:rsid w:val="00EF74B5"/>
    <w:rsid w:val="00F11F3B"/>
    <w:rsid w:val="00F1601A"/>
    <w:rsid w:val="00F30A1D"/>
    <w:rsid w:val="00F33E5E"/>
    <w:rsid w:val="00F46BAB"/>
    <w:rsid w:val="00F608D3"/>
    <w:rsid w:val="00F677FB"/>
    <w:rsid w:val="00F800CE"/>
    <w:rsid w:val="00F86558"/>
    <w:rsid w:val="00FB7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0593">
      <v:textbox inset="5.85pt,.7pt,5.85pt,.7pt"/>
    </o:shapedefaults>
    <o:shapelayout v:ext="edit">
      <o:idmap v:ext="edit" data="1"/>
    </o:shapelayout>
  </w:shapeDefaults>
  <w:decimalSymbol w:val="."/>
  <w:listSeparator w:val=","/>
  <w14:docId w14:val="08861833"/>
  <w15:docId w15:val="{EAF04E02-B805-4F1C-8430-66D0D0E53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36D7"/>
    <w:pPr>
      <w:tabs>
        <w:tab w:val="center" w:pos="4252"/>
        <w:tab w:val="right" w:pos="8504"/>
      </w:tabs>
      <w:snapToGrid w:val="0"/>
    </w:pPr>
  </w:style>
  <w:style w:type="character" w:customStyle="1" w:styleId="a4">
    <w:name w:val="ヘッダー (文字)"/>
    <w:basedOn w:val="a0"/>
    <w:link w:val="a3"/>
    <w:uiPriority w:val="99"/>
    <w:rsid w:val="00E836D7"/>
  </w:style>
  <w:style w:type="paragraph" w:styleId="a5">
    <w:name w:val="footer"/>
    <w:basedOn w:val="a"/>
    <w:link w:val="a6"/>
    <w:uiPriority w:val="99"/>
    <w:unhideWhenUsed/>
    <w:rsid w:val="00E836D7"/>
    <w:pPr>
      <w:tabs>
        <w:tab w:val="center" w:pos="4252"/>
        <w:tab w:val="right" w:pos="8504"/>
      </w:tabs>
      <w:snapToGrid w:val="0"/>
    </w:pPr>
  </w:style>
  <w:style w:type="character" w:customStyle="1" w:styleId="a6">
    <w:name w:val="フッター (文字)"/>
    <w:basedOn w:val="a0"/>
    <w:link w:val="a5"/>
    <w:uiPriority w:val="99"/>
    <w:rsid w:val="00E836D7"/>
  </w:style>
  <w:style w:type="table" w:styleId="a7">
    <w:name w:val="Table Grid"/>
    <w:basedOn w:val="a1"/>
    <w:uiPriority w:val="59"/>
    <w:rsid w:val="006D5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7308FC"/>
    <w:rPr>
      <w:sz w:val="18"/>
      <w:szCs w:val="18"/>
    </w:rPr>
  </w:style>
  <w:style w:type="paragraph" w:styleId="a9">
    <w:name w:val="annotation text"/>
    <w:basedOn w:val="a"/>
    <w:link w:val="aa"/>
    <w:semiHidden/>
    <w:unhideWhenUsed/>
    <w:rsid w:val="007308FC"/>
    <w:pPr>
      <w:jc w:val="left"/>
    </w:pPr>
  </w:style>
  <w:style w:type="character" w:customStyle="1" w:styleId="aa">
    <w:name w:val="コメント文字列 (文字)"/>
    <w:basedOn w:val="a0"/>
    <w:link w:val="a9"/>
    <w:semiHidden/>
    <w:rsid w:val="007308FC"/>
  </w:style>
  <w:style w:type="paragraph" w:styleId="ab">
    <w:name w:val="annotation subject"/>
    <w:basedOn w:val="a9"/>
    <w:next w:val="a9"/>
    <w:link w:val="ac"/>
    <w:uiPriority w:val="99"/>
    <w:semiHidden/>
    <w:unhideWhenUsed/>
    <w:rsid w:val="007308FC"/>
    <w:rPr>
      <w:b/>
      <w:bCs/>
    </w:rPr>
  </w:style>
  <w:style w:type="character" w:customStyle="1" w:styleId="ac">
    <w:name w:val="コメント内容 (文字)"/>
    <w:basedOn w:val="aa"/>
    <w:link w:val="ab"/>
    <w:uiPriority w:val="99"/>
    <w:semiHidden/>
    <w:rsid w:val="007308FC"/>
    <w:rPr>
      <w:b/>
      <w:bCs/>
    </w:rPr>
  </w:style>
  <w:style w:type="paragraph" w:styleId="ad">
    <w:name w:val="Balloon Text"/>
    <w:basedOn w:val="a"/>
    <w:link w:val="ae"/>
    <w:uiPriority w:val="99"/>
    <w:semiHidden/>
    <w:unhideWhenUsed/>
    <w:rsid w:val="007308F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308FC"/>
    <w:rPr>
      <w:rFonts w:asciiTheme="majorHAnsi" w:eastAsiaTheme="majorEastAsia" w:hAnsiTheme="majorHAnsi" w:cstheme="majorBidi"/>
      <w:sz w:val="18"/>
      <w:szCs w:val="18"/>
    </w:rPr>
  </w:style>
  <w:style w:type="paragraph" w:styleId="af">
    <w:name w:val="List Paragraph"/>
    <w:basedOn w:val="a"/>
    <w:uiPriority w:val="34"/>
    <w:qFormat/>
    <w:rsid w:val="007308FC"/>
    <w:pPr>
      <w:ind w:leftChars="400" w:left="840"/>
    </w:pPr>
  </w:style>
  <w:style w:type="paragraph" w:customStyle="1" w:styleId="number1">
    <w:name w:val="number1"/>
    <w:basedOn w:val="a"/>
    <w:rsid w:val="00D90989"/>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character" w:customStyle="1" w:styleId="cm30">
    <w:name w:val="cm30"/>
    <w:basedOn w:val="a0"/>
    <w:rsid w:val="00D90989"/>
  </w:style>
  <w:style w:type="character" w:styleId="af0">
    <w:name w:val="Hyperlink"/>
    <w:unhideWhenUsed/>
    <w:rsid w:val="001752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14229">
      <w:bodyDiv w:val="1"/>
      <w:marLeft w:val="0"/>
      <w:marRight w:val="0"/>
      <w:marTop w:val="0"/>
      <w:marBottom w:val="0"/>
      <w:divBdr>
        <w:top w:val="none" w:sz="0" w:space="0" w:color="auto"/>
        <w:left w:val="none" w:sz="0" w:space="0" w:color="auto"/>
        <w:bottom w:val="none" w:sz="0" w:space="0" w:color="auto"/>
        <w:right w:val="none" w:sz="0" w:space="0" w:color="auto"/>
      </w:divBdr>
      <w:divsChild>
        <w:div w:id="1167359836">
          <w:marLeft w:val="0"/>
          <w:marRight w:val="0"/>
          <w:marTop w:val="0"/>
          <w:marBottom w:val="0"/>
          <w:divBdr>
            <w:top w:val="none" w:sz="0" w:space="0" w:color="auto"/>
            <w:left w:val="none" w:sz="0" w:space="0" w:color="auto"/>
            <w:bottom w:val="none" w:sz="0" w:space="0" w:color="auto"/>
            <w:right w:val="none" w:sz="0" w:space="0" w:color="auto"/>
          </w:divBdr>
          <w:divsChild>
            <w:div w:id="2887522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16870093">
                  <w:marLeft w:val="-4275"/>
                  <w:marRight w:val="0"/>
                  <w:marTop w:val="0"/>
                  <w:marBottom w:val="0"/>
                  <w:divBdr>
                    <w:top w:val="none" w:sz="0" w:space="0" w:color="auto"/>
                    <w:left w:val="none" w:sz="0" w:space="0" w:color="auto"/>
                    <w:bottom w:val="none" w:sz="0" w:space="0" w:color="auto"/>
                    <w:right w:val="none" w:sz="0" w:space="0" w:color="auto"/>
                  </w:divBdr>
                  <w:divsChild>
                    <w:div w:id="64423967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68046535">
                          <w:marLeft w:val="0"/>
                          <w:marRight w:val="0"/>
                          <w:marTop w:val="0"/>
                          <w:marBottom w:val="0"/>
                          <w:divBdr>
                            <w:top w:val="none" w:sz="0" w:space="0" w:color="auto"/>
                            <w:left w:val="none" w:sz="0" w:space="0" w:color="auto"/>
                            <w:bottom w:val="none" w:sz="0" w:space="0" w:color="auto"/>
                            <w:right w:val="none" w:sz="0" w:space="0" w:color="auto"/>
                          </w:divBdr>
                          <w:divsChild>
                            <w:div w:id="1548956446">
                              <w:marLeft w:val="0"/>
                              <w:marRight w:val="0"/>
                              <w:marTop w:val="0"/>
                              <w:marBottom w:val="0"/>
                              <w:divBdr>
                                <w:top w:val="none" w:sz="0" w:space="0" w:color="auto"/>
                                <w:left w:val="none" w:sz="0" w:space="0" w:color="auto"/>
                                <w:bottom w:val="none" w:sz="0" w:space="0" w:color="auto"/>
                                <w:right w:val="none" w:sz="0" w:space="0" w:color="auto"/>
                              </w:divBdr>
                              <w:divsChild>
                                <w:div w:id="1636522092">
                                  <w:marLeft w:val="0"/>
                                  <w:marRight w:val="0"/>
                                  <w:marTop w:val="0"/>
                                  <w:marBottom w:val="0"/>
                                  <w:divBdr>
                                    <w:top w:val="none" w:sz="0" w:space="0" w:color="auto"/>
                                    <w:left w:val="none" w:sz="0" w:space="0" w:color="auto"/>
                                    <w:bottom w:val="none" w:sz="0" w:space="0" w:color="auto"/>
                                    <w:right w:val="none" w:sz="0" w:space="0" w:color="auto"/>
                                  </w:divBdr>
                                  <w:divsChild>
                                    <w:div w:id="10412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127541">
      <w:bodyDiv w:val="1"/>
      <w:marLeft w:val="0"/>
      <w:marRight w:val="0"/>
      <w:marTop w:val="0"/>
      <w:marBottom w:val="0"/>
      <w:divBdr>
        <w:top w:val="none" w:sz="0" w:space="0" w:color="auto"/>
        <w:left w:val="none" w:sz="0" w:space="0" w:color="auto"/>
        <w:bottom w:val="none" w:sz="0" w:space="0" w:color="auto"/>
        <w:right w:val="none" w:sz="0" w:space="0" w:color="auto"/>
      </w:divBdr>
      <w:divsChild>
        <w:div w:id="2021659192">
          <w:marLeft w:val="0"/>
          <w:marRight w:val="0"/>
          <w:marTop w:val="0"/>
          <w:marBottom w:val="0"/>
          <w:divBdr>
            <w:top w:val="none" w:sz="0" w:space="0" w:color="auto"/>
            <w:left w:val="none" w:sz="0" w:space="0" w:color="auto"/>
            <w:bottom w:val="none" w:sz="0" w:space="0" w:color="auto"/>
            <w:right w:val="none" w:sz="0" w:space="0" w:color="auto"/>
          </w:divBdr>
          <w:divsChild>
            <w:div w:id="21451497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96898337">
                  <w:marLeft w:val="-4275"/>
                  <w:marRight w:val="0"/>
                  <w:marTop w:val="0"/>
                  <w:marBottom w:val="0"/>
                  <w:divBdr>
                    <w:top w:val="none" w:sz="0" w:space="0" w:color="auto"/>
                    <w:left w:val="none" w:sz="0" w:space="0" w:color="auto"/>
                    <w:bottom w:val="none" w:sz="0" w:space="0" w:color="auto"/>
                    <w:right w:val="none" w:sz="0" w:space="0" w:color="auto"/>
                  </w:divBdr>
                  <w:divsChild>
                    <w:div w:id="1766027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727992886">
                          <w:marLeft w:val="0"/>
                          <w:marRight w:val="0"/>
                          <w:marTop w:val="0"/>
                          <w:marBottom w:val="0"/>
                          <w:divBdr>
                            <w:top w:val="none" w:sz="0" w:space="0" w:color="auto"/>
                            <w:left w:val="none" w:sz="0" w:space="0" w:color="auto"/>
                            <w:bottom w:val="none" w:sz="0" w:space="0" w:color="auto"/>
                            <w:right w:val="none" w:sz="0" w:space="0" w:color="auto"/>
                          </w:divBdr>
                          <w:divsChild>
                            <w:div w:id="1356226843">
                              <w:marLeft w:val="0"/>
                              <w:marRight w:val="0"/>
                              <w:marTop w:val="0"/>
                              <w:marBottom w:val="0"/>
                              <w:divBdr>
                                <w:top w:val="none" w:sz="0" w:space="0" w:color="auto"/>
                                <w:left w:val="none" w:sz="0" w:space="0" w:color="auto"/>
                                <w:bottom w:val="none" w:sz="0" w:space="0" w:color="auto"/>
                                <w:right w:val="none" w:sz="0" w:space="0" w:color="auto"/>
                              </w:divBdr>
                              <w:divsChild>
                                <w:div w:id="1604142480">
                                  <w:marLeft w:val="0"/>
                                  <w:marRight w:val="0"/>
                                  <w:marTop w:val="0"/>
                                  <w:marBottom w:val="0"/>
                                  <w:divBdr>
                                    <w:top w:val="none" w:sz="0" w:space="0" w:color="auto"/>
                                    <w:left w:val="none" w:sz="0" w:space="0" w:color="auto"/>
                                    <w:bottom w:val="none" w:sz="0" w:space="0" w:color="auto"/>
                                    <w:right w:val="none" w:sz="0" w:space="0" w:color="auto"/>
                                  </w:divBdr>
                                  <w:divsChild>
                                    <w:div w:id="4478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317618">
      <w:bodyDiv w:val="1"/>
      <w:marLeft w:val="0"/>
      <w:marRight w:val="0"/>
      <w:marTop w:val="0"/>
      <w:marBottom w:val="0"/>
      <w:divBdr>
        <w:top w:val="none" w:sz="0" w:space="0" w:color="auto"/>
        <w:left w:val="none" w:sz="0" w:space="0" w:color="auto"/>
        <w:bottom w:val="none" w:sz="0" w:space="0" w:color="auto"/>
        <w:right w:val="none" w:sz="0" w:space="0" w:color="auto"/>
      </w:divBdr>
    </w:div>
    <w:div w:id="750351075">
      <w:bodyDiv w:val="1"/>
      <w:marLeft w:val="0"/>
      <w:marRight w:val="0"/>
      <w:marTop w:val="0"/>
      <w:marBottom w:val="0"/>
      <w:divBdr>
        <w:top w:val="none" w:sz="0" w:space="0" w:color="auto"/>
        <w:left w:val="none" w:sz="0" w:space="0" w:color="auto"/>
        <w:bottom w:val="none" w:sz="0" w:space="0" w:color="auto"/>
        <w:right w:val="none" w:sz="0" w:space="0" w:color="auto"/>
      </w:divBdr>
    </w:div>
    <w:div w:id="801387002">
      <w:bodyDiv w:val="1"/>
      <w:marLeft w:val="0"/>
      <w:marRight w:val="0"/>
      <w:marTop w:val="0"/>
      <w:marBottom w:val="0"/>
      <w:divBdr>
        <w:top w:val="none" w:sz="0" w:space="0" w:color="auto"/>
        <w:left w:val="none" w:sz="0" w:space="0" w:color="auto"/>
        <w:bottom w:val="none" w:sz="0" w:space="0" w:color="auto"/>
        <w:right w:val="none" w:sz="0" w:space="0" w:color="auto"/>
      </w:divBdr>
    </w:div>
    <w:div w:id="1352754518">
      <w:bodyDiv w:val="1"/>
      <w:marLeft w:val="0"/>
      <w:marRight w:val="0"/>
      <w:marTop w:val="0"/>
      <w:marBottom w:val="0"/>
      <w:divBdr>
        <w:top w:val="none" w:sz="0" w:space="0" w:color="auto"/>
        <w:left w:val="none" w:sz="0" w:space="0" w:color="auto"/>
        <w:bottom w:val="none" w:sz="0" w:space="0" w:color="auto"/>
        <w:right w:val="none" w:sz="0" w:space="0" w:color="auto"/>
      </w:divBdr>
    </w:div>
    <w:div w:id="1515994891">
      <w:bodyDiv w:val="1"/>
      <w:marLeft w:val="0"/>
      <w:marRight w:val="0"/>
      <w:marTop w:val="0"/>
      <w:marBottom w:val="0"/>
      <w:divBdr>
        <w:top w:val="none" w:sz="0" w:space="0" w:color="auto"/>
        <w:left w:val="none" w:sz="0" w:space="0" w:color="auto"/>
        <w:bottom w:val="none" w:sz="0" w:space="0" w:color="auto"/>
        <w:right w:val="none" w:sz="0" w:space="0" w:color="auto"/>
      </w:divBdr>
    </w:div>
    <w:div w:id="179367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sumid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yokuin@city.sumid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302CD-A1CC-4421-BF56-F562BB69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620</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墨田区役所</dc:creator>
  <cp:keywords/>
  <dc:description/>
  <cp:lastModifiedBy>鈴木　大喬</cp:lastModifiedBy>
  <cp:revision>2</cp:revision>
  <cp:lastPrinted>2025-02-17T08:07:00Z</cp:lastPrinted>
  <dcterms:created xsi:type="dcterms:W3CDTF">2025-04-03T08:38:00Z</dcterms:created>
  <dcterms:modified xsi:type="dcterms:W3CDTF">2025-04-03T08:38:00Z</dcterms:modified>
</cp:coreProperties>
</file>