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84F1" w14:textId="77777777" w:rsidR="00831D72" w:rsidRPr="00307BB6" w:rsidRDefault="00831D72" w:rsidP="00831D72">
      <w:pPr>
        <w:jc w:val="right"/>
        <w:rPr>
          <w:rFonts w:ascii="ＭＳ 明朝" w:hAnsi="ＭＳ 明朝"/>
          <w:sz w:val="22"/>
          <w:szCs w:val="22"/>
        </w:rPr>
      </w:pPr>
      <w:r>
        <w:rPr>
          <w:rFonts w:ascii="ＭＳ 明朝" w:hAnsi="ＭＳ 明朝" w:hint="eastAsia"/>
          <w:sz w:val="22"/>
          <w:szCs w:val="22"/>
        </w:rPr>
        <w:t>令和</w:t>
      </w:r>
      <w:r w:rsidRPr="00307BB6">
        <w:rPr>
          <w:rFonts w:ascii="ＭＳ 明朝" w:hAnsi="ＭＳ 明朝" w:hint="eastAsia"/>
          <w:sz w:val="22"/>
          <w:szCs w:val="22"/>
        </w:rPr>
        <w:t xml:space="preserve">　　年　　月　　日</w:t>
      </w:r>
    </w:p>
    <w:p w14:paraId="5482DC07" w14:textId="77777777" w:rsidR="00831D72" w:rsidRPr="00307BB6" w:rsidRDefault="00831D72" w:rsidP="00831D72">
      <w:pPr>
        <w:rPr>
          <w:rFonts w:ascii="ＭＳ 明朝" w:hAnsi="ＭＳ 明朝"/>
          <w:sz w:val="22"/>
          <w:szCs w:val="22"/>
        </w:rPr>
      </w:pPr>
    </w:p>
    <w:p w14:paraId="3B3FE783" w14:textId="77777777" w:rsidR="00831D72" w:rsidRPr="00307BB6" w:rsidRDefault="00831D72" w:rsidP="00831D72">
      <w:pPr>
        <w:rPr>
          <w:rFonts w:ascii="ＭＳ 明朝" w:hAnsi="ＭＳ 明朝"/>
          <w:sz w:val="22"/>
          <w:szCs w:val="22"/>
        </w:rPr>
      </w:pPr>
      <w:r w:rsidRPr="00307BB6">
        <w:rPr>
          <w:rFonts w:ascii="ＭＳ 明朝" w:hAnsi="ＭＳ 明朝" w:hint="eastAsia"/>
          <w:sz w:val="22"/>
          <w:szCs w:val="22"/>
        </w:rPr>
        <w:t>墨田区長　あて</w:t>
      </w:r>
    </w:p>
    <w:p w14:paraId="1DA166CE" w14:textId="77777777" w:rsidR="00831D72" w:rsidRPr="00307BB6" w:rsidRDefault="00831D72" w:rsidP="00831D72">
      <w:pPr>
        <w:rPr>
          <w:rFonts w:ascii="ＭＳ 明朝" w:hAnsi="ＭＳ 明朝"/>
          <w:sz w:val="22"/>
          <w:szCs w:val="22"/>
        </w:rPr>
      </w:pPr>
    </w:p>
    <w:p w14:paraId="53F1BAFC" w14:textId="77777777" w:rsidR="00831D72" w:rsidRPr="00307BB6" w:rsidRDefault="00831D72" w:rsidP="00831D72">
      <w:pPr>
        <w:ind w:leftChars="2200" w:left="4620"/>
        <w:rPr>
          <w:rFonts w:ascii="ＭＳ 明朝" w:hAnsi="ＭＳ 明朝"/>
          <w:sz w:val="22"/>
          <w:szCs w:val="22"/>
        </w:rPr>
      </w:pPr>
      <w:r w:rsidRPr="00307BB6">
        <w:rPr>
          <w:rFonts w:ascii="ＭＳ 明朝" w:hAnsi="ＭＳ 明朝" w:hint="eastAsia"/>
          <w:sz w:val="22"/>
          <w:szCs w:val="22"/>
        </w:rPr>
        <w:t>事務所の所在地</w:t>
      </w:r>
    </w:p>
    <w:p w14:paraId="7B9F40B1" w14:textId="77777777" w:rsidR="00831D72" w:rsidRPr="00307BB6" w:rsidRDefault="00831D72" w:rsidP="00831D72">
      <w:pPr>
        <w:ind w:leftChars="2200" w:left="4620"/>
        <w:rPr>
          <w:rFonts w:ascii="ＭＳ 明朝" w:hAnsi="ＭＳ 明朝"/>
          <w:sz w:val="22"/>
          <w:szCs w:val="22"/>
        </w:rPr>
      </w:pPr>
      <w:r w:rsidRPr="000944A8">
        <w:rPr>
          <w:rFonts w:ascii="ＭＳ 明朝" w:hAnsi="ＭＳ 明朝" w:hint="eastAsia"/>
          <w:spacing w:val="22"/>
          <w:kern w:val="0"/>
          <w:sz w:val="22"/>
          <w:szCs w:val="22"/>
          <w:fitText w:val="1540" w:id="-1037303808"/>
        </w:rPr>
        <w:t>商号又は名</w:t>
      </w:r>
      <w:r w:rsidRPr="000944A8">
        <w:rPr>
          <w:rFonts w:ascii="ＭＳ 明朝" w:hAnsi="ＭＳ 明朝" w:hint="eastAsia"/>
          <w:kern w:val="0"/>
          <w:sz w:val="22"/>
          <w:szCs w:val="22"/>
          <w:fitText w:val="1540" w:id="-1037303808"/>
        </w:rPr>
        <w:t>称</w:t>
      </w:r>
    </w:p>
    <w:p w14:paraId="2781BCC4" w14:textId="77777777" w:rsidR="00831D72" w:rsidRPr="00307BB6" w:rsidRDefault="00831D72" w:rsidP="00831D72">
      <w:pPr>
        <w:ind w:leftChars="2200" w:left="4620"/>
        <w:rPr>
          <w:rFonts w:ascii="ＭＳ 明朝" w:hAnsi="ＭＳ 明朝"/>
          <w:sz w:val="22"/>
          <w:szCs w:val="22"/>
        </w:rPr>
      </w:pPr>
      <w:r w:rsidRPr="000944A8">
        <w:rPr>
          <w:rFonts w:ascii="ＭＳ 明朝" w:hAnsi="ＭＳ 明朝" w:hint="eastAsia"/>
          <w:spacing w:val="55"/>
          <w:kern w:val="0"/>
          <w:sz w:val="22"/>
          <w:szCs w:val="22"/>
          <w:fitText w:val="1540" w:id="-1037303807"/>
        </w:rPr>
        <w:t>代表者氏</w:t>
      </w:r>
      <w:r w:rsidRPr="000944A8">
        <w:rPr>
          <w:rFonts w:ascii="ＭＳ 明朝" w:hAnsi="ＭＳ 明朝" w:hint="eastAsia"/>
          <w:kern w:val="0"/>
          <w:sz w:val="22"/>
          <w:szCs w:val="22"/>
          <w:fitText w:val="1540" w:id="-1037303807"/>
        </w:rPr>
        <w:t>名</w:t>
      </w:r>
      <w:r w:rsidRPr="00307BB6">
        <w:rPr>
          <w:rFonts w:ascii="ＭＳ 明朝" w:hAnsi="ＭＳ 明朝" w:hint="eastAsia"/>
          <w:kern w:val="0"/>
          <w:sz w:val="22"/>
          <w:szCs w:val="22"/>
        </w:rPr>
        <w:t xml:space="preserve">　　　　　　　　　㊞</w:t>
      </w:r>
    </w:p>
    <w:p w14:paraId="3733656C" w14:textId="77777777" w:rsidR="00831D72" w:rsidRPr="00307BB6" w:rsidRDefault="00831D72" w:rsidP="00831D72">
      <w:pPr>
        <w:rPr>
          <w:rFonts w:ascii="ＭＳ 明朝" w:hAnsi="ＭＳ 明朝"/>
          <w:sz w:val="22"/>
          <w:szCs w:val="22"/>
        </w:rPr>
      </w:pPr>
    </w:p>
    <w:p w14:paraId="49C6BF3E" w14:textId="77777777" w:rsidR="00831D72" w:rsidRPr="00307BB6" w:rsidRDefault="00831D72" w:rsidP="00831D72">
      <w:pPr>
        <w:jc w:val="center"/>
        <w:rPr>
          <w:rFonts w:ascii="ＭＳ 明朝" w:hAnsi="ＭＳ 明朝"/>
          <w:sz w:val="24"/>
        </w:rPr>
      </w:pPr>
      <w:r w:rsidRPr="00307BB6">
        <w:rPr>
          <w:rFonts w:ascii="ＭＳ 明朝" w:hAnsi="ＭＳ 明朝" w:hint="eastAsia"/>
          <w:sz w:val="24"/>
        </w:rPr>
        <w:t>プロポーザル参加表明書</w:t>
      </w:r>
    </w:p>
    <w:p w14:paraId="68A393A6" w14:textId="77777777" w:rsidR="00831D72" w:rsidRPr="00307BB6" w:rsidRDefault="00831D72" w:rsidP="00831D72">
      <w:pPr>
        <w:rPr>
          <w:rFonts w:ascii="ＭＳ 明朝" w:hAnsi="ＭＳ 明朝"/>
          <w:sz w:val="22"/>
          <w:szCs w:val="22"/>
        </w:rPr>
      </w:pPr>
    </w:p>
    <w:p w14:paraId="6664373F" w14:textId="77777777" w:rsidR="00831D72" w:rsidRPr="00307BB6" w:rsidRDefault="00831D72" w:rsidP="00831D72">
      <w:pPr>
        <w:ind w:firstLineChars="100" w:firstLine="220"/>
        <w:rPr>
          <w:rFonts w:ascii="ＭＳ 明朝" w:hAnsi="ＭＳ 明朝"/>
          <w:sz w:val="22"/>
          <w:szCs w:val="22"/>
        </w:rPr>
      </w:pPr>
      <w:r w:rsidRPr="00307BB6">
        <w:rPr>
          <w:rFonts w:ascii="ＭＳ 明朝" w:hAnsi="ＭＳ 明朝" w:hint="eastAsia"/>
          <w:sz w:val="22"/>
          <w:szCs w:val="22"/>
        </w:rPr>
        <w:t>当社は、次の業務に関わるプロポーザルについて、企画提案者に求められる参加資格要件を満たしているので、参加を表明します。</w:t>
      </w:r>
    </w:p>
    <w:p w14:paraId="2DA853F7" w14:textId="77777777" w:rsidR="00831D72" w:rsidRPr="00307BB6" w:rsidRDefault="00831D72" w:rsidP="00831D72">
      <w:pPr>
        <w:rPr>
          <w:rFonts w:ascii="ＭＳ 明朝" w:hAnsi="ＭＳ 明朝"/>
          <w:sz w:val="22"/>
          <w:szCs w:val="22"/>
        </w:rPr>
      </w:pPr>
    </w:p>
    <w:p w14:paraId="2DA9E9AC" w14:textId="77777777" w:rsidR="00831D72" w:rsidRPr="00307BB6" w:rsidRDefault="00831D72" w:rsidP="00831D72">
      <w:pPr>
        <w:pStyle w:val="a3"/>
        <w:rPr>
          <w:rFonts w:ascii="ＭＳ 明朝" w:hAnsi="ＭＳ 明朝"/>
          <w:sz w:val="22"/>
          <w:szCs w:val="22"/>
        </w:rPr>
      </w:pPr>
      <w:r w:rsidRPr="00307BB6">
        <w:rPr>
          <w:rFonts w:ascii="ＭＳ 明朝" w:hAnsi="ＭＳ 明朝" w:hint="eastAsia"/>
          <w:sz w:val="22"/>
          <w:szCs w:val="22"/>
        </w:rPr>
        <w:t>記</w:t>
      </w:r>
    </w:p>
    <w:p w14:paraId="6A763523" w14:textId="77777777" w:rsidR="00831D72" w:rsidRPr="00307BB6" w:rsidRDefault="00831D72" w:rsidP="00831D72">
      <w:pPr>
        <w:rPr>
          <w:rFonts w:ascii="ＭＳ 明朝" w:hAnsi="ＭＳ 明朝"/>
          <w:sz w:val="22"/>
          <w:szCs w:val="22"/>
        </w:rPr>
      </w:pPr>
    </w:p>
    <w:p w14:paraId="74D91D8D" w14:textId="77777777" w:rsidR="00D0393B" w:rsidRDefault="00831D72" w:rsidP="00831D72">
      <w:pPr>
        <w:ind w:left="1210" w:hangingChars="550" w:hanging="1210"/>
        <w:rPr>
          <w:rFonts w:hAnsi="ＭＳ 明朝" w:cs="ＭＳ Ｐゴシック"/>
          <w:sz w:val="22"/>
        </w:rPr>
      </w:pPr>
      <w:r>
        <w:rPr>
          <w:rFonts w:ascii="ＭＳ 明朝" w:hAnsi="ＭＳ 明朝" w:hint="eastAsia"/>
          <w:sz w:val="22"/>
          <w:szCs w:val="22"/>
        </w:rPr>
        <w:t xml:space="preserve">１　業務名 </w:t>
      </w:r>
    </w:p>
    <w:p w14:paraId="359C7E68" w14:textId="77777777" w:rsidR="00D0393B" w:rsidRDefault="00D0393B" w:rsidP="00D0393B">
      <w:pPr>
        <w:ind w:leftChars="200" w:left="1190" w:hangingChars="350" w:hanging="770"/>
        <w:rPr>
          <w:rFonts w:hAnsi="ＭＳ 明朝" w:cs="ＭＳ Ｐゴシック"/>
          <w:sz w:val="22"/>
        </w:rPr>
      </w:pPr>
      <w:r>
        <w:rPr>
          <w:rFonts w:hAnsi="ＭＳ 明朝" w:cs="ＭＳ Ｐゴシック" w:hint="eastAsia"/>
          <w:sz w:val="22"/>
        </w:rPr>
        <w:t>すみだトリフォニーホール大規模修繕工事に係る</w:t>
      </w:r>
      <w:r w:rsidR="008D644D">
        <w:rPr>
          <w:rFonts w:hAnsi="ＭＳ 明朝" w:cs="ＭＳ Ｐゴシック" w:hint="eastAsia"/>
          <w:sz w:val="22"/>
        </w:rPr>
        <w:t>コンストラクション・マネ</w:t>
      </w:r>
      <w:r w:rsidR="00831D72" w:rsidRPr="002D7F2C">
        <w:rPr>
          <w:rFonts w:hAnsi="ＭＳ 明朝" w:cs="ＭＳ Ｐゴシック" w:hint="eastAsia"/>
          <w:sz w:val="22"/>
        </w:rPr>
        <w:t>ジメン</w:t>
      </w:r>
    </w:p>
    <w:p w14:paraId="53E16EC2" w14:textId="2DA554B8" w:rsidR="00831D72" w:rsidRPr="00307BB6" w:rsidRDefault="00831D72" w:rsidP="00190B80">
      <w:pPr>
        <w:ind w:firstLineChars="100" w:firstLine="220"/>
        <w:rPr>
          <w:rFonts w:ascii="ＭＳ 明朝" w:hAnsi="ＭＳ 明朝"/>
          <w:sz w:val="22"/>
          <w:szCs w:val="22"/>
        </w:rPr>
      </w:pPr>
      <w:r w:rsidRPr="002D7F2C">
        <w:rPr>
          <w:rFonts w:hAnsi="ＭＳ 明朝" w:cs="ＭＳ Ｐゴシック" w:hint="eastAsia"/>
          <w:sz w:val="22"/>
        </w:rPr>
        <w:t>ト（</w:t>
      </w:r>
      <w:r w:rsidR="001410EF">
        <w:rPr>
          <w:rFonts w:hAnsi="ＭＳ 明朝" w:cs="ＭＳ Ｐゴシック" w:hint="eastAsia"/>
          <w:sz w:val="22"/>
        </w:rPr>
        <w:t>ＣＭ</w:t>
      </w:r>
      <w:r w:rsidRPr="002D7F2C">
        <w:rPr>
          <w:rFonts w:hAnsi="ＭＳ 明朝" w:cs="ＭＳ Ｐゴシック" w:hint="eastAsia"/>
          <w:sz w:val="22"/>
        </w:rPr>
        <w:t>）業務委託</w:t>
      </w:r>
    </w:p>
    <w:p w14:paraId="0A62E9AA" w14:textId="77777777" w:rsidR="00831D72" w:rsidRPr="002D7F2C" w:rsidRDefault="00831D72" w:rsidP="00831D72">
      <w:pPr>
        <w:rPr>
          <w:rFonts w:ascii="ＭＳ 明朝" w:hAnsi="ＭＳ 明朝"/>
          <w:sz w:val="22"/>
          <w:szCs w:val="22"/>
        </w:rPr>
      </w:pPr>
    </w:p>
    <w:p w14:paraId="0FAAC26D" w14:textId="77777777" w:rsidR="00831D72" w:rsidRPr="002D7F2C" w:rsidRDefault="00831D72" w:rsidP="00831D72">
      <w:pPr>
        <w:rPr>
          <w:rFonts w:ascii="ＭＳ 明朝" w:hAnsi="ＭＳ 明朝"/>
          <w:sz w:val="22"/>
          <w:szCs w:val="22"/>
        </w:rPr>
      </w:pPr>
      <w:r w:rsidRPr="00307BB6">
        <w:rPr>
          <w:rFonts w:ascii="ＭＳ 明朝" w:hAnsi="ＭＳ 明朝" w:hint="eastAsia"/>
          <w:sz w:val="22"/>
          <w:szCs w:val="22"/>
        </w:rPr>
        <w:t>２　参加資格</w:t>
      </w:r>
    </w:p>
    <w:p w14:paraId="24F194C2" w14:textId="784B4B68" w:rsidR="00831D72" w:rsidRPr="002D7F2C" w:rsidRDefault="00831D72" w:rsidP="00831D72">
      <w:pPr>
        <w:ind w:leftChars="200" w:left="420" w:firstLineChars="100" w:firstLine="220"/>
        <w:rPr>
          <w:rFonts w:ascii="游明朝" w:hAnsi="游明朝"/>
          <w:sz w:val="22"/>
        </w:rPr>
      </w:pPr>
      <w:r w:rsidRPr="002D7F2C">
        <w:rPr>
          <w:rFonts w:ascii="游明朝" w:hAnsi="游明朝" w:hint="eastAsia"/>
          <w:sz w:val="22"/>
        </w:rPr>
        <w:t>プロポーザルに参加する事業者は、次に掲げる要件の全てを満た</w:t>
      </w:r>
      <w:r w:rsidR="00190B80">
        <w:rPr>
          <w:rFonts w:ascii="游明朝" w:hAnsi="游明朝" w:hint="eastAsia"/>
          <w:sz w:val="22"/>
        </w:rPr>
        <w:t>す者とする。</w:t>
      </w:r>
    </w:p>
    <w:p w14:paraId="3411FA92" w14:textId="77777777" w:rsidR="00D0393B" w:rsidRPr="001410EF" w:rsidRDefault="00D0393B" w:rsidP="00D0393B">
      <w:pPr>
        <w:spacing w:line="400" w:lineRule="exact"/>
        <w:rPr>
          <w:rFonts w:ascii="ＭＳ 明朝" w:hAnsi="ＭＳ 明朝"/>
          <w:sz w:val="22"/>
          <w:szCs w:val="28"/>
        </w:rPr>
      </w:pPr>
      <w:r w:rsidRPr="001410EF">
        <w:rPr>
          <w:rFonts w:ascii="ＭＳ 明朝" w:hAnsi="ＭＳ 明朝" w:hint="eastAsia"/>
          <w:sz w:val="22"/>
          <w:szCs w:val="28"/>
        </w:rPr>
        <w:t>（１）対象業務における区での競争入札参加資格を有していること。</w:t>
      </w:r>
    </w:p>
    <w:p w14:paraId="30C68DEE" w14:textId="77777777" w:rsidR="00D0393B" w:rsidRPr="001410EF" w:rsidRDefault="00D0393B" w:rsidP="00D0393B">
      <w:pPr>
        <w:spacing w:line="400" w:lineRule="exact"/>
        <w:ind w:left="440" w:hangingChars="200" w:hanging="440"/>
        <w:rPr>
          <w:rFonts w:ascii="ＭＳ 明朝" w:hAnsi="ＭＳ 明朝"/>
          <w:sz w:val="22"/>
          <w:szCs w:val="28"/>
        </w:rPr>
      </w:pPr>
      <w:r w:rsidRPr="001410EF">
        <w:rPr>
          <w:rFonts w:ascii="ＭＳ 明朝" w:hAnsi="ＭＳ 明朝" w:hint="eastAsia"/>
          <w:sz w:val="22"/>
          <w:szCs w:val="28"/>
        </w:rPr>
        <w:t>（２）地方自治法施行令（昭和２２年政令第１６号）第１６７条の４第１項の規定に該当しないこと。</w:t>
      </w:r>
    </w:p>
    <w:p w14:paraId="4C3FA399" w14:textId="77777777" w:rsidR="00D0393B" w:rsidRPr="001410EF" w:rsidRDefault="00D0393B" w:rsidP="00D0393B">
      <w:pPr>
        <w:spacing w:line="400" w:lineRule="exact"/>
        <w:ind w:leftChars="3" w:left="446" w:hangingChars="200" w:hanging="440"/>
        <w:rPr>
          <w:rFonts w:ascii="ＭＳ 明朝" w:hAnsi="ＭＳ 明朝"/>
          <w:sz w:val="22"/>
          <w:szCs w:val="28"/>
        </w:rPr>
      </w:pPr>
      <w:r w:rsidRPr="001410EF">
        <w:rPr>
          <w:rFonts w:ascii="ＭＳ 明朝" w:hAnsi="ＭＳ 明朝" w:hint="eastAsia"/>
          <w:sz w:val="22"/>
          <w:szCs w:val="28"/>
        </w:rPr>
        <w:t>（３）墨田区競争入札参加有資格者指名停止取扱要綱（平成１８年９月２０日１８墨総契第３８７号）による指名停止を受けていないこと。</w:t>
      </w:r>
    </w:p>
    <w:p w14:paraId="40741101" w14:textId="77777777" w:rsidR="00D0393B" w:rsidRPr="001410EF" w:rsidRDefault="00D0393B" w:rsidP="00D0393B">
      <w:pPr>
        <w:spacing w:line="400" w:lineRule="exact"/>
        <w:ind w:leftChars="3" w:left="446" w:hangingChars="200" w:hanging="440"/>
        <w:rPr>
          <w:rFonts w:ascii="ＭＳ 明朝" w:hAnsi="ＭＳ 明朝"/>
          <w:sz w:val="22"/>
          <w:szCs w:val="28"/>
        </w:rPr>
      </w:pPr>
      <w:r w:rsidRPr="001410EF">
        <w:rPr>
          <w:rFonts w:ascii="ＭＳ 明朝" w:hAnsi="ＭＳ 明朝" w:hint="eastAsia"/>
          <w:sz w:val="22"/>
          <w:szCs w:val="28"/>
        </w:rPr>
        <w:t>（４） 墨田区契約における暴力団等排除措置要綱（平成２３年５月１６日２３墨総契第１３５号）による入札参加除外措置を受けていないこと。</w:t>
      </w:r>
    </w:p>
    <w:p w14:paraId="6366BD81" w14:textId="77777777" w:rsidR="000944A8" w:rsidRDefault="00D0393B" w:rsidP="000944A8">
      <w:pPr>
        <w:spacing w:line="42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t>（５）</w:t>
      </w:r>
      <w:r w:rsidR="000944A8" w:rsidRPr="000944A8">
        <w:rPr>
          <w:rFonts w:ascii="ＭＳ 明朝" w:hAnsi="ＭＳ 明朝" w:hint="eastAsia"/>
          <w:color w:val="000000" w:themeColor="text1"/>
          <w:sz w:val="22"/>
          <w:szCs w:val="28"/>
        </w:rPr>
        <w:t>過去１０年以内（平成３０年度から令和７年度まで）に、以下の同種または類似</w:t>
      </w:r>
    </w:p>
    <w:p w14:paraId="7D6A28A4" w14:textId="7780F2D3" w:rsidR="000944A8" w:rsidRPr="000944A8" w:rsidRDefault="000944A8" w:rsidP="000944A8">
      <w:pPr>
        <w:spacing w:line="420" w:lineRule="exact"/>
        <w:ind w:firstLineChars="200" w:firstLine="440"/>
        <w:rPr>
          <w:rFonts w:ascii="ＭＳ 明朝" w:hAnsi="ＭＳ 明朝"/>
          <w:color w:val="000000" w:themeColor="text1"/>
          <w:sz w:val="22"/>
          <w:szCs w:val="28"/>
        </w:rPr>
      </w:pPr>
      <w:r w:rsidRPr="000944A8">
        <w:rPr>
          <w:rFonts w:ascii="ＭＳ 明朝" w:hAnsi="ＭＳ 明朝" w:hint="eastAsia"/>
          <w:color w:val="000000" w:themeColor="text1"/>
          <w:sz w:val="22"/>
          <w:szCs w:val="28"/>
        </w:rPr>
        <w:t>業務の受注実績を有していること。</w:t>
      </w:r>
    </w:p>
    <w:p w14:paraId="2C1B89A0" w14:textId="77777777" w:rsidR="000944A8" w:rsidRDefault="000944A8" w:rsidP="000944A8">
      <w:pPr>
        <w:spacing w:line="420" w:lineRule="exact"/>
        <w:ind w:firstLineChars="200" w:firstLine="440"/>
        <w:rPr>
          <w:rFonts w:ascii="ＭＳ 明朝" w:hAnsi="ＭＳ 明朝"/>
          <w:color w:val="000000" w:themeColor="text1"/>
          <w:sz w:val="22"/>
          <w:szCs w:val="28"/>
        </w:rPr>
      </w:pPr>
      <w:r w:rsidRPr="000944A8">
        <w:rPr>
          <w:rFonts w:ascii="ＭＳ 明朝" w:hAnsi="ＭＳ 明朝" w:hint="eastAsia"/>
          <w:color w:val="000000" w:themeColor="text1"/>
          <w:sz w:val="22"/>
          <w:szCs w:val="28"/>
        </w:rPr>
        <w:t xml:space="preserve">　同種業務：地方公共団体が発注した、国土交通省告示第十五号（平成二十一年一</w:t>
      </w:r>
    </w:p>
    <w:p w14:paraId="4EFE72C7" w14:textId="77777777" w:rsidR="000944A8" w:rsidRDefault="000944A8" w:rsidP="000944A8">
      <w:pPr>
        <w:spacing w:line="420" w:lineRule="exact"/>
        <w:ind w:firstLineChars="800" w:firstLine="1760"/>
        <w:rPr>
          <w:rFonts w:ascii="ＭＳ 明朝" w:hAnsi="ＭＳ 明朝"/>
          <w:color w:val="000000" w:themeColor="text1"/>
          <w:sz w:val="22"/>
          <w:szCs w:val="28"/>
        </w:rPr>
      </w:pPr>
      <w:r w:rsidRPr="000944A8">
        <w:rPr>
          <w:rFonts w:ascii="ＭＳ 明朝" w:hAnsi="ＭＳ 明朝" w:hint="eastAsia"/>
          <w:color w:val="000000" w:themeColor="text1"/>
          <w:sz w:val="22"/>
          <w:szCs w:val="28"/>
        </w:rPr>
        <w:t>月七日）別添二における第２類第四号及び第十二号の建築物に係る設</w:t>
      </w:r>
    </w:p>
    <w:p w14:paraId="3D730329" w14:textId="173E603B" w:rsidR="000944A8" w:rsidRPr="000944A8" w:rsidRDefault="000944A8" w:rsidP="000944A8">
      <w:pPr>
        <w:spacing w:line="420" w:lineRule="exact"/>
        <w:ind w:firstLineChars="800" w:firstLine="1760"/>
        <w:rPr>
          <w:rFonts w:ascii="ＭＳ 明朝" w:hAnsi="ＭＳ 明朝"/>
          <w:color w:val="000000" w:themeColor="text1"/>
          <w:sz w:val="22"/>
          <w:szCs w:val="28"/>
        </w:rPr>
      </w:pPr>
      <w:r w:rsidRPr="000944A8">
        <w:rPr>
          <w:rFonts w:ascii="ＭＳ 明朝" w:hAnsi="ＭＳ 明朝" w:hint="eastAsia"/>
          <w:color w:val="000000" w:themeColor="text1"/>
          <w:sz w:val="22"/>
          <w:szCs w:val="28"/>
        </w:rPr>
        <w:t>計段階のＣＭ業務</w:t>
      </w:r>
    </w:p>
    <w:p w14:paraId="004D0A0D" w14:textId="77777777" w:rsidR="000944A8" w:rsidRPr="000944A8" w:rsidRDefault="000944A8" w:rsidP="000944A8">
      <w:pPr>
        <w:spacing w:line="420" w:lineRule="exact"/>
        <w:rPr>
          <w:rFonts w:ascii="ＭＳ 明朝" w:hAnsi="ＭＳ 明朝"/>
          <w:color w:val="000000" w:themeColor="text1"/>
          <w:sz w:val="22"/>
          <w:szCs w:val="28"/>
        </w:rPr>
      </w:pPr>
      <w:r w:rsidRPr="000944A8">
        <w:rPr>
          <w:rFonts w:ascii="ＭＳ 明朝" w:hAnsi="ＭＳ 明朝" w:hint="eastAsia"/>
          <w:color w:val="000000" w:themeColor="text1"/>
          <w:sz w:val="22"/>
          <w:szCs w:val="28"/>
        </w:rPr>
        <w:t xml:space="preserve">　　　類似業務：地方公共団体が発注した設計段階のＣＭ業務</w:t>
      </w:r>
    </w:p>
    <w:p w14:paraId="10642BD2" w14:textId="26873325" w:rsidR="001410EF" w:rsidRDefault="00D0393B" w:rsidP="000944A8">
      <w:pPr>
        <w:spacing w:line="40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lastRenderedPageBreak/>
        <w:t>（６）建築士法（昭和２５年法律第２０２号）第２３条の規定に基づく一級建築士事務</w:t>
      </w:r>
    </w:p>
    <w:p w14:paraId="3014C740" w14:textId="6DF1C897" w:rsidR="00D0393B" w:rsidRPr="001410EF" w:rsidRDefault="00D0393B" w:rsidP="001410EF">
      <w:pPr>
        <w:spacing w:line="400" w:lineRule="exact"/>
        <w:ind w:firstLineChars="200" w:firstLine="440"/>
        <w:rPr>
          <w:rFonts w:ascii="ＭＳ 明朝" w:hAnsi="ＭＳ 明朝"/>
          <w:color w:val="000000" w:themeColor="text1"/>
          <w:sz w:val="22"/>
          <w:szCs w:val="28"/>
        </w:rPr>
      </w:pPr>
      <w:r w:rsidRPr="001410EF">
        <w:rPr>
          <w:rFonts w:ascii="ＭＳ 明朝" w:hAnsi="ＭＳ 明朝" w:hint="eastAsia"/>
          <w:color w:val="000000" w:themeColor="text1"/>
          <w:sz w:val="22"/>
          <w:szCs w:val="28"/>
        </w:rPr>
        <w:t>所の登録をしていること。</w:t>
      </w:r>
    </w:p>
    <w:p w14:paraId="49A17603" w14:textId="77777777" w:rsidR="001410EF" w:rsidRDefault="00D0393B" w:rsidP="00D0393B">
      <w:pPr>
        <w:spacing w:line="40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t>（７）法人格を有する団体であり、法人税、法人事業税、消費税及び地方消費税を滞納</w:t>
      </w:r>
    </w:p>
    <w:p w14:paraId="53C057FD" w14:textId="52391B7E" w:rsidR="00D0393B" w:rsidRPr="001410EF" w:rsidRDefault="00D0393B" w:rsidP="001410EF">
      <w:pPr>
        <w:spacing w:line="400" w:lineRule="exact"/>
        <w:ind w:firstLineChars="200" w:firstLine="440"/>
        <w:rPr>
          <w:rFonts w:ascii="ＭＳ 明朝" w:hAnsi="ＭＳ 明朝"/>
          <w:color w:val="000000" w:themeColor="text1"/>
          <w:sz w:val="22"/>
          <w:szCs w:val="28"/>
        </w:rPr>
      </w:pPr>
      <w:r w:rsidRPr="001410EF">
        <w:rPr>
          <w:rFonts w:ascii="ＭＳ 明朝" w:hAnsi="ＭＳ 明朝" w:hint="eastAsia"/>
          <w:color w:val="000000" w:themeColor="text1"/>
          <w:sz w:val="22"/>
          <w:szCs w:val="28"/>
        </w:rPr>
        <w:t>していないこと。</w:t>
      </w:r>
    </w:p>
    <w:p w14:paraId="0A51C245" w14:textId="77777777" w:rsidR="001410EF" w:rsidRDefault="00D0393B" w:rsidP="00D0393B">
      <w:pPr>
        <w:spacing w:line="400" w:lineRule="exact"/>
        <w:rPr>
          <w:rFonts w:ascii="ＭＳ 明朝" w:hAnsi="ＭＳ 明朝"/>
          <w:color w:val="000000" w:themeColor="text1"/>
          <w:sz w:val="22"/>
          <w:szCs w:val="28"/>
        </w:rPr>
      </w:pPr>
      <w:r w:rsidRPr="001410EF">
        <w:rPr>
          <w:rFonts w:ascii="ＭＳ 明朝" w:hAnsi="ＭＳ 明朝" w:hint="eastAsia"/>
          <w:color w:val="000000" w:themeColor="text1"/>
          <w:sz w:val="22"/>
          <w:szCs w:val="28"/>
        </w:rPr>
        <w:t>（８）会社更生法に基づく更生手続き開始の申立て又は民事再生法に基づく再生手続開</w:t>
      </w:r>
    </w:p>
    <w:p w14:paraId="31D71165" w14:textId="3F900EA8" w:rsidR="00D0393B" w:rsidRPr="001410EF" w:rsidRDefault="001410EF" w:rsidP="001410EF">
      <w:pPr>
        <w:spacing w:line="400" w:lineRule="exact"/>
        <w:rPr>
          <w:rFonts w:ascii="ＭＳ 明朝" w:hAnsi="ＭＳ 明朝"/>
          <w:color w:val="000000" w:themeColor="text1"/>
          <w:sz w:val="22"/>
          <w:szCs w:val="28"/>
        </w:rPr>
      </w:pPr>
      <w:r>
        <w:rPr>
          <w:rFonts w:ascii="ＭＳ 明朝" w:hAnsi="ＭＳ 明朝" w:hint="eastAsia"/>
          <w:color w:val="000000" w:themeColor="text1"/>
          <w:sz w:val="22"/>
          <w:szCs w:val="28"/>
        </w:rPr>
        <w:t xml:space="preserve">　　</w:t>
      </w:r>
      <w:r w:rsidR="00D0393B" w:rsidRPr="001410EF">
        <w:rPr>
          <w:rFonts w:ascii="ＭＳ 明朝" w:hAnsi="ＭＳ 明朝" w:hint="eastAsia"/>
          <w:color w:val="000000" w:themeColor="text1"/>
          <w:sz w:val="22"/>
          <w:szCs w:val="28"/>
        </w:rPr>
        <w:t>始の申立てがなされていないこと。</w:t>
      </w:r>
    </w:p>
    <w:p w14:paraId="209BCC20" w14:textId="77777777" w:rsidR="00831D72" w:rsidRPr="001410EF" w:rsidRDefault="00831D72" w:rsidP="00831D72">
      <w:pPr>
        <w:rPr>
          <w:rFonts w:ascii="ＭＳ 明朝" w:hAnsi="ＭＳ 明朝"/>
          <w:sz w:val="22"/>
          <w:szCs w:val="22"/>
        </w:rPr>
      </w:pPr>
    </w:p>
    <w:p w14:paraId="13F29B41" w14:textId="77777777" w:rsidR="00831D72" w:rsidRPr="001410EF" w:rsidRDefault="00831D72" w:rsidP="00831D72">
      <w:pPr>
        <w:rPr>
          <w:rFonts w:ascii="ＭＳ 明朝" w:hAnsi="ＭＳ 明朝"/>
          <w:sz w:val="22"/>
          <w:szCs w:val="22"/>
        </w:rPr>
      </w:pPr>
      <w:r w:rsidRPr="001410EF">
        <w:rPr>
          <w:rFonts w:ascii="ＭＳ 明朝" w:hAnsi="ＭＳ 明朝" w:hint="eastAsia"/>
          <w:sz w:val="22"/>
          <w:szCs w:val="22"/>
        </w:rPr>
        <w:t>３　連絡先</w:t>
      </w:r>
    </w:p>
    <w:p w14:paraId="5D3AC5DB" w14:textId="7D637008" w:rsidR="00831D72" w:rsidRPr="001410EF" w:rsidRDefault="00D0393B" w:rsidP="00831D72">
      <w:pPr>
        <w:rPr>
          <w:rFonts w:ascii="ＭＳ 明朝" w:hAnsi="ＭＳ 明朝"/>
          <w:kern w:val="0"/>
          <w:sz w:val="22"/>
          <w:szCs w:val="22"/>
        </w:rPr>
      </w:pPr>
      <w:r w:rsidRPr="001410EF">
        <w:rPr>
          <w:rFonts w:ascii="ＭＳ 明朝" w:hAnsi="ＭＳ 明朝" w:hint="eastAsia"/>
          <w:sz w:val="22"/>
          <w:szCs w:val="22"/>
        </w:rPr>
        <w:t>（１）</w:t>
      </w:r>
      <w:r w:rsidR="00831D72" w:rsidRPr="001410EF">
        <w:rPr>
          <w:rFonts w:ascii="ＭＳ 明朝" w:hAnsi="ＭＳ 明朝" w:hint="eastAsia"/>
          <w:kern w:val="0"/>
          <w:sz w:val="22"/>
          <w:szCs w:val="22"/>
        </w:rPr>
        <w:t>部署及び担当者</w:t>
      </w:r>
    </w:p>
    <w:p w14:paraId="32C55A12" w14:textId="4D5D8AF9" w:rsidR="00831D72" w:rsidRPr="001410EF" w:rsidRDefault="00D0393B" w:rsidP="00D0393B">
      <w:pPr>
        <w:rPr>
          <w:rFonts w:ascii="ＭＳ 明朝" w:hAnsi="ＭＳ 明朝"/>
          <w:sz w:val="22"/>
          <w:szCs w:val="22"/>
        </w:rPr>
      </w:pPr>
      <w:r w:rsidRPr="001410EF">
        <w:rPr>
          <w:rFonts w:ascii="ＭＳ 明朝" w:hAnsi="ＭＳ 明朝" w:hint="eastAsia"/>
          <w:kern w:val="0"/>
          <w:sz w:val="22"/>
          <w:szCs w:val="22"/>
        </w:rPr>
        <w:t>（２）</w:t>
      </w:r>
      <w:r w:rsidR="00831D72" w:rsidRPr="001410EF">
        <w:rPr>
          <w:rFonts w:ascii="ＭＳ 明朝" w:hAnsi="ＭＳ 明朝" w:hint="eastAsia"/>
          <w:kern w:val="0"/>
          <w:sz w:val="22"/>
          <w:szCs w:val="22"/>
        </w:rPr>
        <w:t>電話番号</w:t>
      </w:r>
    </w:p>
    <w:p w14:paraId="581D3383" w14:textId="1FD3EC7A" w:rsidR="00324785" w:rsidRPr="001410EF" w:rsidRDefault="00D0393B" w:rsidP="00831D72">
      <w:pPr>
        <w:rPr>
          <w:rFonts w:ascii="ＭＳ 明朝" w:hAnsi="ＭＳ 明朝"/>
        </w:rPr>
      </w:pPr>
      <w:r w:rsidRPr="001410EF">
        <w:rPr>
          <w:rFonts w:ascii="ＭＳ 明朝" w:hAnsi="ＭＳ 明朝" w:hint="eastAsia"/>
          <w:sz w:val="22"/>
          <w:szCs w:val="22"/>
        </w:rPr>
        <w:t>（３）</w:t>
      </w:r>
      <w:r w:rsidR="00831D72" w:rsidRPr="001410EF">
        <w:rPr>
          <w:rFonts w:ascii="ＭＳ 明朝" w:hAnsi="ＭＳ 明朝" w:hint="eastAsia"/>
          <w:sz w:val="22"/>
          <w:szCs w:val="22"/>
        </w:rPr>
        <w:t>電子メール</w:t>
      </w:r>
    </w:p>
    <w:sectPr w:rsidR="00324785" w:rsidRPr="001410E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D911" w14:textId="77777777" w:rsidR="00831D72" w:rsidRDefault="00831D72" w:rsidP="00831D72">
      <w:r>
        <w:separator/>
      </w:r>
    </w:p>
  </w:endnote>
  <w:endnote w:type="continuationSeparator" w:id="0">
    <w:p w14:paraId="2DCA0EE4" w14:textId="77777777" w:rsidR="00831D72" w:rsidRDefault="00831D72" w:rsidP="0083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29E4" w14:textId="77777777" w:rsidR="00831D72" w:rsidRDefault="00831D72" w:rsidP="00831D72">
      <w:r>
        <w:separator/>
      </w:r>
    </w:p>
  </w:footnote>
  <w:footnote w:type="continuationSeparator" w:id="0">
    <w:p w14:paraId="27D34663" w14:textId="77777777" w:rsidR="00831D72" w:rsidRDefault="00831D72" w:rsidP="0083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AFF4" w14:textId="77777777" w:rsidR="00831D72" w:rsidRDefault="00831D72">
    <w:pPr>
      <w:pStyle w:val="a5"/>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72"/>
    <w:rsid w:val="000944A8"/>
    <w:rsid w:val="000F1822"/>
    <w:rsid w:val="001410EF"/>
    <w:rsid w:val="00190B80"/>
    <w:rsid w:val="00324785"/>
    <w:rsid w:val="00467976"/>
    <w:rsid w:val="0082178F"/>
    <w:rsid w:val="00831D72"/>
    <w:rsid w:val="008D644D"/>
    <w:rsid w:val="00C63F7B"/>
    <w:rsid w:val="00D03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9BF1C"/>
  <w15:chartTrackingRefBased/>
  <w15:docId w15:val="{AF729122-9A33-4B00-B3B6-33C21D9A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31D72"/>
    <w:pPr>
      <w:jc w:val="center"/>
    </w:pPr>
  </w:style>
  <w:style w:type="character" w:customStyle="1" w:styleId="a4">
    <w:name w:val="記 (文字)"/>
    <w:basedOn w:val="a0"/>
    <w:link w:val="a3"/>
    <w:rsid w:val="00831D72"/>
    <w:rPr>
      <w:rFonts w:ascii="Century" w:eastAsia="ＭＳ 明朝" w:hAnsi="Century" w:cs="Times New Roman"/>
      <w:szCs w:val="24"/>
    </w:rPr>
  </w:style>
  <w:style w:type="paragraph" w:styleId="a5">
    <w:name w:val="header"/>
    <w:basedOn w:val="a"/>
    <w:link w:val="a6"/>
    <w:uiPriority w:val="99"/>
    <w:unhideWhenUsed/>
    <w:rsid w:val="00831D72"/>
    <w:pPr>
      <w:tabs>
        <w:tab w:val="center" w:pos="4252"/>
        <w:tab w:val="right" w:pos="8504"/>
      </w:tabs>
      <w:snapToGrid w:val="0"/>
    </w:pPr>
  </w:style>
  <w:style w:type="character" w:customStyle="1" w:styleId="a6">
    <w:name w:val="ヘッダー (文字)"/>
    <w:basedOn w:val="a0"/>
    <w:link w:val="a5"/>
    <w:uiPriority w:val="99"/>
    <w:rsid w:val="00831D72"/>
    <w:rPr>
      <w:rFonts w:ascii="Century" w:eastAsia="ＭＳ 明朝" w:hAnsi="Century" w:cs="Times New Roman"/>
      <w:szCs w:val="24"/>
    </w:rPr>
  </w:style>
  <w:style w:type="paragraph" w:styleId="a7">
    <w:name w:val="footer"/>
    <w:basedOn w:val="a"/>
    <w:link w:val="a8"/>
    <w:uiPriority w:val="99"/>
    <w:unhideWhenUsed/>
    <w:rsid w:val="00831D72"/>
    <w:pPr>
      <w:tabs>
        <w:tab w:val="center" w:pos="4252"/>
        <w:tab w:val="right" w:pos="8504"/>
      </w:tabs>
      <w:snapToGrid w:val="0"/>
    </w:pPr>
  </w:style>
  <w:style w:type="character" w:customStyle="1" w:styleId="a8">
    <w:name w:val="フッター (文字)"/>
    <w:basedOn w:val="a0"/>
    <w:link w:val="a7"/>
    <w:uiPriority w:val="99"/>
    <w:rsid w:val="00831D7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396</Words>
  <Characters>405</Characters>
  <Application>Microsoft Office Word</Application>
  <DocSecurity>0</DocSecurity>
  <Lines>22</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佐伯　真理子</cp:lastModifiedBy>
  <cp:revision>6</cp:revision>
  <cp:lastPrinted>2025-12-18T09:14:00Z</cp:lastPrinted>
  <dcterms:created xsi:type="dcterms:W3CDTF">2024-02-05T07:00:00Z</dcterms:created>
  <dcterms:modified xsi:type="dcterms:W3CDTF">2025-12-18T09:14:00Z</dcterms:modified>
</cp:coreProperties>
</file>